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6" w:rsidRPr="00871A7C" w:rsidRDefault="007D3347" w:rsidP="00010106">
      <w:pPr>
        <w:pStyle w:val="ConsPlusNormal"/>
        <w:tabs>
          <w:tab w:val="left" w:pos="142"/>
        </w:tabs>
        <w:ind w:left="5103"/>
        <w:rPr>
          <w:rFonts w:ascii="Times New Roman" w:hAnsi="Times New Roman"/>
        </w:rPr>
      </w:pPr>
      <w:r w:rsidRPr="00871A7C">
        <w:rPr>
          <w:rFonts w:ascii="Times New Roman" w:hAnsi="Times New Roman"/>
          <w:b/>
        </w:rPr>
        <w:t>Приложение №</w:t>
      </w:r>
      <w:r w:rsidR="00871A7C">
        <w:rPr>
          <w:rFonts w:ascii="Times New Roman" w:hAnsi="Times New Roman"/>
          <w:b/>
        </w:rPr>
        <w:t xml:space="preserve"> </w:t>
      </w:r>
      <w:r w:rsidRPr="00871A7C">
        <w:rPr>
          <w:rFonts w:ascii="Times New Roman" w:hAnsi="Times New Roman"/>
          <w:b/>
        </w:rPr>
        <w:t xml:space="preserve">1 </w:t>
      </w:r>
      <w:r w:rsidRPr="00871A7C">
        <w:rPr>
          <w:rFonts w:ascii="Times New Roman" w:eastAsia="Calibri" w:hAnsi="Times New Roman"/>
          <w:color w:val="000000"/>
        </w:rPr>
        <w:t xml:space="preserve">«Консультационная поддержка» </w:t>
      </w:r>
      <w:r w:rsidRPr="00871A7C">
        <w:rPr>
          <w:rFonts w:ascii="Times New Roman" w:hAnsi="Times New Roman"/>
        </w:rPr>
        <w:t xml:space="preserve">к </w:t>
      </w:r>
      <w:r w:rsidR="00943927" w:rsidRPr="00871A7C">
        <w:rPr>
          <w:rFonts w:ascii="Times New Roman" w:hAnsi="Times New Roman"/>
        </w:rPr>
        <w:t xml:space="preserve">Положению </w:t>
      </w:r>
      <w:r w:rsidR="00010106" w:rsidRPr="00871A7C">
        <w:rPr>
          <w:rFonts w:ascii="Times New Roman" w:hAnsi="Times New Roman"/>
        </w:rPr>
        <w:t xml:space="preserve">о предоставлении услуг некоммерческой организацией </w:t>
      </w:r>
    </w:p>
    <w:p w:rsidR="00010106" w:rsidRPr="00871A7C" w:rsidRDefault="00010106" w:rsidP="00010106">
      <w:pPr>
        <w:pStyle w:val="ConsPlusNormal"/>
        <w:tabs>
          <w:tab w:val="left" w:pos="142"/>
        </w:tabs>
        <w:ind w:left="5103"/>
        <w:rPr>
          <w:rFonts w:ascii="Times New Roman" w:hAnsi="Times New Roman"/>
        </w:rPr>
      </w:pPr>
      <w:r w:rsidRPr="00871A7C">
        <w:rPr>
          <w:rFonts w:ascii="Times New Roman" w:hAnsi="Times New Roman"/>
        </w:rPr>
        <w:t>«Магаданский региональный фонд содействия развитию предпринимательства» субъектам малого и среднего предпринимательства</w:t>
      </w:r>
    </w:p>
    <w:p w:rsidR="007D3347" w:rsidRPr="00871A7C" w:rsidRDefault="00010106" w:rsidP="00010106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b/>
        </w:rPr>
      </w:pPr>
      <w:r w:rsidRPr="00871A7C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FD4040" w:rsidRDefault="00FD4040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Default="00BF7C04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консультационной поддержки </w:t>
      </w:r>
    </w:p>
    <w:p w:rsidR="00BF7C04" w:rsidRDefault="00BF7C04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Pr="00FD474A" w:rsidRDefault="00BF7C04" w:rsidP="00EB7907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74A">
        <w:rPr>
          <w:rFonts w:ascii="Times New Roman" w:hAnsi="Times New Roman"/>
          <w:i/>
          <w:sz w:val="28"/>
          <w:szCs w:val="28"/>
        </w:rPr>
        <w:t>Консультирование по мерам государственной поддержки, в т.ч. посредством телефонной связи и информационно-телекоммуникационной сети «Интернет» («горячая линия»).</w:t>
      </w:r>
    </w:p>
    <w:p w:rsidR="00BF7C04" w:rsidRPr="00FD474A" w:rsidRDefault="00BF7C04" w:rsidP="00EB7907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74A">
        <w:rPr>
          <w:rFonts w:ascii="Times New Roman" w:hAnsi="Times New Roman"/>
          <w:sz w:val="28"/>
          <w:szCs w:val="28"/>
        </w:rPr>
        <w:t xml:space="preserve">Консультирование по мерам государственной поддержки осуществляется сотрудниками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Pr="00FD474A">
        <w:rPr>
          <w:rFonts w:ascii="Times New Roman" w:hAnsi="Times New Roman"/>
          <w:sz w:val="28"/>
          <w:szCs w:val="28"/>
        </w:rPr>
        <w:t xml:space="preserve"> согласно графику работы Фонда:</w:t>
      </w:r>
    </w:p>
    <w:p w:rsidR="00BF7C04" w:rsidRPr="00FC349D" w:rsidRDefault="00200A9D" w:rsidP="00EB7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Пн. – Пт., с 9.00 до 17-00</w:t>
      </w:r>
      <w:r w:rsidR="00BF7C04" w:rsidRPr="00184423">
        <w:rPr>
          <w:rFonts w:ascii="Times New Roman" w:hAnsi="Times New Roman"/>
          <w:sz w:val="28"/>
          <w:szCs w:val="28"/>
        </w:rPr>
        <w:t xml:space="preserve">,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 xml:space="preserve">обед с 13-00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>до 14-00, Сб. и Вс</w:t>
      </w:r>
      <w:r w:rsidR="00BF7C04" w:rsidRPr="00FC349D">
        <w:rPr>
          <w:rFonts w:ascii="Times New Roman" w:hAnsi="Times New Roman"/>
          <w:sz w:val="28"/>
          <w:szCs w:val="28"/>
        </w:rPr>
        <w:t>. – выходные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C349D">
        <w:rPr>
          <w:rFonts w:ascii="Times New Roman" w:hAnsi="Times New Roman"/>
          <w:sz w:val="28"/>
          <w:szCs w:val="28"/>
        </w:rPr>
        <w:t xml:space="preserve">Место нахождения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Pr="00FC349D">
        <w:rPr>
          <w:rFonts w:ascii="Times New Roman" w:hAnsi="Times New Roman"/>
          <w:sz w:val="28"/>
          <w:szCs w:val="28"/>
        </w:rPr>
        <w:t xml:space="preserve">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685000, г. Магадан, ул. Пролетарская, </w:t>
      </w:r>
      <w:r w:rsidR="0011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 кааб. 207.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(4132) 60-98-28</w:t>
      </w:r>
      <w:r w:rsidR="0011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8-800-201-98-28.</w:t>
      </w:r>
    </w:p>
    <w:p w:rsidR="00BF7C04" w:rsidRPr="00200A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7" w:history="1"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mrfsrp@yandex.ru</w:t>
        </w:r>
      </w:hyperlink>
      <w:r w:rsid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hyperlink r:id="rId8" w:history="1"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Fondmagadan</w:t>
        </w:r>
        <w:r w:rsidR="00200A9D" w:rsidRPr="00200A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00A9D" w:rsidRPr="00200A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00A9D" w:rsidRP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7C04" w:rsidRPr="00FC349D" w:rsidRDefault="00BF7C04" w:rsidP="00EB7907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9" w:history="1">
        <w:r w:rsidRPr="005A4E18">
          <w:rPr>
            <w:rStyle w:val="a3"/>
            <w:rFonts w:ascii="Times New Roman" w:hAnsi="Times New Roman"/>
            <w:sz w:val="28"/>
            <w:szCs w:val="28"/>
          </w:rPr>
          <w:t>http://фондмагадан.рф</w:t>
        </w:r>
      </w:hyperlink>
      <w:r w:rsidRPr="00651983">
        <w:rPr>
          <w:rFonts w:ascii="Times New Roman" w:hAnsi="Times New Roman"/>
          <w:sz w:val="28"/>
          <w:szCs w:val="28"/>
        </w:rPr>
        <w:t>.</w:t>
      </w:r>
    </w:p>
    <w:p w:rsidR="00BF7C04" w:rsidRPr="00FD474A" w:rsidRDefault="00BF7C04" w:rsidP="00EB7907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74A">
        <w:rPr>
          <w:rFonts w:ascii="Times New Roman" w:hAnsi="Times New Roman"/>
          <w:sz w:val="28"/>
          <w:szCs w:val="28"/>
        </w:rPr>
        <w:t xml:space="preserve">В целях предоставления консультации Получатель услуг может обратиться в </w:t>
      </w:r>
      <w:r w:rsidR="00117600">
        <w:rPr>
          <w:rFonts w:ascii="Times New Roman" w:hAnsi="Times New Roman"/>
          <w:sz w:val="28"/>
          <w:szCs w:val="28"/>
        </w:rPr>
        <w:t>Центр компетенций</w:t>
      </w:r>
      <w:r w:rsidRPr="00FD474A">
        <w:rPr>
          <w:rFonts w:ascii="Times New Roman" w:hAnsi="Times New Roman"/>
          <w:sz w:val="28"/>
          <w:szCs w:val="28"/>
        </w:rPr>
        <w:t>: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>–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>(«горячая линия») или через официальный сайт Фонда;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– посредством </w:t>
      </w:r>
      <w:r w:rsidRPr="00FC349D">
        <w:rPr>
          <w:rFonts w:ascii="Times New Roman" w:eastAsia="Times New Roman" w:hAnsi="Times New Roman"/>
          <w:sz w:val="28"/>
          <w:szCs w:val="28"/>
        </w:rPr>
        <w:t>почтовой связи</w:t>
      </w:r>
      <w:r w:rsidRPr="00FC349D">
        <w:rPr>
          <w:rFonts w:ascii="Times New Roman" w:hAnsi="Times New Roman"/>
          <w:sz w:val="28"/>
          <w:szCs w:val="28"/>
        </w:rPr>
        <w:t>;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eastAsia="Times New Roman" w:hAnsi="Times New Roman"/>
          <w:sz w:val="28"/>
          <w:szCs w:val="28"/>
        </w:rPr>
        <w:t>– посредством личного обращения в Фонд.</w:t>
      </w:r>
    </w:p>
    <w:p w:rsidR="00BF7C04" w:rsidRPr="00FC349D" w:rsidRDefault="00FD474A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F7C04" w:rsidRPr="00FC349D">
        <w:rPr>
          <w:rFonts w:ascii="Times New Roman" w:hAnsi="Times New Roman"/>
          <w:sz w:val="28"/>
          <w:szCs w:val="28"/>
        </w:rPr>
        <w:t xml:space="preserve">При обращении </w:t>
      </w:r>
      <w:r w:rsidR="00BF7C04">
        <w:rPr>
          <w:rFonts w:ascii="Times New Roman" w:hAnsi="Times New Roman"/>
          <w:sz w:val="28"/>
          <w:szCs w:val="28"/>
        </w:rPr>
        <w:t xml:space="preserve">Получатель услуг сообщает работнику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следующую информацию</w:t>
      </w:r>
      <w:r w:rsidR="00BF7C04" w:rsidRPr="00B4780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F7C04" w:rsidRPr="00FC349D">
        <w:rPr>
          <w:rFonts w:ascii="Times New Roman" w:hAnsi="Times New Roman"/>
          <w:sz w:val="28"/>
          <w:szCs w:val="28"/>
        </w:rPr>
        <w:t xml:space="preserve"> фамилию, имя, отчество, контактный номер телефона, осуществляемый или планируемый вид предпринимательской деятельности,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ИНН</w:t>
      </w:r>
      <w:r w:rsidR="00BF7C04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 xml:space="preserve"> или Индивидуального предпринимателя</w:t>
      </w:r>
      <w:r w:rsidR="00BF7C04" w:rsidRPr="00FC349D">
        <w:rPr>
          <w:rFonts w:ascii="Times New Roman" w:hAnsi="Times New Roman"/>
          <w:sz w:val="28"/>
          <w:szCs w:val="28"/>
        </w:rPr>
        <w:t xml:space="preserve">, </w:t>
      </w:r>
      <w:r w:rsidR="00BF7C04" w:rsidRPr="00DC5FC5">
        <w:rPr>
          <w:rFonts w:ascii="Times New Roman" w:hAnsi="Times New Roman"/>
          <w:sz w:val="28"/>
          <w:szCs w:val="28"/>
        </w:rPr>
        <w:t>действующую или планируемую организационно-правовую форму (юридическое лицо или индивидуальный предприниматель)</w:t>
      </w:r>
      <w:r w:rsidR="00BF7C04">
        <w:rPr>
          <w:rFonts w:ascii="Times New Roman" w:hAnsi="Times New Roman"/>
          <w:sz w:val="28"/>
          <w:szCs w:val="28"/>
        </w:rPr>
        <w:t xml:space="preserve">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цель обращения</w:t>
      </w:r>
      <w:r w:rsidR="00BF7C04" w:rsidRPr="00DC5FC5">
        <w:rPr>
          <w:rFonts w:ascii="Times New Roman" w:hAnsi="Times New Roman"/>
          <w:sz w:val="28"/>
          <w:szCs w:val="28"/>
        </w:rPr>
        <w:t>.</w:t>
      </w:r>
    </w:p>
    <w:p w:rsidR="00BF7C04" w:rsidRPr="00FC349D" w:rsidRDefault="00FD474A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F7C04" w:rsidRPr="00FC349D">
        <w:rPr>
          <w:rFonts w:ascii="Times New Roman" w:hAnsi="Times New Roman"/>
          <w:sz w:val="28"/>
          <w:szCs w:val="28"/>
        </w:rPr>
        <w:t xml:space="preserve"> Работник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="00BF7C04" w:rsidRPr="00FC349D">
        <w:rPr>
          <w:rFonts w:ascii="Times New Roman" w:hAnsi="Times New Roman"/>
          <w:sz w:val="28"/>
          <w:szCs w:val="28"/>
        </w:rPr>
        <w:t xml:space="preserve"> консультирует</w:t>
      </w:r>
      <w:r w:rsidR="00BF7C04">
        <w:rPr>
          <w:rFonts w:ascii="Times New Roman" w:hAnsi="Times New Roman"/>
          <w:sz w:val="28"/>
          <w:szCs w:val="28"/>
        </w:rPr>
        <w:t xml:space="preserve"> Получателя услуг</w:t>
      </w:r>
      <w:r w:rsidR="00BF7C04" w:rsidRPr="00FC349D">
        <w:rPr>
          <w:rFonts w:ascii="Times New Roman" w:hAnsi="Times New Roman"/>
          <w:sz w:val="28"/>
          <w:szCs w:val="28"/>
        </w:rPr>
        <w:t xml:space="preserve"> о мерах государственной поддержки СМСП в Магаданской области: видах субсидий</w:t>
      </w:r>
      <w:r w:rsidR="00117600">
        <w:rPr>
          <w:rFonts w:ascii="Times New Roman" w:hAnsi="Times New Roman"/>
          <w:sz w:val="28"/>
          <w:szCs w:val="28"/>
        </w:rPr>
        <w:t xml:space="preserve"> (грантов)</w:t>
      </w:r>
      <w:r w:rsidR="00BF7C04" w:rsidRPr="00FC349D">
        <w:rPr>
          <w:rFonts w:ascii="Times New Roman" w:hAnsi="Times New Roman"/>
          <w:sz w:val="28"/>
          <w:szCs w:val="28"/>
        </w:rPr>
        <w:t>, услугах Фонда, контактах организаций, образующих инфраструктуру поддержки СМСП, иных видах</w:t>
      </w:r>
      <w:r w:rsidR="00BF7C04">
        <w:rPr>
          <w:rFonts w:ascii="Times New Roman" w:hAnsi="Times New Roman"/>
          <w:sz w:val="28"/>
          <w:szCs w:val="28"/>
        </w:rPr>
        <w:t xml:space="preserve"> г</w:t>
      </w:r>
      <w:r w:rsidR="00BF7C04" w:rsidRPr="00FC349D">
        <w:rPr>
          <w:rFonts w:ascii="Times New Roman" w:hAnsi="Times New Roman"/>
          <w:sz w:val="28"/>
          <w:szCs w:val="28"/>
        </w:rPr>
        <w:t>осударственной поддержки</w:t>
      </w:r>
      <w:r w:rsidR="00117600">
        <w:rPr>
          <w:rFonts w:ascii="Times New Roman" w:hAnsi="Times New Roman"/>
          <w:sz w:val="28"/>
          <w:szCs w:val="28"/>
        </w:rPr>
        <w:t xml:space="preserve"> в сфере сельского хозяйства</w:t>
      </w:r>
      <w:r w:rsidR="00BF7C04" w:rsidRPr="00FC349D">
        <w:rPr>
          <w:rFonts w:ascii="Times New Roman" w:hAnsi="Times New Roman"/>
          <w:sz w:val="28"/>
          <w:szCs w:val="28"/>
        </w:rPr>
        <w:t>.</w:t>
      </w:r>
    </w:p>
    <w:p w:rsidR="00BF7C04" w:rsidRPr="00FC349D" w:rsidRDefault="00BF7C04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49D">
        <w:rPr>
          <w:rFonts w:ascii="Times New Roman" w:hAnsi="Times New Roman"/>
          <w:sz w:val="28"/>
          <w:szCs w:val="28"/>
        </w:rPr>
        <w:t xml:space="preserve">5. В случае, если вопрос носит узкоотраслевой характер, работник </w:t>
      </w:r>
      <w:r w:rsidR="00111848">
        <w:rPr>
          <w:rFonts w:ascii="Times New Roman" w:hAnsi="Times New Roman"/>
          <w:sz w:val="28"/>
          <w:szCs w:val="28"/>
        </w:rPr>
        <w:t>Центра компетенций</w:t>
      </w:r>
      <w:r w:rsidRPr="00FC349D">
        <w:rPr>
          <w:rFonts w:ascii="Times New Roman" w:hAnsi="Times New Roman"/>
          <w:sz w:val="28"/>
          <w:szCs w:val="28"/>
        </w:rPr>
        <w:t xml:space="preserve"> сообщает </w:t>
      </w:r>
      <w:r>
        <w:rPr>
          <w:rFonts w:ascii="Times New Roman" w:hAnsi="Times New Roman"/>
          <w:sz w:val="28"/>
          <w:szCs w:val="28"/>
        </w:rPr>
        <w:t>Получателю услуг</w:t>
      </w:r>
      <w:r w:rsidRPr="00FC349D">
        <w:rPr>
          <w:rFonts w:ascii="Times New Roman" w:hAnsi="Times New Roman"/>
          <w:sz w:val="28"/>
          <w:szCs w:val="28"/>
        </w:rPr>
        <w:t xml:space="preserve"> контактные данные ведомственной организации, в ведении которой находится данный вопрос.</w:t>
      </w:r>
    </w:p>
    <w:p w:rsidR="00BF7C04" w:rsidRPr="00FC349D" w:rsidRDefault="00BF7C04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49D">
        <w:rPr>
          <w:rFonts w:ascii="Times New Roman" w:hAnsi="Times New Roman"/>
          <w:sz w:val="28"/>
          <w:szCs w:val="28"/>
        </w:rPr>
        <w:t xml:space="preserve">6. Консультирование по мерам государственной поддержки посредством обращения по телефону, через официальный сайт Фонда («горячая линия») или посредством личного обращения </w:t>
      </w:r>
      <w:r>
        <w:rPr>
          <w:rFonts w:ascii="Times New Roman" w:hAnsi="Times New Roman"/>
          <w:sz w:val="28"/>
          <w:szCs w:val="28"/>
        </w:rPr>
        <w:t>Получателя услуг</w:t>
      </w:r>
      <w:r w:rsidRPr="00FC349D">
        <w:rPr>
          <w:rFonts w:ascii="Times New Roman" w:hAnsi="Times New Roman"/>
          <w:sz w:val="28"/>
          <w:szCs w:val="28"/>
        </w:rPr>
        <w:t xml:space="preserve"> осуществляется в день обращения.</w:t>
      </w:r>
    </w:p>
    <w:p w:rsidR="00BF7C04" w:rsidRDefault="00BF7C04" w:rsidP="00EB790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FC349D">
        <w:rPr>
          <w:rFonts w:ascii="Times New Roman" w:hAnsi="Times New Roman"/>
          <w:sz w:val="28"/>
          <w:szCs w:val="28"/>
        </w:rPr>
        <w:t>7. Консультирование по мерам государственной поддержки посредством почтовой связи осуществляется в течение 30 рабочих дней со дня поступления обращения.</w:t>
      </w:r>
    </w:p>
    <w:p w:rsidR="00BF7C04" w:rsidRPr="006A0859" w:rsidRDefault="00FD474A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7C04" w:rsidRPr="00CB6855">
        <w:rPr>
          <w:rFonts w:ascii="Times New Roman" w:hAnsi="Times New Roman"/>
          <w:i/>
          <w:sz w:val="28"/>
          <w:szCs w:val="28"/>
        </w:rPr>
        <w:t>Консультирование по вопросам ведения, сопровождения предпринимательской деятельности, в том числе консультирование физических лиц, имеющих намерения заниматься предпринимательской деятельностью на территори</w:t>
      </w:r>
      <w:r w:rsidR="00BF7C04">
        <w:rPr>
          <w:rFonts w:ascii="Times New Roman" w:hAnsi="Times New Roman"/>
          <w:i/>
          <w:sz w:val="28"/>
          <w:szCs w:val="28"/>
        </w:rPr>
        <w:t>и Магаданской области</w:t>
      </w:r>
      <w:r w:rsidR="00D4565F">
        <w:rPr>
          <w:rFonts w:ascii="Times New Roman" w:hAnsi="Times New Roman"/>
          <w:i/>
          <w:sz w:val="28"/>
          <w:szCs w:val="28"/>
        </w:rPr>
        <w:t xml:space="preserve"> в сфере сельского хозяйства</w:t>
      </w:r>
      <w:r w:rsidR="00BF7C04">
        <w:rPr>
          <w:rFonts w:ascii="Times New Roman" w:hAnsi="Times New Roman"/>
          <w:i/>
          <w:sz w:val="28"/>
          <w:szCs w:val="28"/>
        </w:rPr>
        <w:t>.</w:t>
      </w:r>
      <w:r w:rsidR="00BF7C04" w:rsidRPr="00CB6855">
        <w:rPr>
          <w:rFonts w:ascii="Times New Roman" w:hAnsi="Times New Roman"/>
          <w:i/>
          <w:sz w:val="28"/>
          <w:szCs w:val="28"/>
        </w:rPr>
        <w:t xml:space="preserve"> </w:t>
      </w:r>
    </w:p>
    <w:p w:rsidR="00BF7C04" w:rsidRPr="006A0859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t xml:space="preserve">2.1. Консультационная поддержка, </w:t>
      </w:r>
      <w:r w:rsidR="00AF191C">
        <w:rPr>
          <w:rFonts w:ascii="Times New Roman" w:hAnsi="Times New Roman"/>
          <w:color w:val="000000"/>
          <w:sz w:val="28"/>
          <w:szCs w:val="28"/>
        </w:rPr>
        <w:t xml:space="preserve">предусмотренная п. 2.2. </w:t>
      </w:r>
      <w:r w:rsidRPr="006A0859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="002E0A02">
        <w:rPr>
          <w:rFonts w:ascii="Times New Roman" w:hAnsi="Times New Roman"/>
          <w:color w:val="000000"/>
          <w:sz w:val="28"/>
          <w:szCs w:val="28"/>
        </w:rPr>
        <w:t xml:space="preserve"> (далее консультационная поддержка)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осуществляется в форме устного и письменного консультирования Получателей услуг.</w:t>
      </w:r>
    </w:p>
    <w:p w:rsidR="00BF7C04" w:rsidRPr="003C5A28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. Консультационная поддержка </w:t>
      </w:r>
      <w:r>
        <w:rPr>
          <w:rFonts w:ascii="Times New Roman" w:hAnsi="Times New Roman"/>
          <w:color w:val="000000"/>
          <w:sz w:val="28"/>
          <w:szCs w:val="28"/>
        </w:rPr>
        <w:t>может предоставляться С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торонними экспертами, привлекаемыми Фондом к оказанию консультационных услуг, в соответствии с </w:t>
      </w:r>
      <w:r w:rsidR="00450E07">
        <w:rPr>
          <w:rFonts w:ascii="Times New Roman" w:hAnsi="Times New Roman"/>
          <w:color w:val="000000"/>
          <w:sz w:val="28"/>
          <w:szCs w:val="28"/>
        </w:rPr>
        <w:t>Приложением №</w:t>
      </w:r>
      <w:r w:rsidR="00943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E07">
        <w:rPr>
          <w:rFonts w:ascii="Times New Roman" w:hAnsi="Times New Roman"/>
          <w:color w:val="000000"/>
          <w:sz w:val="28"/>
          <w:szCs w:val="28"/>
        </w:rPr>
        <w:t>1 к настоящему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450E07">
        <w:rPr>
          <w:rFonts w:ascii="Times New Roman" w:hAnsi="Times New Roman"/>
          <w:color w:val="000000"/>
          <w:sz w:val="28"/>
          <w:szCs w:val="28"/>
        </w:rPr>
        <w:t>ю</w:t>
      </w:r>
      <w:r w:rsidRPr="006A0859">
        <w:rPr>
          <w:rFonts w:ascii="Times New Roman" w:hAnsi="Times New Roman"/>
          <w:color w:val="000000"/>
          <w:sz w:val="28"/>
          <w:szCs w:val="28"/>
        </w:rPr>
        <w:t>.</w:t>
      </w:r>
      <w:r w:rsidR="00751DD7">
        <w:rPr>
          <w:rFonts w:ascii="Times New Roman" w:hAnsi="Times New Roman"/>
          <w:color w:val="000000"/>
          <w:sz w:val="28"/>
          <w:szCs w:val="28"/>
        </w:rPr>
        <w:t xml:space="preserve"> Перечень и контактные данные Ст</w:t>
      </w:r>
      <w:r w:rsidRPr="006A0859">
        <w:rPr>
          <w:rFonts w:ascii="Times New Roman" w:hAnsi="Times New Roman"/>
          <w:color w:val="000000"/>
          <w:sz w:val="28"/>
          <w:szCs w:val="28"/>
        </w:rPr>
        <w:t>оронних экспертов, отобранных на текущий год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размещаются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Фонда, </w:t>
      </w:r>
      <w:r w:rsidRPr="00CE2375">
        <w:rPr>
          <w:rFonts w:ascii="Times New Roman" w:hAnsi="Times New Roman"/>
          <w:sz w:val="28"/>
          <w:szCs w:val="28"/>
        </w:rPr>
        <w:t>страницах в социальных сетях Фонда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7C04" w:rsidRPr="00DA6D11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D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A6D11">
        <w:rPr>
          <w:rFonts w:ascii="Times New Roman" w:hAnsi="Times New Roman"/>
          <w:sz w:val="28"/>
          <w:szCs w:val="28"/>
        </w:rPr>
        <w:t>. Консультация должна содержать от</w:t>
      </w:r>
      <w:r>
        <w:rPr>
          <w:rFonts w:ascii="Times New Roman" w:hAnsi="Times New Roman"/>
          <w:sz w:val="28"/>
          <w:szCs w:val="28"/>
        </w:rPr>
        <w:t>вет на все поставленные в заявке</w:t>
      </w:r>
      <w:r w:rsidRPr="00DA6D11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Получателем услуг</w:t>
      </w:r>
      <w:r w:rsidRPr="00DA6D11">
        <w:rPr>
          <w:rFonts w:ascii="Times New Roman" w:hAnsi="Times New Roman"/>
          <w:sz w:val="28"/>
          <w:szCs w:val="28"/>
        </w:rPr>
        <w:t>. В случае необходимости уточнения отдельных вопросов</w:t>
      </w:r>
      <w:r w:rsidR="003F4A0A">
        <w:rPr>
          <w:rFonts w:ascii="Times New Roman" w:hAnsi="Times New Roman"/>
          <w:sz w:val="28"/>
          <w:szCs w:val="28"/>
        </w:rPr>
        <w:t xml:space="preserve"> по оказанной консультации</w:t>
      </w:r>
      <w:r w:rsidRPr="00DA6D11">
        <w:rPr>
          <w:rFonts w:ascii="Times New Roman" w:hAnsi="Times New Roman"/>
          <w:sz w:val="28"/>
          <w:szCs w:val="28"/>
        </w:rPr>
        <w:t xml:space="preserve">, </w:t>
      </w:r>
      <w:r w:rsidR="003F4A0A">
        <w:rPr>
          <w:rFonts w:ascii="Times New Roman" w:hAnsi="Times New Roman"/>
          <w:sz w:val="28"/>
          <w:szCs w:val="28"/>
        </w:rPr>
        <w:t xml:space="preserve">она </w:t>
      </w:r>
      <w:r w:rsidRPr="00DA6D11">
        <w:rPr>
          <w:rFonts w:ascii="Times New Roman" w:hAnsi="Times New Roman"/>
          <w:sz w:val="28"/>
          <w:szCs w:val="28"/>
        </w:rPr>
        <w:t>может быть проведена повторно без увеличения стоимости.</w:t>
      </w:r>
    </w:p>
    <w:p w:rsidR="00BF7C04" w:rsidRPr="00FC349D" w:rsidRDefault="00BF7C04" w:rsidP="00BF7C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</w:t>
      </w:r>
      <w:r w:rsidRPr="00FC3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644">
        <w:rPr>
          <w:rFonts w:ascii="Times New Roman" w:eastAsia="Times New Roman" w:hAnsi="Times New Roman"/>
          <w:sz w:val="28"/>
          <w:szCs w:val="28"/>
        </w:rPr>
        <w:t>Консультация может быть предоставлена</w:t>
      </w:r>
      <w:r>
        <w:rPr>
          <w:rFonts w:ascii="Times New Roman" w:eastAsia="Times New Roman" w:hAnsi="Times New Roman"/>
          <w:sz w:val="28"/>
          <w:szCs w:val="28"/>
        </w:rPr>
        <w:t xml:space="preserve"> посредством личного обращения П</w:t>
      </w:r>
      <w:r w:rsidRPr="00E21644">
        <w:rPr>
          <w:rFonts w:ascii="Times New Roman" w:eastAsia="Times New Roman" w:hAnsi="Times New Roman"/>
          <w:sz w:val="28"/>
          <w:szCs w:val="28"/>
        </w:rPr>
        <w:t xml:space="preserve">олучателя услуг </w:t>
      </w:r>
      <w:r w:rsidRPr="00FD3D0A">
        <w:rPr>
          <w:rFonts w:ascii="Times New Roman" w:eastAsia="Times New Roman" w:hAnsi="Times New Roman"/>
          <w:sz w:val="28"/>
          <w:szCs w:val="28"/>
        </w:rPr>
        <w:t>(в т.ч.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644">
        <w:rPr>
          <w:rFonts w:ascii="Times New Roman" w:eastAsia="Times New Roman" w:hAnsi="Times New Roman"/>
          <w:sz w:val="28"/>
          <w:szCs w:val="28"/>
        </w:rPr>
        <w:t>представителя по доверенности, оформленной надлежащим образом),</w:t>
      </w:r>
      <w:r>
        <w:rPr>
          <w:rFonts w:ascii="Times New Roman" w:eastAsia="Times New Roman" w:hAnsi="Times New Roman"/>
          <w:sz w:val="28"/>
          <w:szCs w:val="28"/>
        </w:rPr>
        <w:t xml:space="preserve"> а также</w:t>
      </w:r>
      <w:r w:rsidRPr="00E21644">
        <w:rPr>
          <w:rFonts w:ascii="Times New Roman" w:eastAsia="Times New Roman" w:hAnsi="Times New Roman"/>
          <w:sz w:val="28"/>
          <w:szCs w:val="28"/>
        </w:rPr>
        <w:t xml:space="preserve"> обращения Получател</w:t>
      </w:r>
      <w:r>
        <w:rPr>
          <w:rFonts w:ascii="Times New Roman" w:eastAsia="Times New Roman" w:hAnsi="Times New Roman"/>
          <w:sz w:val="28"/>
          <w:szCs w:val="28"/>
        </w:rPr>
        <w:t>я услуг по электронной почте к С</w:t>
      </w:r>
      <w:r w:rsidRPr="00E21644">
        <w:rPr>
          <w:rFonts w:ascii="Times New Roman" w:eastAsia="Times New Roman" w:hAnsi="Times New Roman"/>
          <w:sz w:val="28"/>
          <w:szCs w:val="28"/>
        </w:rPr>
        <w:t>тороннему эксперту, предоставляющую услугу по консультированию (при условии предоставления скан-копий необходимых документов).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Pr="00FC349D">
        <w:rPr>
          <w:rFonts w:ascii="Times New Roman" w:hAnsi="Times New Roman"/>
          <w:sz w:val="28"/>
          <w:szCs w:val="28"/>
        </w:rPr>
        <w:t xml:space="preserve"> случае обращения по эл</w:t>
      </w:r>
      <w:r>
        <w:rPr>
          <w:rFonts w:ascii="Times New Roman" w:hAnsi="Times New Roman"/>
          <w:sz w:val="28"/>
          <w:szCs w:val="28"/>
        </w:rPr>
        <w:t>ектронной</w:t>
      </w:r>
      <w:r w:rsidRPr="00FC349D">
        <w:rPr>
          <w:rFonts w:ascii="Times New Roman" w:hAnsi="Times New Roman"/>
          <w:sz w:val="28"/>
          <w:szCs w:val="28"/>
        </w:rPr>
        <w:t xml:space="preserve"> почте</w:t>
      </w:r>
      <w:r>
        <w:rPr>
          <w:rFonts w:ascii="Times New Roman" w:hAnsi="Times New Roman"/>
          <w:sz w:val="28"/>
          <w:szCs w:val="28"/>
        </w:rPr>
        <w:t>,</w:t>
      </w:r>
      <w:r w:rsidRPr="00FC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Получатель услуг </w:t>
      </w:r>
      <w:r w:rsidRPr="00FC349D">
        <w:rPr>
          <w:rFonts w:ascii="Times New Roman" w:hAnsi="Times New Roman"/>
          <w:sz w:val="28"/>
          <w:szCs w:val="28"/>
        </w:rPr>
        <w:t>предоставляет скан-копии всех необходимых документов</w:t>
      </w:r>
      <w:r>
        <w:rPr>
          <w:rFonts w:ascii="Times New Roman" w:hAnsi="Times New Roman"/>
          <w:sz w:val="28"/>
          <w:szCs w:val="28"/>
        </w:rPr>
        <w:t xml:space="preserve">, с последующей их досылкой в бумажном варианте на почтовый адрес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63C56">
        <w:rPr>
          <w:rFonts w:ascii="Times New Roman" w:hAnsi="Times New Roman"/>
          <w:color w:val="000000"/>
          <w:sz w:val="28"/>
          <w:szCs w:val="28"/>
        </w:rPr>
        <w:t>торонне</w:t>
      </w:r>
      <w:r>
        <w:rPr>
          <w:rFonts w:ascii="Times New Roman" w:hAnsi="Times New Roman"/>
          <w:color w:val="000000"/>
          <w:sz w:val="28"/>
          <w:szCs w:val="28"/>
        </w:rPr>
        <w:t>го эксперта/Фонда.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Получатель услуг заполняет </w:t>
      </w:r>
      <w:r w:rsidR="000E1D00">
        <w:rPr>
          <w:rFonts w:ascii="Times New Roman" w:hAnsi="Times New Roman"/>
          <w:sz w:val="28"/>
          <w:szCs w:val="28"/>
        </w:rPr>
        <w:t xml:space="preserve">заявление </w:t>
      </w:r>
      <w:r w:rsidR="002E0A02">
        <w:rPr>
          <w:rFonts w:ascii="Times New Roman" w:hAnsi="Times New Roman"/>
          <w:sz w:val="28"/>
          <w:szCs w:val="28"/>
        </w:rPr>
        <w:t>П</w:t>
      </w:r>
      <w:r w:rsidRPr="00FC349D">
        <w:rPr>
          <w:rFonts w:ascii="Times New Roman" w:hAnsi="Times New Roman"/>
          <w:sz w:val="28"/>
          <w:szCs w:val="28"/>
        </w:rPr>
        <w:t>олучателя услуги</w:t>
      </w:r>
      <w:r>
        <w:rPr>
          <w:rFonts w:ascii="Times New Roman" w:hAnsi="Times New Roman"/>
          <w:sz w:val="28"/>
          <w:szCs w:val="28"/>
        </w:rPr>
        <w:t xml:space="preserve"> предоставляет </w:t>
      </w:r>
      <w:r w:rsidRPr="00FC349D">
        <w:rPr>
          <w:rFonts w:ascii="Times New Roman" w:hAnsi="Times New Roman"/>
          <w:sz w:val="28"/>
          <w:szCs w:val="28"/>
        </w:rPr>
        <w:t>сведения, указанны</w:t>
      </w:r>
      <w:r w:rsidRPr="00FD3D0A">
        <w:rPr>
          <w:rFonts w:ascii="Times New Roman" w:hAnsi="Times New Roman"/>
          <w:sz w:val="28"/>
          <w:szCs w:val="28"/>
        </w:rPr>
        <w:t xml:space="preserve">е </w:t>
      </w:r>
      <w:r w:rsidRPr="00450E07">
        <w:rPr>
          <w:rFonts w:ascii="Times New Roman" w:hAnsi="Times New Roman"/>
          <w:sz w:val="28"/>
          <w:szCs w:val="28"/>
        </w:rPr>
        <w:t xml:space="preserve">в </w:t>
      </w:r>
      <w:r w:rsidR="00450E07" w:rsidRPr="00450E07">
        <w:rPr>
          <w:rFonts w:ascii="Times New Roman" w:hAnsi="Times New Roman"/>
          <w:sz w:val="28"/>
          <w:szCs w:val="28"/>
        </w:rPr>
        <w:t>разделе</w:t>
      </w:r>
      <w:r w:rsidR="00450E07">
        <w:rPr>
          <w:rFonts w:ascii="Times New Roman" w:hAnsi="Times New Roman"/>
          <w:sz w:val="28"/>
          <w:szCs w:val="28"/>
        </w:rPr>
        <w:t xml:space="preserve"> 3 </w:t>
      </w:r>
      <w:r w:rsidRPr="009D3C5D">
        <w:rPr>
          <w:rFonts w:ascii="Times New Roman" w:hAnsi="Times New Roman"/>
          <w:sz w:val="28"/>
          <w:szCs w:val="28"/>
        </w:rPr>
        <w:t>настоящего</w:t>
      </w:r>
      <w:r w:rsidRPr="00FC349D">
        <w:rPr>
          <w:rFonts w:ascii="Times New Roman" w:hAnsi="Times New Roman"/>
          <w:sz w:val="28"/>
          <w:szCs w:val="28"/>
        </w:rPr>
        <w:t xml:space="preserve"> Положения и иные документы</w:t>
      </w:r>
      <w:r>
        <w:rPr>
          <w:rFonts w:ascii="Times New Roman" w:hAnsi="Times New Roman"/>
          <w:sz w:val="28"/>
          <w:szCs w:val="28"/>
        </w:rPr>
        <w:t>,</w:t>
      </w:r>
      <w:r w:rsidRPr="00895999"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>необходимые для оказания консультации</w:t>
      </w:r>
      <w:r>
        <w:rPr>
          <w:rFonts w:ascii="Times New Roman" w:hAnsi="Times New Roman"/>
          <w:sz w:val="28"/>
          <w:szCs w:val="28"/>
        </w:rPr>
        <w:t>, Стороннему</w:t>
      </w:r>
      <w:r w:rsidRPr="00FC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эксперту/МФЦ/Фонду.</w:t>
      </w:r>
      <w:r w:rsidR="000E1D00">
        <w:rPr>
          <w:rFonts w:ascii="Times New Roman" w:hAnsi="Times New Roman"/>
          <w:sz w:val="28"/>
          <w:szCs w:val="28"/>
        </w:rPr>
        <w:t xml:space="preserve"> 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C349D">
        <w:rPr>
          <w:rFonts w:ascii="Times New Roman" w:eastAsia="Times New Roman" w:hAnsi="Times New Roman"/>
          <w:sz w:val="28"/>
          <w:szCs w:val="28"/>
        </w:rPr>
        <w:t xml:space="preserve">Консультация должна 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быть оказана в срок, не превышающий </w:t>
      </w:r>
      <w:r w:rsidR="002E0A02">
        <w:rPr>
          <w:rFonts w:ascii="Times New Roman" w:eastAsia="Times New Roman" w:hAnsi="Times New Roman"/>
          <w:sz w:val="28"/>
          <w:szCs w:val="28"/>
        </w:rPr>
        <w:t>3 (</w:t>
      </w:r>
      <w:r w:rsidRPr="00FD3D0A">
        <w:rPr>
          <w:rFonts w:ascii="Times New Roman" w:eastAsia="Times New Roman" w:hAnsi="Times New Roman"/>
          <w:sz w:val="28"/>
          <w:szCs w:val="28"/>
        </w:rPr>
        <w:t>три</w:t>
      </w:r>
      <w:r w:rsidR="002E0A02">
        <w:rPr>
          <w:rFonts w:ascii="Times New Roman" w:eastAsia="Times New Roman" w:hAnsi="Times New Roman"/>
          <w:sz w:val="28"/>
          <w:szCs w:val="28"/>
        </w:rPr>
        <w:t>)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 рабочих дня с момента обращения, если не требуется направление запроса в уполномоченный орган.</w:t>
      </w:r>
      <w:r w:rsidR="000E1D00">
        <w:rPr>
          <w:rFonts w:ascii="Times New Roman" w:eastAsia="Times New Roman" w:hAnsi="Times New Roman"/>
          <w:sz w:val="28"/>
          <w:szCs w:val="28"/>
        </w:rPr>
        <w:t xml:space="preserve"> После оказания Консультации Получатель услуг заполняет Анкету Получателя услуг.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FC349D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49D">
        <w:rPr>
          <w:rFonts w:ascii="Times New Roman" w:hAnsi="Times New Roman"/>
          <w:sz w:val="28"/>
          <w:szCs w:val="28"/>
        </w:rPr>
        <w:t xml:space="preserve">если требуется направление запроса в уполномоченный орган, </w:t>
      </w:r>
      <w:r>
        <w:rPr>
          <w:rFonts w:ascii="Times New Roman" w:hAnsi="Times New Roman"/>
          <w:sz w:val="28"/>
          <w:szCs w:val="28"/>
        </w:rPr>
        <w:t>Получателю услуг</w:t>
      </w:r>
      <w:r w:rsidRPr="00FC349D">
        <w:rPr>
          <w:rFonts w:ascii="Times New Roman" w:hAnsi="Times New Roman"/>
          <w:sz w:val="28"/>
          <w:szCs w:val="28"/>
        </w:rPr>
        <w:t xml:space="preserve"> предоставляется 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:rsidR="00FD4040" w:rsidRDefault="00FD4040" w:rsidP="003908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3908E1" w:rsidRDefault="003908E1" w:rsidP="003908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отбора</w:t>
      </w:r>
      <w:r w:rsidRPr="0099197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Сторонних экспертов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49D">
        <w:rPr>
          <w:rFonts w:ascii="Times New Roman" w:hAnsi="Times New Roman"/>
          <w:b/>
          <w:sz w:val="28"/>
          <w:szCs w:val="28"/>
        </w:rPr>
        <w:t>предоставления</w:t>
      </w:r>
      <w:r w:rsidR="003058E1">
        <w:rPr>
          <w:rFonts w:ascii="Times New Roman" w:hAnsi="Times New Roman"/>
          <w:b/>
          <w:sz w:val="28"/>
          <w:szCs w:val="28"/>
        </w:rPr>
        <w:t xml:space="preserve"> консультационных</w:t>
      </w:r>
      <w:r w:rsidRPr="00FC34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 по деятельности Ц</w:t>
      </w:r>
      <w:r w:rsidR="009E0EAB">
        <w:rPr>
          <w:rFonts w:ascii="Times New Roman" w:hAnsi="Times New Roman"/>
          <w:b/>
          <w:sz w:val="28"/>
          <w:szCs w:val="28"/>
        </w:rPr>
        <w:t>ентра компетенций</w:t>
      </w:r>
    </w:p>
    <w:p w:rsidR="00943927" w:rsidRPr="00FC349D" w:rsidRDefault="00943927" w:rsidP="003908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Pr="00FD474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:rsidR="003908E1" w:rsidRP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Сторонними экспертами </w:t>
      </w:r>
      <w:r w:rsidR="002F624E" w:rsidRPr="00FD474A">
        <w:rPr>
          <w:rFonts w:ascii="Times New Roman" w:hAnsi="Times New Roman" w:cs="Times New Roman"/>
          <w:sz w:val="28"/>
          <w:szCs w:val="28"/>
        </w:rPr>
        <w:t>могут быть юридические лица,</w:t>
      </w:r>
      <w:r w:rsidRPr="00FD474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которые:</w:t>
      </w:r>
    </w:p>
    <w:p w:rsidR="00FD474A" w:rsidRDefault="003908E1" w:rsidP="00FD474A">
      <w:pPr>
        <w:pStyle w:val="ConsPlusNormal"/>
        <w:widowControl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 w:rsidR="002F624E"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области; </w:t>
      </w:r>
    </w:p>
    <w:p w:rsidR="003908E1" w:rsidRPr="00FD474A" w:rsidRDefault="003908E1" w:rsidP="00FD474A">
      <w:pPr>
        <w:pStyle w:val="ConsPlusNormal"/>
        <w:widowControl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:rsidR="003908E1" w:rsidRDefault="003908E1" w:rsidP="00FD474A">
      <w:pPr>
        <w:numPr>
          <w:ilvl w:val="2"/>
          <w:numId w:val="10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</w:t>
      </w:r>
      <w:r w:rsidR="00276007">
        <w:rPr>
          <w:rFonts w:ascii="Times New Roman" w:hAnsi="Times New Roman"/>
          <w:sz w:val="28"/>
          <w:szCs w:val="28"/>
        </w:rPr>
        <w:t xml:space="preserve"> не менее пяти лет</w:t>
      </w:r>
      <w:r>
        <w:rPr>
          <w:rFonts w:ascii="Times New Roman" w:hAnsi="Times New Roman"/>
          <w:sz w:val="28"/>
          <w:szCs w:val="28"/>
        </w:rPr>
        <w:t>;</w:t>
      </w:r>
    </w:p>
    <w:p w:rsidR="003908E1" w:rsidRPr="00CE2375" w:rsidRDefault="00276007" w:rsidP="00FD474A">
      <w:pPr>
        <w:numPr>
          <w:ilvl w:val="2"/>
          <w:numId w:val="10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государственной регистрации, с момента открытия необходимого ОКВЭДа прошло не менее трех лет</w:t>
      </w:r>
      <w:r w:rsidR="003908E1" w:rsidRPr="00A277F1">
        <w:rPr>
          <w:rFonts w:ascii="Times New Roman" w:hAnsi="Times New Roman"/>
          <w:sz w:val="28"/>
          <w:szCs w:val="28"/>
        </w:rPr>
        <w:t>.</w:t>
      </w:r>
      <w:r w:rsidR="003908E1">
        <w:rPr>
          <w:rFonts w:ascii="Times New Roman" w:hAnsi="Times New Roman"/>
          <w:sz w:val="28"/>
          <w:szCs w:val="28"/>
        </w:rPr>
        <w:t xml:space="preserve"> 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3908E1" w:rsidRPr="00253490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:rsidR="003908E1" w:rsidRPr="00253490" w:rsidRDefault="002F624E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908E1" w:rsidRPr="00FC349D" w:rsidRDefault="003908E1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:rsidR="003908E1" w:rsidRPr="00253490" w:rsidRDefault="003908E1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:rsidR="008E016C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450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:rsidR="003908E1" w:rsidRPr="008E016C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предпринимателем.</w:t>
      </w:r>
    </w:p>
    <w:p w:rsidR="003908E1" w:rsidRPr="005C5D0F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>по форме №</w:t>
      </w:r>
      <w:r w:rsidR="00B0747C" w:rsidRPr="00B0747C">
        <w:rPr>
          <w:rFonts w:ascii="Times New Roman" w:hAnsi="Times New Roman"/>
          <w:color w:val="000000"/>
          <w:sz w:val="28"/>
          <w:szCs w:val="28"/>
        </w:rPr>
        <w:t>1 к настоящему Приложению</w:t>
      </w:r>
      <w:r w:rsidRPr="00B074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</w:t>
      </w:r>
      <w:r w:rsidR="00450E07" w:rsidRPr="00450E07">
        <w:rPr>
          <w:rFonts w:ascii="Times New Roman" w:hAnsi="Times New Roman"/>
          <w:color w:val="000000"/>
          <w:sz w:val="28"/>
          <w:szCs w:val="28"/>
        </w:rPr>
        <w:t>3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="003F4A0A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="002F624E"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:rsidR="003908E1" w:rsidRPr="00CD2EA9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:rsidR="00CD2EA9" w:rsidRPr="00CD2EA9" w:rsidRDefault="00CD2EA9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:rsidR="003908E1" w:rsidRPr="00FC349D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2F624E" w:rsidRPr="002F624E" w:rsidRDefault="002F624E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:rsidR="003908E1" w:rsidRDefault="003908E1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 w:rsidR="002F624E">
        <w:rPr>
          <w:rFonts w:ascii="Times New Roman" w:hAnsi="Times New Roman"/>
          <w:kern w:val="2"/>
          <w:sz w:val="28"/>
          <w:szCs w:val="28"/>
        </w:rPr>
        <w:t>;</w:t>
      </w:r>
    </w:p>
    <w:p w:rsidR="002F624E" w:rsidRDefault="002F624E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 w:rsidR="00276007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F624E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:rsidR="003908E1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08E1"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="003908E1"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 w:rsidR="003908E1"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="003908E1" w:rsidRPr="00D446B0">
        <w:rPr>
          <w:rFonts w:ascii="Times New Roman" w:hAnsi="Times New Roman"/>
          <w:sz w:val="28"/>
          <w:szCs w:val="28"/>
        </w:rPr>
        <w:t xml:space="preserve"> </w:t>
      </w:r>
      <w:r w:rsidR="003908E1">
        <w:rPr>
          <w:rFonts w:ascii="Times New Roman" w:hAnsi="Times New Roman"/>
          <w:sz w:val="28"/>
          <w:szCs w:val="28"/>
        </w:rPr>
        <w:t>электронного запроса</w:t>
      </w:r>
      <w:r w:rsidR="003908E1"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="003908E1"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F624E" w:rsidRPr="00BD5D4C" w:rsidRDefault="002F624E" w:rsidP="002F624E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2F624E" w:rsidRPr="00FC349D" w:rsidRDefault="002F624E" w:rsidP="002F624E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F624E" w:rsidRDefault="002F624E" w:rsidP="002F624E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007" w:rsidRDefault="002F624E" w:rsidP="00276007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2F624E" w:rsidRPr="00FC349D" w:rsidRDefault="002F624E" w:rsidP="00276007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</w:t>
      </w:r>
      <w:r w:rsidR="00761FF2">
        <w:rPr>
          <w:rFonts w:ascii="Times New Roman" w:hAnsi="Times New Roman" w:cs="Times New Roman"/>
          <w:sz w:val="28"/>
          <w:szCs w:val="28"/>
        </w:rPr>
        <w:t>, по одной копии договора на оказание услуг за каждый год</w:t>
      </w:r>
      <w:r>
        <w:rPr>
          <w:rFonts w:ascii="Times New Roman" w:hAnsi="Times New Roman" w:cs="Times New Roman"/>
          <w:sz w:val="28"/>
          <w:szCs w:val="28"/>
        </w:rPr>
        <w:t>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 в черте г. Магадана;</w:t>
      </w:r>
    </w:p>
    <w:p w:rsidR="003A1E9C" w:rsidRDefault="003F4A0A" w:rsidP="00B0747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B3" w:rsidRDefault="00276007" w:rsidP="000905B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0905B3">
        <w:rPr>
          <w:rFonts w:ascii="Times New Roman" w:hAnsi="Times New Roman" w:cs="Times New Roman"/>
          <w:sz w:val="28"/>
          <w:szCs w:val="28"/>
        </w:rPr>
        <w:t>.</w:t>
      </w:r>
    </w:p>
    <w:p w:rsidR="002F624E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07" w:rsidRPr="002F624E" w:rsidRDefault="00276007" w:rsidP="002760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:rsidR="00276007" w:rsidRDefault="003908E1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 w:rsidR="00276007"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:rsidR="00276007" w:rsidRDefault="00276007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3908E1"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="003908E1"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:rsidR="00276007" w:rsidRPr="00276007" w:rsidRDefault="00276007" w:rsidP="003F4A0A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</w:t>
      </w:r>
      <w:r>
        <w:rPr>
          <w:rFonts w:ascii="Times New Roman" w:hAnsi="Times New Roman"/>
          <w:kern w:val="2"/>
          <w:sz w:val="28"/>
          <w:szCs w:val="28"/>
        </w:rPr>
        <w:lastRenderedPageBreak/>
        <w:t>органе,</w:t>
      </w:r>
    </w:p>
    <w:p w:rsidR="003908E1" w:rsidRPr="00FC349D" w:rsidRDefault="00276007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 w:rsidR="003908E1"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="003908E1"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:rsidR="003908E1" w:rsidRPr="00BD5D4C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3908E1" w:rsidRPr="00FC349D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76007" w:rsidRDefault="003908E1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="00276007">
        <w:rPr>
          <w:rFonts w:ascii="Times New Roman" w:hAnsi="Times New Roman" w:cs="Times New Roman"/>
          <w:sz w:val="28"/>
          <w:szCs w:val="28"/>
        </w:rPr>
        <w:t>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E1" w:rsidRPr="00872CA8" w:rsidRDefault="00276007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>
        <w:rPr>
          <w:rFonts w:ascii="Times New Roman" w:hAnsi="Times New Roman" w:cs="Times New Roman"/>
          <w:sz w:val="28"/>
          <w:szCs w:val="28"/>
        </w:rPr>
        <w:t xml:space="preserve">налоговую декларацию в зависимости от применяемой системы налогообложения (УСН, ЕНВД и пр.), </w:t>
      </w:r>
      <w:r w:rsidR="003908E1"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 w:rsidR="003908E1"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="003908E1"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3908E1" w:rsidRPr="00FC349D" w:rsidRDefault="00276007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сотрудников </w:t>
      </w:r>
      <w:r w:rsidR="003908E1"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 w:rsidR="003908E1"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="003908E1" w:rsidRPr="00FC349D">
        <w:rPr>
          <w:rFonts w:ascii="Times New Roman" w:hAnsi="Times New Roman" w:cs="Times New Roman"/>
          <w:sz w:val="28"/>
          <w:szCs w:val="28"/>
        </w:rPr>
        <w:t>год;</w:t>
      </w:r>
    </w:p>
    <w:p w:rsidR="00276007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 w:rsidR="002F624E"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</w:t>
      </w:r>
      <w:r w:rsidR="00761FF2">
        <w:rPr>
          <w:rFonts w:ascii="Times New Roman" w:hAnsi="Times New Roman" w:cs="Times New Roman"/>
          <w:sz w:val="28"/>
          <w:szCs w:val="28"/>
        </w:rPr>
        <w:t>,</w:t>
      </w:r>
      <w:r w:rsidR="00761FF2" w:rsidRPr="00761FF2">
        <w:rPr>
          <w:rFonts w:ascii="Times New Roman" w:hAnsi="Times New Roman" w:cs="Times New Roman"/>
          <w:sz w:val="28"/>
          <w:szCs w:val="28"/>
        </w:rPr>
        <w:t xml:space="preserve"> </w:t>
      </w:r>
      <w:r w:rsidR="00761FF2">
        <w:rPr>
          <w:rFonts w:ascii="Times New Roman" w:hAnsi="Times New Roman" w:cs="Times New Roman"/>
          <w:sz w:val="28"/>
          <w:szCs w:val="28"/>
        </w:rPr>
        <w:t>по одной копии договора на оказание услуг за каждый год</w:t>
      </w:r>
      <w:r w:rsidR="002F624E">
        <w:rPr>
          <w:rFonts w:ascii="Times New Roman" w:hAnsi="Times New Roman" w:cs="Times New Roman"/>
          <w:sz w:val="28"/>
          <w:szCs w:val="28"/>
        </w:rPr>
        <w:t>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276007" w:rsidRDefault="000905B3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007" w:rsidRPr="00F915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положительную деловую репутацию (благодарственные письма, рекомендации и т.п.)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007" w:rsidRPr="00F91553">
        <w:rPr>
          <w:rFonts w:ascii="Times New Roman" w:hAnsi="Times New Roman" w:cs="Times New Roman"/>
          <w:sz w:val="28"/>
          <w:szCs w:val="28"/>
        </w:rPr>
        <w:t>при наличии;</w:t>
      </w:r>
    </w:p>
    <w:p w:rsidR="000905B3" w:rsidRDefault="000905B3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 в черте г. Магадана;</w:t>
      </w:r>
    </w:p>
    <w:p w:rsidR="003908E1" w:rsidRDefault="003F4A0A" w:rsidP="003F4A0A">
      <w:pPr>
        <w:pStyle w:val="ConsPlusNormal"/>
        <w:widowControl/>
        <w:tabs>
          <w:tab w:val="left" w:pos="-154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05B3"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A0A" w:rsidRDefault="003F4A0A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5B3" w:rsidRPr="00F91553" w:rsidRDefault="000905B3" w:rsidP="003908E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8E1" w:rsidRPr="00F91553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</w:t>
      </w:r>
      <w:r w:rsidR="000905B3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:rsidR="003908E1" w:rsidRPr="00625894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3F4A0A" w:rsidRPr="00625894">
        <w:rPr>
          <w:rFonts w:ascii="Times New Roman" w:hAnsi="Times New Roman" w:cs="Times New Roman"/>
          <w:sz w:val="28"/>
          <w:szCs w:val="28"/>
        </w:rPr>
        <w:t>п. 3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F4A0A"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</w:p>
    <w:p w:rsidR="00625894" w:rsidRDefault="00625894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>Несоответствие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:rsidR="00625894" w:rsidRDefault="00625894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 w:rsidR="008F20CF"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случаев, когда Фондом направлен официальный запрос на предоставление дополнительной информации.</w:t>
      </w:r>
    </w:p>
    <w:p w:rsidR="003908E1" w:rsidRPr="003F4A0A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</w:t>
      </w:r>
      <w:r w:rsidR="003F4A0A"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 w:rsidR="003F4A0A"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 w:rsidR="003F4A0A"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 w:rsidR="003F4A0A">
        <w:rPr>
          <w:rFonts w:ascii="Times New Roman" w:hAnsi="Times New Roman"/>
          <w:sz w:val="28"/>
          <w:szCs w:val="28"/>
        </w:rPr>
        <w:lastRenderedPageBreak/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 w:rsidR="003F4A0A"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:rsidR="003908E1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 w:rsidR="003F4A0A">
        <w:rPr>
          <w:rFonts w:ascii="Times New Roman" w:hAnsi="Times New Roman"/>
          <w:sz w:val="28"/>
          <w:szCs w:val="28"/>
        </w:rPr>
        <w:t xml:space="preserve"> с</w:t>
      </w:r>
      <w:r w:rsidR="003F4A0A" w:rsidRPr="003F4A0A">
        <w:rPr>
          <w:rFonts w:ascii="Times New Roman" w:hAnsi="Times New Roman"/>
          <w:sz w:val="28"/>
          <w:szCs w:val="28"/>
        </w:rPr>
        <w:t xml:space="preserve"> </w:t>
      </w:r>
      <w:r w:rsidR="003F4A0A"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:rsidR="003908E1" w:rsidRPr="00625894" w:rsidRDefault="003908E1" w:rsidP="0062589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:rsidR="003908E1" w:rsidRPr="00CE2375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:rsidR="003908E1" w:rsidRPr="00CE2375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:rsidR="003908E1" w:rsidRPr="00F91553" w:rsidRDefault="003908E1" w:rsidP="003908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625894" w:rsidRPr="00625894">
        <w:rPr>
          <w:rFonts w:ascii="Times New Roman" w:hAnsi="Times New Roman"/>
          <w:color w:val="000000"/>
          <w:sz w:val="28"/>
          <w:szCs w:val="28"/>
        </w:rPr>
        <w:t>п. 3</w:t>
      </w:r>
      <w:r w:rsidRPr="00625894">
        <w:rPr>
          <w:rFonts w:ascii="Times New Roman" w:hAnsi="Times New Roman"/>
          <w:color w:val="000000"/>
          <w:sz w:val="28"/>
          <w:szCs w:val="28"/>
        </w:rPr>
        <w:t>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 w:rsidR="00625894"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 w:rsidR="00625894"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:rsidR="003908E1" w:rsidRPr="00CE2375" w:rsidRDefault="003908E1" w:rsidP="003908E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="00625894" w:rsidRPr="00625894">
        <w:rPr>
          <w:rFonts w:ascii="Times New Roman" w:hAnsi="Times New Roman"/>
          <w:color w:val="000000"/>
          <w:sz w:val="28"/>
          <w:szCs w:val="28"/>
        </w:rPr>
        <w:t>п. 3.3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="00625894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ложения</w:t>
      </w:r>
      <w:r w:rsidR="00625894"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894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5894" w:rsidRPr="00625894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 w:rsidR="00625894"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:rsidR="003908E1" w:rsidRPr="00CE2375" w:rsidRDefault="00625894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8E1">
        <w:rPr>
          <w:rFonts w:ascii="Times New Roman" w:hAnsi="Times New Roman" w:cs="Times New Roman"/>
          <w:sz w:val="28"/>
          <w:szCs w:val="28"/>
        </w:rPr>
        <w:t>Сторонние эксперты</w:t>
      </w:r>
      <w:r w:rsidR="003908E1"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соответствии заявки </w:t>
      </w:r>
      <w:r w:rsidR="003908E1"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="003908E1"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:rsidR="003908E1" w:rsidRPr="00625894" w:rsidRDefault="003908E1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 w:rsidR="00625894"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625894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:rsidR="003908E1" w:rsidRPr="00BE6972" w:rsidRDefault="003908E1" w:rsidP="00BE6972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 w:rsidR="00BE6972"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 w:rsidR="00BE6972"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 w:rsidR="00BE6972"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 w:rsidR="00BE6972"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:rsidR="003058E1" w:rsidRDefault="003058E1" w:rsidP="003908E1">
      <w:pPr>
        <w:pStyle w:val="ConsPlusNormal"/>
        <w:widowControl/>
        <w:tabs>
          <w:tab w:val="left" w:pos="142"/>
        </w:tabs>
        <w:ind w:left="450"/>
        <w:jc w:val="both"/>
        <w:rPr>
          <w:rFonts w:ascii="Times New Roman" w:eastAsia="Calibri" w:hAnsi="Times New Roman"/>
          <w:color w:val="000000"/>
          <w:sz w:val="28"/>
          <w:szCs w:val="28"/>
        </w:rPr>
        <w:sectPr w:rsidR="003058E1" w:rsidSect="00BE697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902"/>
      </w:tblGrid>
      <w:tr w:rsidR="00943927" w:rsidTr="00943927">
        <w:tc>
          <w:tcPr>
            <w:tcW w:w="5069" w:type="dxa"/>
          </w:tcPr>
          <w:p w:rsidR="00943927" w:rsidRDefault="00943927" w:rsidP="00B4780C">
            <w:pPr>
              <w:pStyle w:val="ConsPlusNormal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</w:tcPr>
          <w:p w:rsidR="00943927" w:rsidRPr="00B4780C" w:rsidRDefault="00943927" w:rsidP="0094392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Форма №</w:t>
            </w:r>
            <w:r w:rsidR="00871A7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 к приложению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№</w:t>
            </w:r>
            <w:r w:rsidR="00871A7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  <w:p w:rsidR="00943927" w:rsidRPr="00673D44" w:rsidRDefault="00943927" w:rsidP="0094392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</w:rPr>
            </w:pPr>
            <w:r w:rsidRPr="00673D44">
              <w:rPr>
                <w:rFonts w:ascii="Times New Roman" w:eastAsia="Calibri" w:hAnsi="Times New Roman"/>
                <w:color w:val="000000"/>
              </w:rPr>
              <w:t>«Консультационная поддержка»</w:t>
            </w:r>
          </w:p>
          <w:p w:rsidR="00943927" w:rsidRPr="00943927" w:rsidRDefault="00943927" w:rsidP="00943927">
            <w:pPr>
              <w:rPr>
                <w:rFonts w:ascii="Times New Roman" w:hAnsi="Times New Roman"/>
                <w:sz w:val="20"/>
                <w:szCs w:val="20"/>
              </w:rPr>
            </w:pPr>
            <w:r w:rsidRPr="00673D4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43927">
              <w:rPr>
                <w:rFonts w:ascii="Times New Roman" w:hAnsi="Times New Roman"/>
                <w:sz w:val="20"/>
                <w:szCs w:val="20"/>
              </w:rPr>
              <w:t xml:space="preserve">Положению о предоставлении услуг некоммерческой организацией </w:t>
            </w:r>
          </w:p>
          <w:p w:rsidR="00943927" w:rsidRPr="00943927" w:rsidRDefault="00943927" w:rsidP="00943927">
            <w:pPr>
              <w:rPr>
                <w:rFonts w:ascii="Times New Roman" w:hAnsi="Times New Roman"/>
                <w:sz w:val="20"/>
                <w:szCs w:val="20"/>
              </w:rPr>
            </w:pPr>
            <w:r w:rsidRPr="00943927">
              <w:rPr>
                <w:rFonts w:ascii="Times New Roman" w:hAnsi="Times New Roman"/>
                <w:sz w:val="20"/>
                <w:szCs w:val="20"/>
              </w:rPr>
              <w:t>«Магаданский региональный фонд содействия развитию предпринимательства» субъектам малого и среднего предпринимательства</w:t>
            </w:r>
          </w:p>
          <w:p w:rsidR="00943927" w:rsidRPr="00673D44" w:rsidRDefault="00943927" w:rsidP="00943927">
            <w:pPr>
              <w:rPr>
                <w:rFonts w:ascii="Times New Roman" w:eastAsia="Calibri" w:hAnsi="Times New Roman"/>
                <w:color w:val="000000"/>
              </w:rPr>
            </w:pPr>
            <w:r w:rsidRPr="00943927">
              <w:rPr>
                <w:rFonts w:ascii="Times New Roman" w:hAnsi="Times New Roman"/>
                <w:sz w:val="20"/>
                <w:szCs w:val="20"/>
              </w:rPr>
              <w:t>по направлению деятельности Центра компетенций в сфере сельскохозяйственной кооперации и поддержки фермеров Магаданской области</w:t>
            </w:r>
          </w:p>
          <w:p w:rsidR="00943927" w:rsidRDefault="00943927" w:rsidP="0094392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</w:tbl>
    <w:p w:rsidR="00943927" w:rsidRDefault="00943927" w:rsidP="00B4780C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:rsidR="00577EF1" w:rsidRPr="00673D44" w:rsidRDefault="00673D44" w:rsidP="00673D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673D44" w:rsidRDefault="00673D44" w:rsidP="00673D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  <w:r w:rsidR="00943927">
        <w:rPr>
          <w:rFonts w:ascii="Times New Roman" w:hAnsi="Times New Roman" w:cs="Times New Roman"/>
          <w:sz w:val="24"/>
          <w:szCs w:val="24"/>
        </w:rPr>
        <w:t>у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:rsidR="00673D44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  <w:r w:rsidRPr="0045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D44" w:rsidRDefault="00673D44" w:rsidP="00673D4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455D36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455D36">
        <w:rPr>
          <w:rFonts w:ascii="Times New Roman" w:hAnsi="Times New Roman"/>
          <w:bCs/>
          <w:sz w:val="24"/>
          <w:szCs w:val="24"/>
        </w:rPr>
        <w:t xml:space="preserve">для предоставления консультаций субъектам малого и среднего предпринимательства по деятельности </w:t>
      </w:r>
      <w:r>
        <w:rPr>
          <w:rFonts w:ascii="Times New Roman" w:hAnsi="Times New Roman"/>
          <w:bCs/>
          <w:sz w:val="24"/>
          <w:szCs w:val="24"/>
        </w:rPr>
        <w:t>Ц</w:t>
      </w:r>
      <w:r w:rsidRPr="00455D36">
        <w:rPr>
          <w:rFonts w:ascii="Times New Roman" w:hAnsi="Times New Roman"/>
          <w:bCs/>
          <w:sz w:val="24"/>
          <w:szCs w:val="24"/>
        </w:rPr>
        <w:t xml:space="preserve">ентра </w:t>
      </w:r>
      <w:r w:rsidR="00943927">
        <w:rPr>
          <w:rFonts w:ascii="Times New Roman" w:hAnsi="Times New Roman"/>
          <w:bCs/>
          <w:sz w:val="24"/>
          <w:szCs w:val="24"/>
        </w:rPr>
        <w:t>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</w:tblGrid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gridSpan w:val="2"/>
          </w:tcPr>
          <w:p w:rsidR="00673D44" w:rsidRPr="000A4D46" w:rsidRDefault="00673D44" w:rsidP="00673D44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 эксперте</w:t>
            </w: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</w:t>
            </w:r>
          </w:p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организации - участника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включения ОКВЭДа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организации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ООО/ИП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D44" w:rsidRDefault="00673D44" w:rsidP="00673D4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:rsidR="00673D44" w:rsidRPr="00455D36" w:rsidRDefault="00673D44" w:rsidP="00673D4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 xml:space="preserve">лица без доверенности, фактически располагаются по указанным в п.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11,12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Заявки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73D44" w:rsidRPr="00455D36" w:rsidRDefault="00673D44" w:rsidP="00673D4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:rsidR="00673D44" w:rsidRPr="00455D36" w:rsidRDefault="00673D44" w:rsidP="00673D4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 w:rsidR="00B3119C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:rsidR="00673D44" w:rsidRPr="00455D36" w:rsidRDefault="00673D44" w:rsidP="00673D4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 w:rsidR="00B3119C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:rsidR="00673D44" w:rsidRPr="00455D36" w:rsidRDefault="00673D44" w:rsidP="00673D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:rsidR="00673D44" w:rsidRDefault="00673D44" w:rsidP="00673D44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>- перечень доку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ментов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455D36">
        <w:rPr>
          <w:rFonts w:ascii="Times New Roman" w:hAnsi="Times New Roman"/>
          <w:sz w:val="24"/>
          <w:szCs w:val="24"/>
        </w:rPr>
        <w:t xml:space="preserve"> о предоставлении услуг Фондом субъектам малого и среднего предпринимательства по направлению деятельности Центра </w:t>
      </w:r>
      <w:r w:rsidR="00B3119C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, на </w:t>
      </w:r>
      <w:r w:rsidR="00B3119C">
        <w:rPr>
          <w:rFonts w:ascii="Times New Roman" w:eastAsia="Times New Roman" w:hAnsi="Times New Roman"/>
          <w:noProof/>
          <w:sz w:val="24"/>
          <w:szCs w:val="24"/>
        </w:rPr>
        <w:t>«____»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листах.</w:t>
      </w:r>
      <w:r w:rsidRPr="00455D36">
        <w:rPr>
          <w:rFonts w:ascii="Times New Roman" w:hAnsi="Times New Roman"/>
          <w:sz w:val="24"/>
          <w:szCs w:val="24"/>
        </w:rPr>
        <w:t xml:space="preserve">   </w:t>
      </w:r>
    </w:p>
    <w:p w:rsidR="00673D44" w:rsidRPr="00455D36" w:rsidRDefault="00673D44" w:rsidP="00673D44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hAnsi="Times New Roman"/>
          <w:sz w:val="24"/>
          <w:szCs w:val="24"/>
        </w:rPr>
        <w:t xml:space="preserve">       </w:t>
      </w:r>
    </w:p>
    <w:p w:rsidR="00673D44" w:rsidRDefault="00673D44" w:rsidP="00673D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673D44" w:rsidRPr="00455D36" w:rsidRDefault="00673D44" w:rsidP="0067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673D44" w:rsidRPr="00455D36" w:rsidRDefault="00673D44" w:rsidP="00673D44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D36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3D44" w:rsidRDefault="00673D44" w:rsidP="00673D44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B07633" w:rsidRPr="00291AC2" w:rsidRDefault="00B07633" w:rsidP="00B0763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10" w:tgtFrame="_blank" w:history="1">
        <w:r w:rsidRPr="00291AC2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 xml:space="preserve">обработку 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 xml:space="preserve">и хранение </w:t>
        </w:r>
        <w:r w:rsidRPr="00291AC2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моих персональных данных</w:t>
        </w:r>
      </w:hyperlink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</w:t>
      </w:r>
      <w:r w:rsidR="00B3119C">
        <w:rPr>
          <w:rFonts w:ascii="Times New Roman" w:hAnsi="Times New Roman"/>
          <w:b/>
          <w:color w:val="000000" w:themeColor="text1"/>
          <w:sz w:val="20"/>
          <w:szCs w:val="20"/>
        </w:rPr>
        <w:t>ю  деятельности Центра компетен</w:t>
      </w:r>
      <w:r w:rsidR="00E75887">
        <w:rPr>
          <w:rFonts w:ascii="Times New Roman" w:hAnsi="Times New Roman"/>
          <w:b/>
          <w:color w:val="000000" w:themeColor="text1"/>
          <w:sz w:val="20"/>
          <w:szCs w:val="20"/>
        </w:rPr>
        <w:t>ц</w:t>
      </w:r>
      <w:r w:rsidR="00B3119C">
        <w:rPr>
          <w:rFonts w:ascii="Times New Roman" w:hAnsi="Times New Roman"/>
          <w:b/>
          <w:color w:val="000000" w:themeColor="text1"/>
          <w:sz w:val="20"/>
          <w:szCs w:val="20"/>
        </w:rPr>
        <w:t>ий</w:t>
      </w:r>
      <w:r w:rsidR="00D817CC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673D44" w:rsidRDefault="00673D44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B07633" w:rsidSect="00BE697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955"/>
      </w:tblGrid>
      <w:tr w:rsidR="00E74106" w:rsidTr="00E74106">
        <w:tc>
          <w:tcPr>
            <w:tcW w:w="4876" w:type="dxa"/>
          </w:tcPr>
          <w:p w:rsidR="00E74106" w:rsidRDefault="00E74106" w:rsidP="00042964">
            <w:pPr>
              <w:pStyle w:val="ConsPlusNormal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</w:tcPr>
          <w:p w:rsidR="00E74106" w:rsidRPr="00B4780C" w:rsidRDefault="00E74106" w:rsidP="00042964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Форма №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2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к приложению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№</w:t>
            </w:r>
            <w:r w:rsidR="00871A7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Pr="00B47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  <w:p w:rsidR="00E74106" w:rsidRPr="00673D44" w:rsidRDefault="00E74106" w:rsidP="00042964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</w:rPr>
            </w:pPr>
            <w:r w:rsidRPr="00673D44">
              <w:rPr>
                <w:rFonts w:ascii="Times New Roman" w:eastAsia="Calibri" w:hAnsi="Times New Roman"/>
                <w:color w:val="000000"/>
              </w:rPr>
              <w:t>«Консультационная поддержка»</w:t>
            </w:r>
          </w:p>
          <w:p w:rsidR="00E74106" w:rsidRPr="00943927" w:rsidRDefault="00E74106" w:rsidP="00042964">
            <w:pPr>
              <w:rPr>
                <w:rFonts w:ascii="Times New Roman" w:hAnsi="Times New Roman"/>
                <w:sz w:val="20"/>
                <w:szCs w:val="20"/>
              </w:rPr>
            </w:pPr>
            <w:r w:rsidRPr="00673D4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43927">
              <w:rPr>
                <w:rFonts w:ascii="Times New Roman" w:hAnsi="Times New Roman"/>
                <w:sz w:val="20"/>
                <w:szCs w:val="20"/>
              </w:rPr>
      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      </w:r>
          </w:p>
          <w:p w:rsidR="00E74106" w:rsidRPr="00673D44" w:rsidRDefault="00E74106" w:rsidP="00042964">
            <w:pPr>
              <w:rPr>
                <w:rFonts w:ascii="Times New Roman" w:eastAsia="Calibri" w:hAnsi="Times New Roman"/>
                <w:color w:val="000000"/>
              </w:rPr>
            </w:pPr>
            <w:r w:rsidRPr="00943927">
              <w:rPr>
                <w:rFonts w:ascii="Times New Roman" w:hAnsi="Times New Roman"/>
                <w:sz w:val="20"/>
                <w:szCs w:val="20"/>
              </w:rPr>
              <w:t>по направлению деятельности Центра компетенций в сфере сельскохозяйственной кооперации и поддержки фермеров Магаданской области</w:t>
            </w:r>
          </w:p>
          <w:p w:rsidR="00E74106" w:rsidRDefault="00E74106" w:rsidP="00042964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</w:tbl>
    <w:p w:rsidR="00E74106" w:rsidRDefault="00E74106" w:rsidP="006D6549">
      <w:pPr>
        <w:spacing w:after="0"/>
        <w:ind w:firstLine="709"/>
        <w:jc w:val="right"/>
        <w:rPr>
          <w:rFonts w:ascii="Times New Roman" w:eastAsia="Times New Roman" w:hAnsi="Times New Roman"/>
        </w:rPr>
      </w:pPr>
    </w:p>
    <w:p w:rsidR="00E74106" w:rsidRDefault="00E74106" w:rsidP="006D6549">
      <w:pPr>
        <w:spacing w:after="0"/>
        <w:ind w:firstLine="709"/>
        <w:jc w:val="right"/>
        <w:rPr>
          <w:rFonts w:ascii="Times New Roman" w:eastAsia="Times New Roman" w:hAnsi="Times New Roman"/>
        </w:rPr>
      </w:pPr>
    </w:p>
    <w:p w:rsidR="00E74106" w:rsidRDefault="00E74106" w:rsidP="006D6549">
      <w:pPr>
        <w:spacing w:after="0"/>
        <w:ind w:firstLine="709"/>
        <w:jc w:val="right"/>
        <w:rPr>
          <w:rFonts w:ascii="Times New Roman" w:eastAsia="Times New Roman" w:hAnsi="Times New Roman"/>
        </w:rPr>
      </w:pPr>
    </w:p>
    <w:p w:rsidR="00E74106" w:rsidRDefault="00E74106" w:rsidP="006D6549">
      <w:pPr>
        <w:spacing w:after="0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07633" w:rsidRPr="00005EEF" w:rsidRDefault="00B07633" w:rsidP="006D654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EEF">
        <w:rPr>
          <w:rFonts w:ascii="Times New Roman" w:eastAsia="Times New Roman" w:hAnsi="Times New Roman"/>
          <w:b/>
          <w:sz w:val="28"/>
          <w:szCs w:val="28"/>
        </w:rPr>
        <w:t xml:space="preserve">Договор возмездного оказания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консультационных </w:t>
      </w:r>
      <w:r w:rsidRPr="00005EEF">
        <w:rPr>
          <w:rFonts w:ascii="Times New Roman" w:eastAsia="Times New Roman" w:hAnsi="Times New Roman"/>
          <w:b/>
          <w:sz w:val="28"/>
          <w:szCs w:val="28"/>
        </w:rPr>
        <w:t>услуг № ____</w:t>
      </w:r>
    </w:p>
    <w:p w:rsidR="00B07633" w:rsidRPr="00005EEF" w:rsidRDefault="00B07633" w:rsidP="00B0763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г. Магадан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73A5F">
        <w:rPr>
          <w:rFonts w:ascii="Times New Roman" w:eastAsia="Times New Roman" w:hAnsi="Times New Roman"/>
          <w:sz w:val="28"/>
          <w:szCs w:val="28"/>
        </w:rPr>
        <w:t xml:space="preserve">        «____» _____________ 20</w:t>
      </w:r>
      <w:r w:rsidRPr="00005EEF">
        <w:rPr>
          <w:rFonts w:ascii="Times New Roman" w:eastAsia="Times New Roman" w:hAnsi="Times New Roman"/>
          <w:sz w:val="28"/>
          <w:szCs w:val="28"/>
        </w:rPr>
        <w:t>__ г.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05EEF">
        <w:rPr>
          <w:rFonts w:ascii="Times New Roman" w:eastAsia="Arial Unicode MS" w:hAnsi="Times New Roman"/>
          <w:bCs/>
          <w:sz w:val="28"/>
          <w:szCs w:val="28"/>
        </w:rPr>
        <w:t>екоммерческая организация «Магаданский региональный фонд содействия развитию предпринимательства»</w:t>
      </w:r>
      <w:r w:rsidRPr="00005EEF">
        <w:rPr>
          <w:rFonts w:ascii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лиц</w:t>
      </w:r>
      <w:r>
        <w:rPr>
          <w:rFonts w:ascii="Times New Roman" w:eastAsia="Times New Roman" w:hAnsi="Times New Roman"/>
          <w:sz w:val="28"/>
          <w:szCs w:val="28"/>
        </w:rPr>
        <w:t>е исполнительного директора Чуб Григория Валерьевича</w:t>
      </w:r>
      <w:r w:rsidRPr="00005EEF">
        <w:rPr>
          <w:rFonts w:ascii="Times New Roman" w:eastAsia="Times New Roman" w:hAnsi="Times New Roman"/>
          <w:sz w:val="28"/>
          <w:szCs w:val="28"/>
        </w:rPr>
        <w:t>, действующего на основании Устава, именуемая в дальнейшем «Заказчик», с одной стороны, и________________________________________________ в лице __________________________, действующего на основании ______________________________________, именуемый в дальнейшем «Исполнитель», с другой стороны, при совместном упоминании Стороны, заключили настоящий Договор о нижеследующем: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1. Предмет Договора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1.1. Исполнитель обязуется по заданию Заказчика оказать </w:t>
      </w:r>
      <w:r>
        <w:rPr>
          <w:rFonts w:ascii="Times New Roman" w:eastAsia="Times New Roman" w:hAnsi="Times New Roman"/>
          <w:sz w:val="28"/>
          <w:szCs w:val="28"/>
        </w:rPr>
        <w:t xml:space="preserve"> консультационно-информационные услуги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 в г. Магадане и Магаданской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Тех</w:t>
      </w:r>
      <w:r w:rsidR="005222AD">
        <w:rPr>
          <w:rFonts w:ascii="Times New Roman" w:eastAsia="Times New Roman" w:hAnsi="Times New Roman"/>
          <w:sz w:val="28"/>
          <w:szCs w:val="28"/>
        </w:rPr>
        <w:t>ническим заданием (Приложение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5445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 к настоящему Договору)</w:t>
      </w:r>
      <w:r w:rsidRPr="00005EEF">
        <w:rPr>
          <w:rFonts w:ascii="Times New Roman" w:eastAsia="Times New Roman" w:hAnsi="Times New Roman"/>
          <w:sz w:val="28"/>
          <w:szCs w:val="28"/>
        </w:rPr>
        <w:t>, а Заказчик обязуется эти услуги принять и оплатить согласно условиям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1.2. Консультационно-информационная услуга –</w:t>
      </w:r>
      <w:r>
        <w:rPr>
          <w:rFonts w:ascii="Times New Roman" w:eastAsia="Times New Roman" w:hAnsi="Times New Roman"/>
          <w:sz w:val="28"/>
          <w:szCs w:val="28"/>
        </w:rPr>
        <w:t xml:space="preserve"> услуга</w:t>
      </w:r>
      <w:r w:rsidRPr="00005EE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оказанная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устной или письменной форме, предоставляемая с целью разъяснения сложившейся ситуации и/или возможных путей решения, на основании предоставленных документов или</w:t>
      </w:r>
      <w:r>
        <w:rPr>
          <w:rFonts w:ascii="Times New Roman" w:eastAsia="Times New Roman" w:hAnsi="Times New Roman"/>
          <w:sz w:val="28"/>
          <w:szCs w:val="28"/>
        </w:rPr>
        <w:t xml:space="preserve"> описания ситуации, оформленной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з</w:t>
      </w:r>
      <w:r>
        <w:rPr>
          <w:rFonts w:ascii="Times New Roman" w:eastAsia="Times New Roman" w:hAnsi="Times New Roman"/>
          <w:sz w:val="28"/>
          <w:szCs w:val="28"/>
        </w:rPr>
        <w:t>аявительной форме (Приложение №</w:t>
      </w:r>
      <w:r w:rsidR="005222AD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 w:rsidRPr="00005EEF">
        <w:rPr>
          <w:rFonts w:ascii="Times New Roman" w:eastAsia="Times New Roman" w:hAnsi="Times New Roman"/>
          <w:sz w:val="28"/>
          <w:szCs w:val="28"/>
        </w:rPr>
        <w:t>)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, в соответствии с Положением о предоставлении услуг </w:t>
      </w:r>
      <w:r w:rsidR="006D6549"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D6549" w:rsidRPr="00FC349D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6D6549"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6549" w:rsidRPr="00FC349D">
        <w:rPr>
          <w:rFonts w:ascii="Times New Roman" w:hAnsi="Times New Roman"/>
          <w:sz w:val="28"/>
          <w:szCs w:val="28"/>
        </w:rPr>
        <w:t xml:space="preserve">по направлению деятельности Центра </w:t>
      </w:r>
      <w:r w:rsidR="0085230C">
        <w:rPr>
          <w:rFonts w:ascii="Times New Roman" w:hAnsi="Times New Roman"/>
          <w:sz w:val="28"/>
          <w:szCs w:val="28"/>
        </w:rPr>
        <w:t>компетенций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1.3. Период проведения Консультаций: </w:t>
      </w:r>
      <w:r w:rsidRPr="00005EEF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005EEF">
        <w:rPr>
          <w:rFonts w:ascii="Times New Roman" w:eastAsia="Times New Roman" w:hAnsi="Times New Roman"/>
          <w:sz w:val="28"/>
          <w:szCs w:val="28"/>
        </w:rPr>
        <w:t>___________по_____________.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1.4. Место проведения Консультаций: ____________________________.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Все приложения к насто</w:t>
      </w:r>
      <w:r w:rsidR="005222AD">
        <w:rPr>
          <w:rFonts w:ascii="Times New Roman" w:eastAsia="Times New Roman" w:hAnsi="Times New Roman"/>
          <w:sz w:val="28"/>
          <w:szCs w:val="28"/>
        </w:rPr>
        <w:t>ящему Договору (Приложения №№</w:t>
      </w:r>
      <w:r w:rsidR="0085230C">
        <w:rPr>
          <w:rFonts w:ascii="Times New Roman" w:eastAsia="Times New Roman" w:hAnsi="Times New Roman"/>
          <w:sz w:val="28"/>
          <w:szCs w:val="28"/>
        </w:rPr>
        <w:t xml:space="preserve"> </w:t>
      </w:r>
      <w:r w:rsidR="005222AD">
        <w:rPr>
          <w:rFonts w:ascii="Times New Roman" w:eastAsia="Times New Roman" w:hAnsi="Times New Roman"/>
          <w:sz w:val="28"/>
          <w:szCs w:val="28"/>
        </w:rPr>
        <w:t>1-4</w:t>
      </w:r>
      <w:r>
        <w:rPr>
          <w:rFonts w:ascii="Times New Roman" w:eastAsia="Times New Roman" w:hAnsi="Times New Roman"/>
          <w:sz w:val="28"/>
          <w:szCs w:val="28"/>
        </w:rPr>
        <w:t>) являются неотъемлемой частью настоящего Договора.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1.6. Услуги оказываются в рамках деятельности Центра </w:t>
      </w:r>
      <w:r w:rsidR="0085230C">
        <w:rPr>
          <w:rFonts w:ascii="Times New Roman" w:eastAsia="Times New Roman" w:hAnsi="Times New Roman"/>
          <w:sz w:val="28"/>
          <w:szCs w:val="28"/>
        </w:rPr>
        <w:t xml:space="preserve">компетенций </w:t>
      </w:r>
      <w:r>
        <w:rPr>
          <w:rFonts w:ascii="Times New Roman" w:eastAsia="Times New Roman" w:hAnsi="Times New Roman"/>
          <w:sz w:val="28"/>
          <w:szCs w:val="28"/>
        </w:rPr>
        <w:t>и финансируются в рамках его сметы расходов.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Отчетным периодом по настоящему договору является календарный месяц, а в месяц заключения настоящего договора с момента подписания Договора до момента окончания соответствующего календарного месяца (в дек</w:t>
      </w:r>
      <w:r w:rsidR="006D6549">
        <w:rPr>
          <w:rFonts w:ascii="Times New Roman" w:eastAsia="Times New Roman" w:hAnsi="Times New Roman"/>
          <w:sz w:val="28"/>
          <w:szCs w:val="28"/>
        </w:rPr>
        <w:t>абре – период с 01 декабря по 25</w:t>
      </w:r>
      <w:r>
        <w:rPr>
          <w:rFonts w:ascii="Times New Roman" w:eastAsia="Times New Roman" w:hAnsi="Times New Roman"/>
          <w:sz w:val="28"/>
          <w:szCs w:val="28"/>
        </w:rPr>
        <w:t xml:space="preserve"> декабря включительно).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47C" w:rsidRPr="00A94BDA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2. Цена Договора и порядок расчетов</w:t>
      </w:r>
    </w:p>
    <w:p w:rsidR="008C10C8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005EEF">
        <w:rPr>
          <w:rFonts w:ascii="Times New Roman" w:hAnsi="Times New Roman"/>
          <w:sz w:val="28"/>
          <w:szCs w:val="28"/>
        </w:rPr>
        <w:t xml:space="preserve">Вознаграждение Исполнителя за оказание услуг по предоставлению </w:t>
      </w:r>
      <w:r w:rsidR="00582D0E">
        <w:rPr>
          <w:rFonts w:ascii="Times New Roman" w:eastAsia="Times New Roman" w:hAnsi="Times New Roman"/>
          <w:sz w:val="28"/>
          <w:szCs w:val="28"/>
        </w:rPr>
        <w:t>консультаций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оставляет </w:t>
      </w:r>
      <w:r>
        <w:rPr>
          <w:rFonts w:ascii="Times New Roman" w:eastAsia="Times New Roman" w:hAnsi="Times New Roman"/>
          <w:sz w:val="28"/>
          <w:szCs w:val="28"/>
        </w:rPr>
        <w:t>________ (</w:t>
      </w:r>
      <w:r w:rsidRPr="00A944C5">
        <w:rPr>
          <w:rFonts w:ascii="Times New Roman" w:eastAsia="Times New Roman" w:hAnsi="Times New Roman"/>
          <w:i/>
          <w:sz w:val="28"/>
          <w:szCs w:val="28"/>
        </w:rPr>
        <w:t>сумма прописью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рублей (НДС не облагается), а их количество не может превышать установленных в Техническом задании</w:t>
      </w:r>
      <w:r w:rsidR="008C10C8">
        <w:rPr>
          <w:rFonts w:ascii="Times New Roman" w:eastAsia="Times New Roman" w:hAnsi="Times New Roman"/>
          <w:sz w:val="28"/>
          <w:szCs w:val="28"/>
        </w:rPr>
        <w:t>.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 xml:space="preserve">2.2. Расчеты по Договору осуществляются ежемесячно в безналичной форме путем перечисления на расчетный счет Исполнителя суммы, указанной в </w:t>
      </w:r>
      <w:r>
        <w:rPr>
          <w:rFonts w:ascii="Times New Roman" w:hAnsi="Times New Roman"/>
          <w:sz w:val="28"/>
          <w:szCs w:val="28"/>
        </w:rPr>
        <w:t>Акте сдачи-приемки</w:t>
      </w:r>
      <w:r w:rsidRPr="00EC343D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(далее - Акт)</w:t>
      </w:r>
      <w:r w:rsidRPr="00005EEF">
        <w:rPr>
          <w:rFonts w:ascii="Times New Roman" w:hAnsi="Times New Roman"/>
          <w:sz w:val="28"/>
          <w:szCs w:val="28"/>
        </w:rPr>
        <w:t xml:space="preserve">, подписанного Сторонами не позднее 5 рабочих дней, после подписания Акта </w:t>
      </w:r>
      <w:r>
        <w:rPr>
          <w:rFonts w:ascii="Times New Roman" w:hAnsi="Times New Roman"/>
          <w:sz w:val="28"/>
          <w:szCs w:val="28"/>
        </w:rPr>
        <w:t>(</w:t>
      </w:r>
      <w:r w:rsidRPr="00005EEF">
        <w:rPr>
          <w:rFonts w:ascii="Times New Roman" w:hAnsi="Times New Roman"/>
          <w:sz w:val="28"/>
          <w:szCs w:val="28"/>
        </w:rPr>
        <w:t>Приложение №</w:t>
      </w:r>
      <w:r w:rsidR="005445FF">
        <w:rPr>
          <w:rFonts w:ascii="Times New Roman" w:hAnsi="Times New Roman"/>
          <w:sz w:val="28"/>
          <w:szCs w:val="28"/>
        </w:rPr>
        <w:t xml:space="preserve"> </w:t>
      </w:r>
      <w:r w:rsidR="005222AD">
        <w:rPr>
          <w:rFonts w:ascii="Times New Roman" w:hAnsi="Times New Roman"/>
          <w:sz w:val="28"/>
          <w:szCs w:val="28"/>
        </w:rPr>
        <w:t>4</w:t>
      </w:r>
      <w:r w:rsidRPr="00005EEF">
        <w:rPr>
          <w:rFonts w:ascii="Times New Roman" w:hAnsi="Times New Roman"/>
          <w:sz w:val="28"/>
          <w:szCs w:val="28"/>
        </w:rPr>
        <w:t xml:space="preserve"> к настоящему Договору), при условии представления Исполнителем отчетных документов согласно </w:t>
      </w:r>
      <w:r w:rsidRPr="00582D0E">
        <w:rPr>
          <w:rFonts w:ascii="Times New Roman" w:hAnsi="Times New Roman"/>
          <w:color w:val="000000" w:themeColor="text1"/>
          <w:sz w:val="28"/>
          <w:szCs w:val="28"/>
        </w:rPr>
        <w:t>п. 3.1.2</w:t>
      </w:r>
      <w:r w:rsidRPr="00005EEF">
        <w:rPr>
          <w:rFonts w:ascii="Times New Roman" w:hAnsi="Times New Roman"/>
          <w:sz w:val="28"/>
          <w:szCs w:val="28"/>
        </w:rPr>
        <w:t xml:space="preserve"> Договора.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2.3. В случае если сумма расходов Исполнителя превысит цену Договора, то расчет с Исполнителем производится по цене, установленной п. 2.1 Договора</w:t>
      </w:r>
      <w:r>
        <w:rPr>
          <w:rFonts w:ascii="Times New Roman" w:hAnsi="Times New Roman"/>
          <w:sz w:val="28"/>
          <w:szCs w:val="28"/>
        </w:rPr>
        <w:t>, согласно максимального количества Консультаций, утвержденных в Техническом задании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2.5. В случае, если Заказчик направляет предоставленные Исполнителем документы для проведения проверки на подлинность, качество, то срок оплаты по оказанным услугам переносится до вынесения решения по факту проведенной проверки.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2.6. В случае неполного предоставления документов</w:t>
      </w:r>
      <w:r>
        <w:rPr>
          <w:rFonts w:ascii="Times New Roman" w:hAnsi="Times New Roman"/>
          <w:sz w:val="28"/>
          <w:szCs w:val="28"/>
        </w:rPr>
        <w:t xml:space="preserve"> или непредставления документов в срок Исполнителем</w:t>
      </w:r>
      <w:r w:rsidRPr="00005EEF">
        <w:rPr>
          <w:rFonts w:ascii="Times New Roman" w:hAnsi="Times New Roman"/>
          <w:sz w:val="28"/>
          <w:szCs w:val="28"/>
        </w:rPr>
        <w:t xml:space="preserve"> в соответствии с п.</w:t>
      </w:r>
      <w:r w:rsidR="008C10C8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3.1.2. настоящего Договора, Заказчик вправе расторгнуть настоящий Договор,</w:t>
      </w:r>
      <w:r>
        <w:rPr>
          <w:rFonts w:ascii="Times New Roman" w:hAnsi="Times New Roman"/>
          <w:sz w:val="28"/>
          <w:szCs w:val="28"/>
        </w:rPr>
        <w:t xml:space="preserve"> без возмещения</w:t>
      </w:r>
      <w:r w:rsidRPr="0000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каких-либо расходов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A94BDA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 ненадлежащего предоставления услуг Исполнителем, выявленного на любом этапе оказания консультационных услуг, Заказчик вправе расторгнуть Договор, при этом Исполнитель возмещает понесенные убытки Заказчику.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3. Права и обязанности сторон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 Исполнитель обязуется: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3.1.1.Качественно</w:t>
      </w:r>
      <w:r>
        <w:rPr>
          <w:rFonts w:ascii="Times New Roman" w:eastAsia="Times New Roman" w:hAnsi="Times New Roman"/>
          <w:sz w:val="28"/>
          <w:szCs w:val="28"/>
        </w:rPr>
        <w:t>, добросовестно и своевременно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оказать информационно-консультационные услуги</w:t>
      </w:r>
      <w:r>
        <w:rPr>
          <w:rFonts w:ascii="Times New Roman" w:eastAsia="Times New Roman" w:hAnsi="Times New Roman"/>
          <w:sz w:val="28"/>
          <w:szCs w:val="28"/>
        </w:rPr>
        <w:t xml:space="preserve">, руководствуясь Положением об услугах </w:t>
      </w:r>
      <w:r w:rsidR="00471F4C">
        <w:rPr>
          <w:rFonts w:ascii="Times New Roman" w:eastAsia="Times New Roman" w:hAnsi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/>
          <w:sz w:val="28"/>
          <w:szCs w:val="28"/>
        </w:rPr>
        <w:t>, Техническим заданием (Приложение №</w:t>
      </w:r>
      <w:r w:rsidR="00471F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 к настоящему Договору), законодательством РФ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Pr="00005EEF" w:rsidRDefault="00582D0E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В срок не позднее 5</w:t>
      </w:r>
      <w:r w:rsidR="00B07633" w:rsidRPr="00005EEF">
        <w:rPr>
          <w:rFonts w:ascii="Times New Roman" w:eastAsia="Times New Roman" w:hAnsi="Times New Roman"/>
          <w:sz w:val="28"/>
          <w:szCs w:val="28"/>
        </w:rPr>
        <w:t xml:space="preserve"> числа следующего за отчетным периодом, а в </w:t>
      </w:r>
      <w:r w:rsidR="00B07633" w:rsidRPr="00005EEF">
        <w:rPr>
          <w:rFonts w:ascii="Times New Roman" w:eastAsia="Times New Roman" w:hAnsi="Times New Roman"/>
          <w:sz w:val="28"/>
          <w:szCs w:val="28"/>
        </w:rPr>
        <w:lastRenderedPageBreak/>
        <w:t>последний месяц действия договора в течение трех рабочих дней с даты окончания предоставления услуг - представить документы, подтверждающие оказание консультаций Исполнителем и произведенные расходы:</w:t>
      </w:r>
    </w:p>
    <w:p w:rsidR="00B07633" w:rsidRPr="00005EEF" w:rsidRDefault="00B07633" w:rsidP="00B07633">
      <w:pPr>
        <w:spacing w:after="0"/>
        <w:ind w:firstLine="567"/>
        <w:jc w:val="both"/>
        <w:rPr>
          <w:rStyle w:val="1"/>
          <w:sz w:val="28"/>
          <w:szCs w:val="28"/>
        </w:rPr>
      </w:pPr>
      <w:r w:rsidRPr="00005EEF">
        <w:rPr>
          <w:rStyle w:val="1"/>
          <w:sz w:val="28"/>
          <w:szCs w:val="28"/>
        </w:rPr>
        <w:t xml:space="preserve">1) реестр субъектов МСП, обратившихся на консультацию по форме, указанной в </w:t>
      </w:r>
      <w:r w:rsidR="005F4BD0">
        <w:rPr>
          <w:rStyle w:val="1"/>
          <w:sz w:val="28"/>
          <w:szCs w:val="28"/>
        </w:rPr>
        <w:t>Приложении</w:t>
      </w:r>
      <w:r>
        <w:rPr>
          <w:rStyle w:val="1"/>
          <w:sz w:val="28"/>
          <w:szCs w:val="28"/>
        </w:rPr>
        <w:t xml:space="preserve"> </w:t>
      </w:r>
      <w:r w:rsidRPr="00582D0E">
        <w:rPr>
          <w:rStyle w:val="1"/>
          <w:sz w:val="28"/>
          <w:szCs w:val="28"/>
        </w:rPr>
        <w:t>№</w:t>
      </w:r>
      <w:r w:rsidR="005F4BD0">
        <w:rPr>
          <w:rStyle w:val="1"/>
          <w:sz w:val="28"/>
          <w:szCs w:val="28"/>
        </w:rPr>
        <w:t xml:space="preserve"> </w:t>
      </w:r>
      <w:r w:rsidR="005222AD">
        <w:rPr>
          <w:rStyle w:val="1"/>
          <w:sz w:val="28"/>
          <w:szCs w:val="28"/>
        </w:rPr>
        <w:t xml:space="preserve">3 </w:t>
      </w:r>
      <w:r w:rsidR="005F4BD0">
        <w:rPr>
          <w:rStyle w:val="1"/>
          <w:sz w:val="28"/>
          <w:szCs w:val="28"/>
        </w:rPr>
        <w:t xml:space="preserve">к </w:t>
      </w:r>
      <w:r w:rsidR="005222AD">
        <w:rPr>
          <w:rStyle w:val="1"/>
          <w:sz w:val="28"/>
          <w:szCs w:val="28"/>
        </w:rPr>
        <w:t>настоящему Договору</w:t>
      </w:r>
      <w:r w:rsidRPr="00005EEF">
        <w:rPr>
          <w:rStyle w:val="1"/>
          <w:sz w:val="28"/>
          <w:szCs w:val="28"/>
        </w:rPr>
        <w:t xml:space="preserve">;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2) заявления, </w:t>
      </w:r>
      <w:r w:rsidRPr="00005EEF">
        <w:rPr>
          <w:rStyle w:val="1"/>
          <w:sz w:val="28"/>
          <w:szCs w:val="28"/>
        </w:rPr>
        <w:t>анкеты</w:t>
      </w:r>
      <w:r>
        <w:rPr>
          <w:rStyle w:val="1"/>
          <w:sz w:val="28"/>
          <w:szCs w:val="28"/>
        </w:rPr>
        <w:t xml:space="preserve"> и </w:t>
      </w:r>
      <w:r w:rsidRPr="00005EEF">
        <w:rPr>
          <w:rStyle w:val="1"/>
          <w:sz w:val="28"/>
          <w:szCs w:val="28"/>
        </w:rPr>
        <w:t>получателя Консультаций в соответствии с</w:t>
      </w:r>
      <w:r>
        <w:rPr>
          <w:rStyle w:val="1"/>
          <w:sz w:val="28"/>
          <w:szCs w:val="28"/>
        </w:rPr>
        <w:t xml:space="preserve"> Приложениями №</w:t>
      </w:r>
      <w:r w:rsidR="005222AD">
        <w:rPr>
          <w:rStyle w:val="1"/>
          <w:sz w:val="28"/>
          <w:szCs w:val="28"/>
        </w:rPr>
        <w:t xml:space="preserve"> 2</w:t>
      </w:r>
      <w:r>
        <w:rPr>
          <w:rStyle w:val="1"/>
          <w:sz w:val="28"/>
          <w:szCs w:val="28"/>
        </w:rPr>
        <w:t>, а также копию выписки из Единого реестра субъектов МСП</w:t>
      </w:r>
      <w:r w:rsidRPr="00005EEF">
        <w:rPr>
          <w:rStyle w:val="1"/>
          <w:sz w:val="28"/>
          <w:szCs w:val="28"/>
        </w:rPr>
        <w:t>;</w:t>
      </w:r>
    </w:p>
    <w:p w:rsidR="00B07633" w:rsidRDefault="00B07633" w:rsidP="00582D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Style w:val="1"/>
          <w:sz w:val="28"/>
          <w:szCs w:val="28"/>
        </w:rPr>
        <w:t>3)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представить Акт сдачи-приемки оказанных услуг (</w:t>
      </w:r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471F4C">
        <w:rPr>
          <w:rFonts w:ascii="Times New Roman" w:eastAsia="Times New Roman" w:hAnsi="Times New Roman"/>
          <w:sz w:val="28"/>
          <w:szCs w:val="28"/>
        </w:rPr>
        <w:t xml:space="preserve"> </w:t>
      </w:r>
      <w:r w:rsidR="005222AD">
        <w:rPr>
          <w:rFonts w:ascii="Times New Roman" w:eastAsia="Times New Roman" w:hAnsi="Times New Roman"/>
          <w:sz w:val="28"/>
          <w:szCs w:val="28"/>
        </w:rPr>
        <w:t>4</w:t>
      </w:r>
      <w:r w:rsidRPr="00005EEF">
        <w:rPr>
          <w:rFonts w:ascii="Times New Roman" w:eastAsia="Times New Roman" w:hAnsi="Times New Roman"/>
          <w:sz w:val="28"/>
          <w:szCs w:val="28"/>
        </w:rPr>
        <w:t>), который подписывает</w:t>
      </w:r>
      <w:r w:rsidR="00582D0E">
        <w:rPr>
          <w:rFonts w:ascii="Times New Roman" w:eastAsia="Times New Roman" w:hAnsi="Times New Roman"/>
          <w:sz w:val="28"/>
          <w:szCs w:val="28"/>
        </w:rPr>
        <w:t>ся обеими Сторонами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3.1.3. Оказывать </w:t>
      </w:r>
      <w:r w:rsidRPr="004D0AD2">
        <w:rPr>
          <w:rFonts w:ascii="Times New Roman" w:hAnsi="Times New Roman"/>
          <w:sz w:val="28"/>
          <w:szCs w:val="28"/>
        </w:rPr>
        <w:t>услуги субъектам МСП по настоящему договору в индивидуальном порядке (не допускается присутствие на индивидуальной консультации более 1 (одного) субъекта МСП) по месту своего нахождения (месту нахождения своего офиса), в специально предназначенном для этого помещении с вывеской (указателем) о местонахождении и наименовании/ФИО Исполнителя, оборудованном мебелью, оргтехникой, компьютером с доступом в Интернет и/или по месту нахождения Заказчика. Не допускается оказание услуг субъектам МСП по настоящему договору при проведении различных мероприятий, организованных Заказчиком, Исполнителем или тре</w:t>
      </w:r>
      <w:r>
        <w:rPr>
          <w:rFonts w:ascii="Times New Roman" w:hAnsi="Times New Roman"/>
          <w:sz w:val="28"/>
          <w:szCs w:val="28"/>
        </w:rPr>
        <w:t>тьими лицами, для субъектов МСП.</w:t>
      </w:r>
    </w:p>
    <w:p w:rsidR="00C73A5F" w:rsidRDefault="00582D0E" w:rsidP="00C73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>
        <w:rPr>
          <w:rFonts w:ascii="Times New Roman" w:eastAsia="Times New Roman" w:hAnsi="Times New Roman"/>
          <w:sz w:val="28"/>
          <w:szCs w:val="28"/>
        </w:rPr>
        <w:t>Информировать своих клиентов – субъектов МСП о возможности получения бесплатно услуг в рамках настоящего Договора, а также при их обращении предоставлять информационные материалы (листовки, буклеты и т.д.) Заказчика.</w:t>
      </w:r>
    </w:p>
    <w:p w:rsidR="00C73A5F" w:rsidRPr="00C73A5F" w:rsidRDefault="00C73A5F" w:rsidP="00C73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3.1.5.</w:t>
      </w:r>
      <w:r>
        <w:rPr>
          <w:rFonts w:eastAsia="Times New Roman"/>
          <w:sz w:val="28"/>
          <w:szCs w:val="28"/>
        </w:rPr>
        <w:t xml:space="preserve"> </w:t>
      </w:r>
      <w:r w:rsidRPr="00C73A5F">
        <w:rPr>
          <w:rFonts w:ascii="Times New Roman" w:hAnsi="Times New Roman" w:cs="Times New Roman"/>
          <w:sz w:val="28"/>
          <w:szCs w:val="28"/>
        </w:rPr>
        <w:t>Исполнитель обязуется оказать услуги, предусмотренные Договором, в следующие сроки:</w:t>
      </w:r>
    </w:p>
    <w:p w:rsidR="00C73A5F" w:rsidRDefault="00C73A5F" w:rsidP="00C7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A5F">
        <w:rPr>
          <w:rFonts w:ascii="Times New Roman" w:hAnsi="Times New Roman" w:cs="Times New Roman"/>
          <w:sz w:val="28"/>
          <w:szCs w:val="28"/>
        </w:rPr>
        <w:t xml:space="preserve">- начальный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подписания настоящего Договора;</w:t>
      </w:r>
    </w:p>
    <w:p w:rsidR="00C73A5F" w:rsidRPr="00C73A5F" w:rsidRDefault="00C73A5F" w:rsidP="00C73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конечный – 25.12.20__г.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 Заказчик обязуется: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3.2.1. Подписать Акт сдачи-приемки оказанных услуг в течение пяти рабочих дней, со дня его предоставления Исполнителем, либо представить мотивированный отказ. </w:t>
      </w:r>
    </w:p>
    <w:p w:rsidR="00C73A5F" w:rsidRDefault="00B07633" w:rsidP="00B47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3.2.2. Принять и оплатить оказанные услуги в соответствии с условиями настоящего Договора.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Исполнитель имеет право: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На своевременную оплату оказанных услуг.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3.3.2. 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время в одностороннем порядке отказаться от исполнения Договора</w:t>
      </w:r>
      <w:r w:rsidR="00C7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условии полного возмещения Заказчику убытков.</w:t>
      </w:r>
    </w:p>
    <w:p w:rsid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>имеет право:</w:t>
      </w:r>
    </w:p>
    <w:p w:rsid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3.4.1. </w:t>
      </w:r>
      <w:r w:rsidR="00B4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любое</w:t>
      </w:r>
      <w:r w:rsidRPr="00C7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проверять ход и качество услуг, оказываемых Исполнителем, не вмешиваясь в его деятельность.</w:t>
      </w:r>
    </w:p>
    <w:p w:rsidR="00733394" w:rsidRP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3.4.2. </w:t>
      </w:r>
      <w:r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7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тказаться от исполнения 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условии оплаты Исполнителю фактически оказанных надлежащим образом услуг.</w:t>
      </w:r>
    </w:p>
    <w:p w:rsidR="00B07633" w:rsidRPr="00B416D5" w:rsidRDefault="00B07633" w:rsidP="00B0763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CB35DF">
        <w:rPr>
          <w:rFonts w:ascii="Times New Roman" w:hAnsi="Times New Roman"/>
          <w:b/>
          <w:sz w:val="28"/>
          <w:szCs w:val="28"/>
        </w:rPr>
        <w:t>Порядок оказания и сдачи-приема услуг</w:t>
      </w:r>
    </w:p>
    <w:p w:rsidR="00B07633" w:rsidRDefault="00B07633" w:rsidP="00B07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6D5">
        <w:rPr>
          <w:rFonts w:ascii="Times New Roman" w:hAnsi="Times New Roman"/>
          <w:sz w:val="28"/>
          <w:szCs w:val="28"/>
        </w:rPr>
        <w:t>4.1. Исполнитель приступает к оказанию услуг</w:t>
      </w:r>
      <w:r>
        <w:rPr>
          <w:rFonts w:ascii="Times New Roman" w:hAnsi="Times New Roman"/>
          <w:sz w:val="28"/>
          <w:szCs w:val="28"/>
        </w:rPr>
        <w:t>,</w:t>
      </w:r>
      <w:r w:rsidRPr="00CB35DF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с момента получения заяв</w:t>
      </w:r>
      <w:r>
        <w:rPr>
          <w:rFonts w:ascii="Times New Roman" w:hAnsi="Times New Roman"/>
          <w:sz w:val="28"/>
          <w:szCs w:val="28"/>
        </w:rPr>
        <w:t>ления</w:t>
      </w:r>
      <w:r w:rsidRPr="00CB3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субъекта</w:t>
      </w:r>
      <w:r w:rsidRPr="00CB35DF">
        <w:rPr>
          <w:rFonts w:ascii="Times New Roman" w:hAnsi="Times New Roman"/>
          <w:sz w:val="28"/>
          <w:szCs w:val="28"/>
        </w:rPr>
        <w:t xml:space="preserve"> МСП. </w:t>
      </w:r>
    </w:p>
    <w:p w:rsidR="00B07633" w:rsidRDefault="00B07633" w:rsidP="00B07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4.2. После оказания услуг в отчетном периоде Исполнитель направляет Заказчику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CB35DF">
        <w:rPr>
          <w:rFonts w:ascii="Times New Roman" w:hAnsi="Times New Roman"/>
          <w:sz w:val="28"/>
          <w:szCs w:val="28"/>
        </w:rPr>
        <w:t>,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в соответствии с п. 3.</w:t>
      </w:r>
      <w:r w:rsidR="003A4D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 настоящего Д</w:t>
      </w:r>
      <w:r w:rsidRPr="00CB35DF">
        <w:rPr>
          <w:rFonts w:ascii="Times New Roman" w:hAnsi="Times New Roman"/>
          <w:sz w:val="28"/>
          <w:szCs w:val="28"/>
        </w:rPr>
        <w:t xml:space="preserve">оговора. </w:t>
      </w:r>
    </w:p>
    <w:p w:rsidR="00B07633" w:rsidRDefault="00B07633" w:rsidP="0005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4.3. В с</w:t>
      </w:r>
      <w:r w:rsidR="003A4DB1">
        <w:rPr>
          <w:rFonts w:ascii="Times New Roman" w:hAnsi="Times New Roman"/>
          <w:sz w:val="28"/>
          <w:szCs w:val="28"/>
        </w:rPr>
        <w:t>лучае предоставления Заказчиком</w:t>
      </w:r>
      <w:r w:rsidRPr="00CB35DF">
        <w:rPr>
          <w:rFonts w:ascii="Times New Roman" w:hAnsi="Times New Roman"/>
          <w:sz w:val="28"/>
          <w:szCs w:val="28"/>
        </w:rPr>
        <w:t xml:space="preserve"> в письменной форме возражений по Акту, Стороны в течение 5 (пяти) рабочих дней с момента получения Исполнителем возражений по Акту вырабатывают единое решение по спорным вопросам и, в случае необходимости, вносят соответствующие изменения в настоящий договор, оформляя их дополнительными соглашениями.</w:t>
      </w:r>
    </w:p>
    <w:p w:rsidR="00B07633" w:rsidRDefault="00B07633" w:rsidP="00CB5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416D5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при оказании консультационных услуг руководствуется</w:t>
      </w:r>
      <w:r w:rsidRPr="00B4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РФ, </w:t>
      </w:r>
      <w:r w:rsidRPr="00B416D5">
        <w:rPr>
          <w:rFonts w:ascii="Times New Roman" w:hAnsi="Times New Roman"/>
          <w:sz w:val="28"/>
          <w:szCs w:val="28"/>
        </w:rPr>
        <w:t xml:space="preserve">Положением о предоставлении услуг </w:t>
      </w:r>
      <w:r w:rsidRPr="00B41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416D5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Pr="00B41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6D5">
        <w:rPr>
          <w:rFonts w:ascii="Times New Roman" w:hAnsi="Times New Roman"/>
          <w:sz w:val="28"/>
          <w:szCs w:val="28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8"/>
          <w:szCs w:val="28"/>
        </w:rPr>
        <w:t>, положениями настоящего Договора.</w:t>
      </w:r>
    </w:p>
    <w:p w:rsidR="00CB572E" w:rsidRDefault="00CB572E" w:rsidP="00CB5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633" w:rsidRPr="00005EEF" w:rsidRDefault="00B07633" w:rsidP="00CB572E">
      <w:pPr>
        <w:jc w:val="center"/>
        <w:rPr>
          <w:rFonts w:ascii="Times New Roman" w:hAnsi="Times New Roman"/>
          <w:b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B07633" w:rsidRDefault="00B07633" w:rsidP="00CB57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>.1. Исполнитель, предоставивший ложные сведения об оказании Консультации несёт ответственность в соответствии с законодательством Российской Федерации и возвращает по первому требованию Заказчика денежные средства за данные консультации согласно п. 2.1 настоящего Договора с момента заключения настоящего Договора с учетом положения статьи 395 Гражданского кодекса Российской Федерации.</w:t>
      </w:r>
    </w:p>
    <w:p w:rsidR="00B07633" w:rsidRPr="00005EEF" w:rsidRDefault="00B07633" w:rsidP="00B0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05EEF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B07633" w:rsidRPr="00005EEF" w:rsidRDefault="00B07633" w:rsidP="00CB572E">
      <w:pPr>
        <w:tabs>
          <w:tab w:val="num" w:pos="16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.1 Договор вступает в силу со дня его подпи</w:t>
      </w:r>
      <w:r w:rsidR="003A4DB1">
        <w:rPr>
          <w:rFonts w:ascii="Times New Roman" w:hAnsi="Times New Roman"/>
          <w:sz w:val="28"/>
          <w:szCs w:val="28"/>
        </w:rPr>
        <w:t>сания Сторонами и действует до исполнения обязательств по настоящему Договору, но не более чем до 31.12.20</w:t>
      </w:r>
      <w:r w:rsidR="00A4246E">
        <w:rPr>
          <w:rFonts w:ascii="Times New Roman" w:hAnsi="Times New Roman"/>
          <w:sz w:val="28"/>
          <w:szCs w:val="28"/>
        </w:rPr>
        <w:t>__</w:t>
      </w:r>
      <w:r w:rsidR="003A4DB1">
        <w:rPr>
          <w:rFonts w:ascii="Times New Roman" w:hAnsi="Times New Roman"/>
          <w:sz w:val="28"/>
          <w:szCs w:val="28"/>
        </w:rPr>
        <w:t>г., за исключением случаев, предусмотренных п. 5.1.,</w:t>
      </w:r>
      <w:r w:rsidR="00A4246E">
        <w:rPr>
          <w:rFonts w:ascii="Times New Roman" w:hAnsi="Times New Roman"/>
          <w:sz w:val="28"/>
          <w:szCs w:val="28"/>
        </w:rPr>
        <w:t xml:space="preserve"> </w:t>
      </w:r>
      <w:r w:rsidR="003A4DB1">
        <w:rPr>
          <w:rFonts w:ascii="Times New Roman" w:hAnsi="Times New Roman"/>
          <w:sz w:val="28"/>
          <w:szCs w:val="28"/>
        </w:rPr>
        <w:t>пп. 4.3, 2.6, 2.5 настоящего Договора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разрешения споров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>.2. В случае невозможности разрешения разногласий путем переговоров они подлежат разрешению в  суде Магаданской области.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8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изменения и расторжения Договора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.1. Любые изменения и дополнения к настоящему Договору имеют силу только в том случае, если они оформлены в письменном виде, подписаны обеими Сторонами и заверены печатью.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.2. Договор, может быть, расторгнут либо по соглашению Сторон, либо в одностороннем порядке по основаниям, предусмотренным законодательством Российской Федерации.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005EEF">
        <w:rPr>
          <w:rFonts w:ascii="Times New Roman" w:eastAsia="Times New Roman" w:hAnsi="Times New Roman"/>
          <w:b/>
          <w:sz w:val="28"/>
          <w:szCs w:val="28"/>
        </w:rPr>
        <w:t>. Конфиденциальность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Стороны обязуются не распространять третьим лицам </w:t>
      </w:r>
      <w:r>
        <w:rPr>
          <w:rFonts w:ascii="Times New Roman" w:eastAsia="Times New Roman" w:hAnsi="Times New Roman"/>
          <w:sz w:val="28"/>
          <w:szCs w:val="28"/>
        </w:rPr>
        <w:t xml:space="preserve">всю </w:t>
      </w:r>
      <w:r w:rsidRPr="00005EEF">
        <w:rPr>
          <w:rFonts w:ascii="Times New Roman" w:eastAsia="Times New Roman" w:hAnsi="Times New Roman"/>
          <w:sz w:val="28"/>
          <w:szCs w:val="28"/>
        </w:rPr>
        <w:t>информацию, полученную (ставшую известной) от другой Стороны</w:t>
      </w:r>
      <w:r>
        <w:rPr>
          <w:rFonts w:ascii="Times New Roman" w:eastAsia="Times New Roman" w:hAnsi="Times New Roman"/>
          <w:sz w:val="28"/>
          <w:szCs w:val="28"/>
        </w:rPr>
        <w:t xml:space="preserve"> и субъектов МСП/физических лиц,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связи с исполнением настоящего Договора, и/или использовать такую информацию для целей, не связанных с исполнением настоящего Договора.</w:t>
      </w:r>
    </w:p>
    <w:p w:rsidR="00B07633" w:rsidRPr="00B416D5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B416D5">
        <w:rPr>
          <w:rFonts w:ascii="Times New Roman" w:hAnsi="Times New Roman"/>
          <w:sz w:val="28"/>
          <w:szCs w:val="28"/>
        </w:rPr>
        <w:t xml:space="preserve">Исполнитель принимает на себя обязательство никакими способами не разглашать конфиденциальную информацию, к которой он получил доступ при исполнении настоящего договора, третьим лицам, за исключением Заказчика. Настоящее обязательство исполняется Исполнителем в пределах действия настоящего договора и в течение 5 (пяти) лет после прекращения действия настоящего договора. 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16D5">
        <w:rPr>
          <w:rFonts w:ascii="Times New Roman" w:hAnsi="Times New Roman"/>
          <w:sz w:val="28"/>
          <w:szCs w:val="28"/>
        </w:rPr>
        <w:t xml:space="preserve">.3. </w:t>
      </w:r>
      <w:r w:rsidRPr="00005EEF">
        <w:rPr>
          <w:rFonts w:ascii="Times New Roman" w:eastAsia="Times New Roman" w:hAnsi="Times New Roman"/>
          <w:sz w:val="28"/>
          <w:szCs w:val="28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9.4. </w:t>
      </w:r>
      <w:r w:rsidRPr="00B416D5">
        <w:rPr>
          <w:rFonts w:ascii="Times New Roman" w:hAnsi="Times New Roman"/>
          <w:sz w:val="28"/>
          <w:szCs w:val="28"/>
        </w:rPr>
        <w:t>Обязательство по конфиденциальности информации, принятое Исполнителем, не распространяется на общедоступную информацию.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Прочие условия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.1. В случае изменения у какой-либо из Сторон местонахождения, названия, ба</w:t>
      </w:r>
      <w:r>
        <w:rPr>
          <w:rFonts w:ascii="Times New Roman" w:eastAsia="Times New Roman" w:hAnsi="Times New Roman"/>
          <w:sz w:val="28"/>
          <w:szCs w:val="28"/>
        </w:rPr>
        <w:t xml:space="preserve">нковских реквизитов и прочего, она обязана </w:t>
      </w:r>
      <w:r w:rsidRPr="00005EEF">
        <w:rPr>
          <w:rFonts w:ascii="Times New Roman" w:eastAsia="Times New Roman" w:hAnsi="Times New Roman"/>
          <w:sz w:val="28"/>
          <w:szCs w:val="28"/>
        </w:rPr>
        <w:t>в течение 10 (десяти) дней письменно известить об этом другую Сторону.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.2. Настоящий Договор составлен в 2 (двух) экземплярах, имеющих одинаковую юридическую силу, 1 (один) из них находится у Заказчика и 1 (один) у Исполнителя.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.3. </w:t>
      </w:r>
      <w:r w:rsidRPr="00B416D5">
        <w:rPr>
          <w:rFonts w:ascii="Times New Roman" w:hAnsi="Times New Roman"/>
          <w:sz w:val="28"/>
          <w:szCs w:val="28"/>
        </w:rPr>
        <w:t>Все споры, возникающие между Сторонами при выполнении условий настоящего договора, разрешаются в претензионном порядке, а при недостижении согласия между Сторонами – в судебном порядке в соответствии с действующим законодательством Российской Федерации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10.4. </w:t>
      </w:r>
      <w:r w:rsidRPr="00AE57CD">
        <w:rPr>
          <w:rFonts w:ascii="Times New Roman" w:hAnsi="Times New Roman"/>
          <w:sz w:val="28"/>
          <w:szCs w:val="28"/>
        </w:rPr>
        <w:t xml:space="preserve">Все приложения, изменения и дополнения к настоящему договору являются его неотъемлемой частью при условии их совершения в письменном виде </w:t>
      </w:r>
      <w:r w:rsidRPr="00AE57CD">
        <w:rPr>
          <w:rFonts w:ascii="Times New Roman" w:hAnsi="Times New Roman"/>
          <w:sz w:val="28"/>
          <w:szCs w:val="28"/>
        </w:rPr>
        <w:lastRenderedPageBreak/>
        <w:t>и подписания уполномоченными представителями Сторон.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Все приложения к настоящему Договору являются неотъемлемой частью Договора: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7D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1 - Техническое задание – на </w:t>
      </w:r>
      <w:r w:rsidR="007D3A1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л</w:t>
      </w:r>
      <w:r w:rsidR="007D3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7D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B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заявления и анкета - на </w:t>
      </w:r>
      <w:r w:rsidR="007D3A1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л</w:t>
      </w:r>
      <w:r w:rsidR="007D3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7D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– </w:t>
      </w:r>
      <w:r w:rsidRPr="00041406">
        <w:rPr>
          <w:rFonts w:ascii="Times New Roman" w:hAnsi="Times New Roman"/>
          <w:sz w:val="28"/>
          <w:szCs w:val="28"/>
        </w:rPr>
        <w:t xml:space="preserve">Реестр </w:t>
      </w:r>
      <w:r w:rsidRPr="00041406">
        <w:rPr>
          <w:rFonts w:ascii="Times New Roman" w:eastAsia="Times New Roman" w:hAnsi="Times New Roman"/>
          <w:bCs/>
          <w:color w:val="000000"/>
          <w:sz w:val="28"/>
          <w:szCs w:val="28"/>
        </w:rPr>
        <w:t>оказанных консультаций в целях содействия развитию деятельности СМСП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на </w:t>
      </w:r>
      <w:r w:rsidR="007D3A13">
        <w:rPr>
          <w:rFonts w:ascii="Times New Roman" w:eastAsia="Times New Roman" w:hAnsi="Times New Roman"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</w:t>
      </w:r>
      <w:r w:rsidR="007D3A1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7D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– Акт сдачи-приемки оказанных услуг – на </w:t>
      </w:r>
      <w:r w:rsidR="007D3A1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л</w:t>
      </w:r>
      <w:r w:rsidR="007D3A13">
        <w:rPr>
          <w:rFonts w:ascii="Times New Roman" w:hAnsi="Times New Roman"/>
          <w:sz w:val="28"/>
          <w:szCs w:val="28"/>
        </w:rPr>
        <w:t>.</w:t>
      </w:r>
    </w:p>
    <w:p w:rsidR="00041406" w:rsidRPr="00005EEF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A94BDA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Местонахождение и банковские реквизиты Сторон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B07633" w:rsidRPr="00A94BDA" w:rsidTr="00B07633">
        <w:tc>
          <w:tcPr>
            <w:tcW w:w="4928" w:type="dxa"/>
          </w:tcPr>
          <w:p w:rsidR="00B07633" w:rsidRPr="00A94BDA" w:rsidRDefault="00B07633" w:rsidP="00B07633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b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sz w:val="24"/>
                <w:szCs w:val="24"/>
              </w:rPr>
              <w:t xml:space="preserve">       Исполнитель</w:t>
            </w:r>
          </w:p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33" w:rsidRPr="00A94BDA" w:rsidTr="00B07633">
        <w:trPr>
          <w:trHeight w:val="841"/>
        </w:trPr>
        <w:tc>
          <w:tcPr>
            <w:tcW w:w="4928" w:type="dxa"/>
          </w:tcPr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Местонахождение: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г. Магадан, ул. Пролетарская, д. 14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Почтовый адрес: 685000,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г. Магадан, ул. Пролетарская, д. 14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ИНН/КПП 4909103145/490901001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ОГРН 1094900000414</w:t>
            </w:r>
          </w:p>
          <w:p w:rsidR="00B07633" w:rsidRPr="00A94BDA" w:rsidRDefault="00B07633" w:rsidP="00B07633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 w:val="24"/>
                <w:szCs w:val="24"/>
              </w:rPr>
            </w:pPr>
            <w:r w:rsidRPr="00A94BDA">
              <w:rPr>
                <w:rFonts w:eastAsia="SimSun"/>
                <w:sz w:val="24"/>
                <w:szCs w:val="24"/>
              </w:rPr>
              <w:t>ОКПО: 89271909</w:t>
            </w:r>
          </w:p>
          <w:p w:rsidR="00B07633" w:rsidRPr="009D12A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Р/сч. № </w:t>
            </w:r>
            <w:r w:rsidR="007D3A13" w:rsidRPr="007D3A13">
              <w:rPr>
                <w:rFonts w:ascii="Times New Roman" w:eastAsia="SimSun" w:hAnsi="Times New Roman"/>
              </w:rPr>
              <w:t>40701810675110000006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5CA">
              <w:rPr>
                <w:rFonts w:ascii="Times New Roman" w:eastAsia="Arial Unicode MS" w:hAnsi="Times New Roman"/>
                <w:sz w:val="24"/>
                <w:szCs w:val="24"/>
              </w:rPr>
              <w:t>Хабаровском РФ АО «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Россельхозбанк</w:t>
            </w:r>
            <w:r w:rsidR="00F915CA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Хабаровск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:rsidR="00B07633" w:rsidRPr="009D12AA" w:rsidRDefault="00B07633" w:rsidP="00B07633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БИК 040813733,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Кор/счет №30101810300000000733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33" w:rsidRPr="00A94BDA" w:rsidTr="00B07633">
        <w:trPr>
          <w:trHeight w:val="1239"/>
        </w:trPr>
        <w:tc>
          <w:tcPr>
            <w:tcW w:w="4928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Исполнительный д</w:t>
            </w: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иректо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B07633" w:rsidRPr="00A94BDA" w:rsidRDefault="00B07633" w:rsidP="00B07633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633" w:rsidRPr="00A94BDA" w:rsidRDefault="00B07633" w:rsidP="00B07633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__________________          Г.В. Чуб</w:t>
            </w:r>
          </w:p>
          <w:p w:rsidR="00B07633" w:rsidRPr="00A94BDA" w:rsidRDefault="00B07633" w:rsidP="00B07633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633" w:rsidRDefault="00B07633" w:rsidP="00B07633">
      <w:pPr>
        <w:spacing w:after="0"/>
        <w:rPr>
          <w:rFonts w:ascii="Times New Roman" w:hAnsi="Times New Roman"/>
          <w:sz w:val="16"/>
          <w:szCs w:val="16"/>
        </w:rPr>
      </w:pPr>
    </w:p>
    <w:p w:rsidR="005F5B9B" w:rsidRDefault="005F5B9B" w:rsidP="00B07633">
      <w:pPr>
        <w:spacing w:after="0"/>
        <w:rPr>
          <w:rFonts w:ascii="Times New Roman" w:hAnsi="Times New Roman"/>
          <w:sz w:val="16"/>
          <w:szCs w:val="16"/>
        </w:rPr>
        <w:sectPr w:rsidR="005F5B9B" w:rsidSect="00730659">
          <w:footerReference w:type="default" r:id="rId11"/>
          <w:pgSz w:w="11906" w:h="16838"/>
          <w:pgMar w:top="851" w:right="707" w:bottom="0" w:left="1134" w:header="708" w:footer="283" w:gutter="0"/>
          <w:pgNumType w:start="1"/>
          <w:cols w:space="708"/>
          <w:docGrid w:linePitch="360"/>
        </w:sectPr>
      </w:pPr>
    </w:p>
    <w:p w:rsidR="007C6576" w:rsidRPr="00871A7C" w:rsidRDefault="005F5B9B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lastRenderedPageBreak/>
        <w:t>Приложение</w:t>
      </w:r>
      <w:r w:rsidR="007C6576" w:rsidRPr="00871A7C">
        <w:rPr>
          <w:rFonts w:ascii="Times New Roman" w:hAnsi="Times New Roman"/>
          <w:b/>
        </w:rPr>
        <w:t xml:space="preserve"> №</w:t>
      </w:r>
      <w:r w:rsidR="006B08DE" w:rsidRPr="00871A7C">
        <w:rPr>
          <w:rFonts w:ascii="Times New Roman" w:hAnsi="Times New Roman"/>
          <w:b/>
        </w:rPr>
        <w:t xml:space="preserve"> </w:t>
      </w:r>
      <w:r w:rsidR="007C6576" w:rsidRPr="00871A7C">
        <w:rPr>
          <w:rFonts w:ascii="Times New Roman" w:hAnsi="Times New Roman"/>
          <w:b/>
        </w:rPr>
        <w:t>1 к</w:t>
      </w:r>
    </w:p>
    <w:p w:rsidR="007C6576" w:rsidRPr="00871A7C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t xml:space="preserve"> До</w:t>
      </w:r>
      <w:r w:rsidR="005F5B9B" w:rsidRPr="00871A7C">
        <w:rPr>
          <w:rFonts w:ascii="Times New Roman" w:hAnsi="Times New Roman"/>
          <w:b/>
        </w:rPr>
        <w:t>говор</w:t>
      </w:r>
      <w:r w:rsidRPr="00871A7C">
        <w:rPr>
          <w:rFonts w:ascii="Times New Roman" w:hAnsi="Times New Roman"/>
          <w:b/>
        </w:rPr>
        <w:t xml:space="preserve">у возмездного оказания </w:t>
      </w:r>
    </w:p>
    <w:p w:rsidR="00730659" w:rsidRPr="00871A7C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t>консультационных услуг</w:t>
      </w:r>
    </w:p>
    <w:p w:rsidR="007C6576" w:rsidRPr="00871A7C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871A7C">
        <w:rPr>
          <w:rFonts w:ascii="Times New Roman" w:hAnsi="Times New Roman"/>
          <w:b/>
        </w:rPr>
        <w:t>№__ от_____</w:t>
      </w:r>
    </w:p>
    <w:p w:rsidR="00730659" w:rsidRPr="00FC349D" w:rsidRDefault="00730659" w:rsidP="00730659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30659" w:rsidRPr="00FC349D" w:rsidRDefault="00730659" w:rsidP="00730659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 xml:space="preserve">на проведение консультационных услуг, направленных на поддержку и развитие малого и среднего предпринимательства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655"/>
      </w:tblGrid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1. Наименование услуг</w:t>
            </w:r>
          </w:p>
        </w:tc>
        <w:tc>
          <w:tcPr>
            <w:tcW w:w="7655" w:type="dxa"/>
          </w:tcPr>
          <w:p w:rsidR="00730659" w:rsidRPr="00762188" w:rsidRDefault="00730659" w:rsidP="00943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консультации для субъектов малого и среднего предпринимательства, зарегистрированных в Магаданской области в целях содействия развитию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sz w:val="26"/>
                <w:szCs w:val="26"/>
              </w:rPr>
              <w:t>, а также физических лиц, имеющих намерение осуществлять предпринимательскую деятельность.</w:t>
            </w:r>
          </w:p>
        </w:tc>
      </w:tr>
      <w:tr w:rsidR="00730659" w:rsidRPr="00762188" w:rsidTr="00730659">
        <w:trPr>
          <w:trHeight w:val="752"/>
        </w:trPr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2. Срок оказания услуг</w:t>
            </w:r>
          </w:p>
        </w:tc>
        <w:tc>
          <w:tcPr>
            <w:tcW w:w="7655" w:type="dxa"/>
          </w:tcPr>
          <w:p w:rsidR="00730659" w:rsidRPr="0047426C" w:rsidRDefault="003A4DB1" w:rsidP="00943C8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20.12.20__</w:t>
            </w:r>
            <w:r w:rsidR="00730659" w:rsidRPr="0076218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3. Место оказания услуг</w:t>
            </w:r>
          </w:p>
        </w:tc>
        <w:tc>
          <w:tcPr>
            <w:tcW w:w="7655" w:type="dxa"/>
          </w:tcPr>
          <w:p w:rsidR="00730659" w:rsidRPr="00762188" w:rsidRDefault="00730659" w:rsidP="00943C80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город Магадан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Магаданская область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(с выездом для оказания консультаций в муниципальных образованиях – по согласованию с Заказчиком)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4. Количество консультаций</w:t>
            </w:r>
          </w:p>
        </w:tc>
        <w:tc>
          <w:tcPr>
            <w:tcW w:w="7655" w:type="dxa"/>
          </w:tcPr>
          <w:p w:rsidR="00730659" w:rsidRPr="00762188" w:rsidRDefault="00730659" w:rsidP="00943C8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Количество консультаций, в том числе:</w:t>
            </w:r>
          </w:p>
          <w:p w:rsidR="0024556E" w:rsidRPr="00FC349D" w:rsidRDefault="00730659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 w:rsidR="0024556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4556E" w:rsidRPr="00FC349D">
              <w:rPr>
                <w:rFonts w:ascii="Times New Roman" w:hAnsi="Times New Roman"/>
                <w:sz w:val="28"/>
                <w:szCs w:val="28"/>
              </w:rPr>
              <w:t>онсультирование по мерам государственной поддержки, в т.ч. посредством телефонной связи и информационно-телекоммуникационной сети «Интернет» («горячая линия»);</w:t>
            </w:r>
          </w:p>
          <w:p w:rsidR="0024556E" w:rsidRDefault="0024556E" w:rsidP="00943C80">
            <w:pPr>
              <w:pStyle w:val="ae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>онсультирование по вопросам ведения</w:t>
            </w:r>
            <w:r>
              <w:rPr>
                <w:rFonts w:ascii="Times New Roman" w:hAnsi="Times New Roman"/>
                <w:sz w:val="28"/>
                <w:szCs w:val="28"/>
              </w:rPr>
              <w:t>, сопровождения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консультирование физических лиц, имеющих намерения заниматься предпринимательской деятельностью на территории Магаданской области в сфере сельского хозяйства:</w:t>
            </w:r>
          </w:p>
          <w:p w:rsidR="0024556E" w:rsidRPr="0084518C" w:rsidRDefault="0024556E" w:rsidP="00943C80">
            <w:pPr>
              <w:tabs>
                <w:tab w:val="left" w:pos="567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консультационные услуги с </w:t>
            </w:r>
            <w:r w:rsidRPr="00EB276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B276C">
              <w:rPr>
                <w:rFonts w:ascii="Times New Roman" w:hAnsi="Times New Roman"/>
                <w:sz w:val="28"/>
                <w:szCs w:val="28"/>
              </w:rPr>
              <w:t xml:space="preserve"> взаимодействия с финансовыми организациями с целью содействия субъектам МСП и сельскохозяйственной кооперации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«Корпорация «МСП» и ее дочерних обществ;</w:t>
            </w:r>
          </w:p>
          <w:p w:rsidR="0024556E" w:rsidRPr="0084518C" w:rsidRDefault="0024556E" w:rsidP="00943C80">
            <w:pPr>
              <w:spacing w:after="0" w:line="240" w:lineRule="auto"/>
              <w:ind w:right="-1" w:firstLine="709"/>
              <w:jc w:val="both"/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 xml:space="preserve">консультационные услуги по вопросам сопровождения крестьянских фермерских хозяйств (далее – КФХ) и сельскохозяйственных потребительских кооперативов, получивших государственную поддержку в рамках направлений, реализуемых Минсельхозом России, в части формирования необходимого пакета отчетных </w:t>
            </w:r>
            <w:r w:rsidRPr="0084518C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документов;</w:t>
            </w:r>
          </w:p>
          <w:p w:rsidR="0024556E" w:rsidRPr="0084518C" w:rsidRDefault="0024556E" w:rsidP="00943C80">
            <w:pPr>
              <w:spacing w:after="0" w:line="240" w:lineRule="auto"/>
              <w:ind w:right="-1" w:firstLine="709"/>
              <w:jc w:val="both"/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>консультационные услуги в целях содействия в организации предпринимательской деятельности в сельском хозяйстве для физических лиц;</w:t>
            </w:r>
          </w:p>
          <w:p w:rsidR="0024556E" w:rsidRDefault="0024556E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>консультационные услуги по подготовке и оформлению документов, необходимых для регистрации предпринимательской деятельности в органах Федеральной налоговой службы;</w:t>
            </w:r>
          </w:p>
          <w:p w:rsidR="0024556E" w:rsidRPr="00BE3CF5" w:rsidRDefault="0024556E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 xml:space="preserve">консультационные услуги в целях содействия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 xml:space="preserve"> Портала Бизнес-навигатора МСП ОА «Корпорация «МСП»;</w:t>
            </w:r>
          </w:p>
          <w:p w:rsidR="00730659" w:rsidRPr="00762188" w:rsidRDefault="00730659" w:rsidP="00943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659" w:rsidRPr="00762188" w:rsidTr="00730659">
        <w:trPr>
          <w:trHeight w:val="132"/>
        </w:trPr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 Виды консультаций</w:t>
            </w:r>
          </w:p>
        </w:tc>
        <w:tc>
          <w:tcPr>
            <w:tcW w:w="7655" w:type="dxa"/>
          </w:tcPr>
          <w:p w:rsidR="0024556E" w:rsidRPr="00FC349D" w:rsidRDefault="0024556E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>онсультирование по мерам государственной поддержки, в т.ч. посредством телефонной связи и информационно-телекоммуникационной сети «Интернет» («горячая линия»);</w:t>
            </w:r>
          </w:p>
          <w:p w:rsidR="0024556E" w:rsidRDefault="0024556E" w:rsidP="00943C80">
            <w:pPr>
              <w:pStyle w:val="ae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>онсультирование по вопросам ведения</w:t>
            </w:r>
            <w:r>
              <w:rPr>
                <w:rFonts w:ascii="Times New Roman" w:hAnsi="Times New Roman"/>
                <w:sz w:val="28"/>
                <w:szCs w:val="28"/>
              </w:rPr>
              <w:t>, сопровождения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консультирование физических лиц, имеющих намерения заниматься предпринимательской деятельностью на территории Магаданской области в сфере сельского хозяйства:</w:t>
            </w:r>
          </w:p>
          <w:p w:rsidR="0024556E" w:rsidRPr="0084518C" w:rsidRDefault="0024556E" w:rsidP="00943C80">
            <w:pPr>
              <w:tabs>
                <w:tab w:val="left" w:pos="567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консультационные услуги с </w:t>
            </w:r>
            <w:r w:rsidRPr="00EB276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B276C">
              <w:rPr>
                <w:rFonts w:ascii="Times New Roman" w:hAnsi="Times New Roman"/>
                <w:sz w:val="28"/>
                <w:szCs w:val="28"/>
              </w:rPr>
              <w:t xml:space="preserve"> взаимодействия с финансовыми организациями с целью содействия субъектам МСП и сельскохозяйственной кооперации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«Корпорация «МСП» и ее дочерних обществ;</w:t>
            </w:r>
          </w:p>
          <w:p w:rsidR="0024556E" w:rsidRPr="0084518C" w:rsidRDefault="0024556E" w:rsidP="00943C80">
            <w:pPr>
              <w:spacing w:after="0" w:line="240" w:lineRule="auto"/>
              <w:ind w:right="-1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>. консультационные услуги по вопросам сопровождения крестьянских фермерских хозяйств (далее – КФХ) и сельскохозяйственных потребительских кооперативов,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</w:t>
            </w:r>
          </w:p>
          <w:p w:rsidR="0024556E" w:rsidRPr="0084518C" w:rsidRDefault="0024556E" w:rsidP="00943C80">
            <w:pPr>
              <w:spacing w:after="0" w:line="240" w:lineRule="auto"/>
              <w:ind w:right="-1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 xml:space="preserve"> консультационные услуги в целях содействия в организации предпринимательской деятельности в сельском хозяйстве для физических лиц;</w:t>
            </w:r>
          </w:p>
          <w:p w:rsidR="0024556E" w:rsidRDefault="0024556E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4518C">
              <w:rPr>
                <w:rFonts w:ascii="Times New Roman" w:hAnsi="Times New Roman"/>
                <w:sz w:val="28"/>
                <w:szCs w:val="28"/>
              </w:rPr>
              <w:t xml:space="preserve"> консультационные услуги по подготовке и оформлению документов, необходимых для регистрации предпринимательской деятельности в органах Федеральной </w:t>
            </w:r>
            <w:r w:rsidRPr="0084518C">
              <w:rPr>
                <w:rFonts w:ascii="Times New Roman" w:hAnsi="Times New Roman"/>
                <w:sz w:val="28"/>
                <w:szCs w:val="28"/>
              </w:rPr>
              <w:lastRenderedPageBreak/>
              <w:t>налоговой службы;</w:t>
            </w:r>
          </w:p>
          <w:p w:rsidR="00730659" w:rsidRPr="00546920" w:rsidRDefault="0024556E" w:rsidP="00943C8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 xml:space="preserve">. консультационные услуги в целях содействия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E3CF5">
              <w:rPr>
                <w:rFonts w:ascii="Times New Roman" w:hAnsi="Times New Roman"/>
                <w:sz w:val="28"/>
                <w:szCs w:val="28"/>
              </w:rPr>
              <w:t xml:space="preserve"> Портала Бизнес-навигатора МСП ОА «Корпорация «МСП»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 Требования к оказанию услуг</w:t>
            </w:r>
          </w:p>
        </w:tc>
        <w:tc>
          <w:tcPr>
            <w:tcW w:w="7655" w:type="dxa"/>
          </w:tcPr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 xml:space="preserve">Консультирование должно быть оказано качественно и в надлежащий срок, в месте согласованном с субъектом малого и среднего предпринимательства </w:t>
            </w:r>
            <w:r w:rsidRPr="009F18C9">
              <w:rPr>
                <w:rFonts w:ascii="Times New Roman" w:hAnsi="Times New Roman"/>
                <w:b/>
                <w:sz w:val="26"/>
                <w:szCs w:val="26"/>
              </w:rPr>
              <w:t>в соответствии с Положением об услугах Ц</w:t>
            </w:r>
            <w:r w:rsidR="00A30F5F" w:rsidRPr="009F18C9">
              <w:rPr>
                <w:rFonts w:ascii="Times New Roman" w:hAnsi="Times New Roman"/>
                <w:b/>
                <w:sz w:val="26"/>
                <w:szCs w:val="26"/>
              </w:rPr>
              <w:t>ентра компетенций</w:t>
            </w:r>
            <w:r w:rsidRPr="009F18C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Оказание услуг субъектам малого и среднего предпринимательства, зарегистрированным в Магаданской области</w:t>
            </w:r>
            <w:r w:rsidR="007F4F8D" w:rsidRPr="009F18C9">
              <w:rPr>
                <w:rFonts w:ascii="Times New Roman" w:hAnsi="Times New Roman"/>
                <w:sz w:val="26"/>
                <w:szCs w:val="26"/>
              </w:rPr>
              <w:t xml:space="preserve"> либо лицам, имеющим намерения заниматься предпринимательской деятельностью на территории Магаданской области</w:t>
            </w:r>
            <w:r w:rsidR="00A30F5F" w:rsidRPr="009F18C9">
              <w:rPr>
                <w:rFonts w:ascii="Times New Roman" w:hAnsi="Times New Roman"/>
                <w:sz w:val="26"/>
                <w:szCs w:val="26"/>
              </w:rPr>
              <w:t xml:space="preserve"> в сфере сельского хозяйства</w:t>
            </w:r>
            <w:r w:rsidRPr="009F18C9">
              <w:rPr>
                <w:rFonts w:ascii="Times New Roman" w:hAnsi="Times New Roman"/>
                <w:sz w:val="26"/>
                <w:szCs w:val="26"/>
              </w:rPr>
              <w:t>.</w:t>
            </w:r>
            <w:r w:rsidRPr="009F18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</w:t>
            </w:r>
            <w:r w:rsidRPr="009F18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2" w:history="1">
              <w:r w:rsidRPr="009F18C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https://rmsp.nalog.ru/</w:t>
              </w:r>
            </w:hyperlink>
            <w:r w:rsidRPr="009F18C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)</w:t>
            </w:r>
            <w:r w:rsidRPr="009F1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Все документы и сведения, предоставляемые СМСП, заверяются печатью (при наличии – обязательно) и подписью заявителя.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Наличие надлежаще оформленной доверенности на представление интересов в случае, если заявителем является доверенное лицо СМСП, обязательно.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Оказание консультационных услуг в помещении с вывеской/указателем о местонахождении и наименовании Исполнителя.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Консультационные услуги должны быть оказаны в соответствии и в срок, установленный Положением о предоставлении услуг Фондом развития предпринимательства субъектам малого и среднего предпринимательства по направлению деятельности Ц</w:t>
            </w:r>
            <w:r w:rsidR="00A30F5F" w:rsidRPr="009F18C9">
              <w:rPr>
                <w:rFonts w:ascii="Times New Roman" w:hAnsi="Times New Roman"/>
                <w:sz w:val="26"/>
                <w:szCs w:val="26"/>
              </w:rPr>
              <w:t>ентра компетенций</w:t>
            </w:r>
            <w:r w:rsidRPr="009F18C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30659" w:rsidRPr="009F18C9" w:rsidRDefault="00730659" w:rsidP="00943C80">
            <w:pPr>
              <w:pStyle w:val="Style2"/>
              <w:numPr>
                <w:ilvl w:val="0"/>
                <w:numId w:val="16"/>
              </w:numPr>
              <w:spacing w:line="240" w:lineRule="auto"/>
              <w:ind w:left="0" w:right="115" w:firstLine="572"/>
              <w:jc w:val="both"/>
              <w:rPr>
                <w:sz w:val="26"/>
                <w:szCs w:val="26"/>
              </w:rPr>
            </w:pPr>
            <w:r w:rsidRPr="009F18C9">
              <w:rPr>
                <w:sz w:val="26"/>
                <w:szCs w:val="26"/>
              </w:rPr>
              <w:t>Организации/ИП, оказывающие консультационные услуги</w:t>
            </w:r>
            <w:r w:rsidR="00A30F5F" w:rsidRPr="009F18C9">
              <w:rPr>
                <w:sz w:val="26"/>
                <w:szCs w:val="26"/>
              </w:rPr>
              <w:t>,</w:t>
            </w:r>
            <w:r w:rsidRPr="009F18C9">
              <w:rPr>
                <w:sz w:val="26"/>
                <w:szCs w:val="26"/>
              </w:rPr>
              <w:t xml:space="preserve"> должны информировать своих клиентов - субъектов МСП о возможности получения бесплатной консультации при их обращении и предоставлять субъектам МСП информационные материалы (листовки, буклеты и т.д.) Заказчика;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>Оказывать консультационные услуги субъектам МСП в индивидуальном порядке (не допускается присутствие на индивидуальной консультации более 1 (одного) субъекта МСП) по месту своего нахождения (месту нахождения своего офиса), в специально предназначенном для этого помещения с вывеской (указателем) о местонахождении и наименовании/ФИО исполнителя, оборудованном мебелью, оргтехникой, компьютером с доступом в Интернет.</w:t>
            </w:r>
          </w:p>
          <w:p w:rsidR="00730659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t xml:space="preserve"> Не допускается оказание консультационных услуг субъектам МСП</w:t>
            </w:r>
            <w:r w:rsidR="007F4F8D" w:rsidRPr="009F18C9">
              <w:rPr>
                <w:rFonts w:ascii="Times New Roman" w:hAnsi="Times New Roman"/>
                <w:sz w:val="26"/>
                <w:szCs w:val="26"/>
              </w:rPr>
              <w:t xml:space="preserve"> в рамках настоящего Договора</w:t>
            </w:r>
            <w:r w:rsidRPr="009F18C9">
              <w:rPr>
                <w:rFonts w:ascii="Times New Roman" w:hAnsi="Times New Roman"/>
                <w:sz w:val="26"/>
                <w:szCs w:val="26"/>
              </w:rPr>
              <w:t xml:space="preserve"> при проведении различных мероприятий, организованных заказчиком, исполнителем или третьими лицами, для субъектов МСП.</w:t>
            </w:r>
          </w:p>
          <w:p w:rsidR="007F4F8D" w:rsidRPr="009F18C9" w:rsidRDefault="00730659" w:rsidP="00943C80">
            <w:pPr>
              <w:numPr>
                <w:ilvl w:val="0"/>
                <w:numId w:val="16"/>
              </w:numPr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8C9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Консультация должна содержать ответ на все поставленные в заявки вопросы СМСП. В случае необходимости уточнения отдельных вопросов, консультация может быть проведена повторно без увеличения стоимости</w:t>
            </w:r>
            <w:r w:rsidR="007F4F8D" w:rsidRPr="009F18C9">
              <w:rPr>
                <w:rFonts w:ascii="Times New Roman" w:hAnsi="Times New Roman"/>
                <w:sz w:val="26"/>
                <w:szCs w:val="26"/>
              </w:rPr>
              <w:t>/количества услуг</w:t>
            </w:r>
            <w:r w:rsidRPr="009F18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D042B2" w:rsidRDefault="00730659" w:rsidP="00943C80">
            <w:pPr>
              <w:pStyle w:val="Style3"/>
              <w:widowControl/>
              <w:spacing w:line="240" w:lineRule="auto"/>
              <w:rPr>
                <w:rStyle w:val="FontStyle13"/>
                <w:b/>
                <w:sz w:val="26"/>
                <w:szCs w:val="26"/>
              </w:rPr>
            </w:pPr>
            <w:r w:rsidRPr="00D042B2">
              <w:rPr>
                <w:rStyle w:val="FontStyle16"/>
                <w:b/>
                <w:sz w:val="26"/>
                <w:szCs w:val="26"/>
              </w:rPr>
              <w:lastRenderedPageBreak/>
              <w:t>Требования к квалификации Исполнителя и опыту оказания подобных услуг</w:t>
            </w:r>
          </w:p>
        </w:tc>
        <w:tc>
          <w:tcPr>
            <w:tcW w:w="7655" w:type="dxa"/>
          </w:tcPr>
          <w:p w:rsidR="00730659" w:rsidRPr="009F18C9" w:rsidRDefault="00730659" w:rsidP="00943C80">
            <w:pPr>
              <w:pStyle w:val="Style3"/>
              <w:widowControl/>
              <w:spacing w:line="240" w:lineRule="auto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9F18C9">
              <w:rPr>
                <w:iCs/>
                <w:sz w:val="26"/>
                <w:szCs w:val="26"/>
              </w:rPr>
              <w:t xml:space="preserve">Исполнитель и специалисты должны обладать профессиональной квалификацией в консультируемом направлении и опытом работы не менее </w:t>
            </w:r>
            <w:r w:rsidR="00A30F5F" w:rsidRPr="009F18C9">
              <w:rPr>
                <w:iCs/>
                <w:sz w:val="26"/>
                <w:szCs w:val="26"/>
              </w:rPr>
              <w:t>3</w:t>
            </w:r>
            <w:r w:rsidRPr="009F18C9">
              <w:rPr>
                <w:iCs/>
                <w:sz w:val="26"/>
                <w:szCs w:val="26"/>
              </w:rPr>
              <w:t xml:space="preserve"> </w:t>
            </w:r>
            <w:r w:rsidR="00A30F5F" w:rsidRPr="009F18C9">
              <w:rPr>
                <w:iCs/>
                <w:sz w:val="26"/>
                <w:szCs w:val="26"/>
              </w:rPr>
              <w:t>(трех)</w:t>
            </w:r>
            <w:r w:rsidRPr="009F18C9">
              <w:rPr>
                <w:iCs/>
                <w:sz w:val="26"/>
                <w:szCs w:val="26"/>
              </w:rPr>
              <w:t xml:space="preserve"> лет.</w:t>
            </w:r>
          </w:p>
          <w:p w:rsidR="00730659" w:rsidRPr="009F18C9" w:rsidRDefault="00730659" w:rsidP="00943C80">
            <w:pPr>
              <w:pStyle w:val="Style3"/>
              <w:widowControl/>
              <w:spacing w:line="240" w:lineRule="auto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9F18C9">
              <w:rPr>
                <w:iCs/>
                <w:sz w:val="26"/>
                <w:szCs w:val="26"/>
              </w:rPr>
              <w:t>Квалификация подтверждается документами об образовании, повышением квалификации.</w:t>
            </w:r>
          </w:p>
          <w:p w:rsidR="00730659" w:rsidRPr="009F18C9" w:rsidRDefault="00730659" w:rsidP="00943C80">
            <w:pPr>
              <w:pStyle w:val="Style3"/>
              <w:widowControl/>
              <w:spacing w:line="240" w:lineRule="auto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9F18C9">
              <w:rPr>
                <w:iCs/>
                <w:sz w:val="26"/>
                <w:szCs w:val="26"/>
              </w:rPr>
              <w:t xml:space="preserve"> Опыт подтверждается записями в трудовой книжке, рекомендациями, договорами.</w:t>
            </w:r>
          </w:p>
          <w:p w:rsidR="00730659" w:rsidRPr="009F18C9" w:rsidRDefault="00730659" w:rsidP="00943C80">
            <w:pPr>
              <w:pStyle w:val="Style3"/>
              <w:widowControl/>
              <w:spacing w:line="240" w:lineRule="auto"/>
              <w:ind w:left="5" w:right="115" w:firstLine="284"/>
              <w:jc w:val="both"/>
              <w:rPr>
                <w:sz w:val="26"/>
                <w:szCs w:val="26"/>
              </w:rPr>
            </w:pPr>
            <w:r w:rsidRPr="009F18C9">
              <w:rPr>
                <w:iCs/>
                <w:sz w:val="26"/>
                <w:szCs w:val="26"/>
              </w:rPr>
              <w:t>Заказчик оставляет за собой право оценить квалификацию исполнителя и/или непосредственных исполнителей и/или опыт оказания подобных услуг исполнителем и/или непосредственным исполнителем как достаточные или недостаточные для оказания консультационных услуг.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7. Дополнительные</w:t>
            </w:r>
            <w:r w:rsidRPr="0076218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условия</w:t>
            </w:r>
          </w:p>
        </w:tc>
        <w:tc>
          <w:tcPr>
            <w:tcW w:w="7655" w:type="dxa"/>
          </w:tcPr>
          <w:p w:rsidR="00730659" w:rsidRPr="00762188" w:rsidRDefault="00730659" w:rsidP="00943C8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Оказание консультаций о деятельности Фонда развития предпринимательства каждому СМСП в рамках настоящего Технического задания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8. Порядок оплаты</w:t>
            </w:r>
          </w:p>
        </w:tc>
        <w:tc>
          <w:tcPr>
            <w:tcW w:w="7655" w:type="dxa"/>
          </w:tcPr>
          <w:p w:rsidR="00730659" w:rsidRPr="00762188" w:rsidRDefault="00730659" w:rsidP="00943C8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Ежемесячно на основании актов оказанных услуг и отчетных документов, направленных Заказчику не позднее 3 (третьего) числа месяца, следующего за отчетным.</w:t>
            </w:r>
          </w:p>
        </w:tc>
      </w:tr>
      <w:tr w:rsidR="00730659" w:rsidRPr="00762188" w:rsidTr="00730659">
        <w:trPr>
          <w:trHeight w:val="701"/>
        </w:trPr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9. Результат оказанных услуг (отчеты)</w:t>
            </w:r>
          </w:p>
        </w:tc>
        <w:tc>
          <w:tcPr>
            <w:tcW w:w="7655" w:type="dxa"/>
          </w:tcPr>
          <w:p w:rsidR="00730659" w:rsidRPr="00B81D95" w:rsidRDefault="00730659" w:rsidP="00943C80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Реестр СМСП, получивших консультации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в целях содействия развитию деятельности СМСП, 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 настоящему Договору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Реестр направляется Заказчику в бумажной форме, а также в электронной форме в формате *.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xls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30659" w:rsidRPr="00B81D95" w:rsidRDefault="008151F4" w:rsidP="00943C80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Оригиналы Заявлений и Анкет</w:t>
            </w:r>
            <w:r w:rsidR="00730659"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СМСП 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7306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 настоящему Договору</w:t>
            </w:r>
            <w:r w:rsidR="00730659"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30659" w:rsidRPr="00F16742" w:rsidRDefault="007F4F8D" w:rsidP="00943C80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Копия</w:t>
            </w:r>
            <w:r w:rsidR="007306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выписки из Единого реестра СМСП (на бумажном носителе) по каждому обратившемуся СМСП.</w:t>
            </w:r>
          </w:p>
          <w:p w:rsidR="00730659" w:rsidRPr="00B81D95" w:rsidRDefault="00730659" w:rsidP="00943C80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Акт сдачи-приемки оказанных услуг</w:t>
            </w:r>
            <w:r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B478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 настоящему Договору</w:t>
            </w:r>
            <w:r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730659" w:rsidRPr="00762188" w:rsidTr="00730659">
        <w:trPr>
          <w:trHeight w:val="609"/>
        </w:trPr>
        <w:tc>
          <w:tcPr>
            <w:tcW w:w="2405" w:type="dxa"/>
          </w:tcPr>
          <w:p w:rsidR="00730659" w:rsidRPr="00762188" w:rsidRDefault="00730659" w:rsidP="00943C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10. Иные условия (по согласованию с заказчиком)</w:t>
            </w:r>
          </w:p>
        </w:tc>
        <w:tc>
          <w:tcPr>
            <w:tcW w:w="7655" w:type="dxa"/>
          </w:tcPr>
          <w:p w:rsidR="00730659" w:rsidRPr="00F16742" w:rsidRDefault="00730659" w:rsidP="00943C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742">
              <w:rPr>
                <w:rFonts w:ascii="Times New Roman" w:hAnsi="Times New Roman"/>
                <w:sz w:val="26"/>
                <w:szCs w:val="26"/>
              </w:rPr>
              <w:t>Информирование получателей услуг о деятельности Фонда</w:t>
            </w:r>
            <w:r w:rsidR="0004140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30659" w:rsidRPr="00FC349D" w:rsidRDefault="00730659" w:rsidP="00730659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F4F8D" w:rsidRDefault="00730659" w:rsidP="00730659">
      <w:pPr>
        <w:pStyle w:val="a4"/>
        <w:ind w:left="0"/>
        <w:rPr>
          <w:rFonts w:ascii="Times New Roman" w:hAnsi="Times New Roman"/>
          <w:sz w:val="24"/>
          <w:szCs w:val="24"/>
        </w:rPr>
        <w:sectPr w:rsidR="007F4F8D" w:rsidSect="00730659">
          <w:footerReference w:type="default" r:id="rId13"/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FC349D">
        <w:rPr>
          <w:rFonts w:ascii="Times New Roman" w:hAnsi="Times New Roman"/>
          <w:sz w:val="24"/>
          <w:szCs w:val="24"/>
        </w:rPr>
        <w:t>Заказчик____________________                                          Исполнитель _____________________</w:t>
      </w: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1275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>Приложение №</w:t>
            </w:r>
            <w:r w:rsidR="00FB61C5">
              <w:rPr>
                <w:rFonts w:ascii="Times New Roman" w:hAnsi="Times New Roman"/>
                <w:b/>
              </w:rPr>
              <w:t xml:space="preserve"> </w:t>
            </w:r>
            <w:r w:rsidRPr="007C6576">
              <w:rPr>
                <w:rFonts w:ascii="Times New Roman" w:hAnsi="Times New Roman"/>
                <w:b/>
              </w:rPr>
              <w:t>2 к</w:t>
            </w:r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 xml:space="preserve"> Договору возмездного оказания </w:t>
            </w:r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>консультационных услуг</w:t>
            </w:r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</w:rPr>
            </w:pPr>
            <w:r w:rsidRPr="007C6576">
              <w:rPr>
                <w:rFonts w:ascii="Times New Roman" w:hAnsi="Times New Roman"/>
                <w:b/>
              </w:rPr>
              <w:t>№__ от_____</w:t>
            </w:r>
          </w:p>
          <w:p w:rsidR="007C6576" w:rsidRPr="00A94BDA" w:rsidRDefault="007C6576" w:rsidP="007C6576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C6576" w:rsidRPr="00FC349D" w:rsidTr="007C6576">
        <w:trPr>
          <w:trHeight w:val="3376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От: ________________________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 ИП)</w:t>
            </w:r>
          </w:p>
          <w:p w:rsidR="007C6576" w:rsidRPr="00A54576" w:rsidRDefault="007C6576" w:rsidP="007C6576">
            <w:pPr>
              <w:spacing w:after="0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ИНН: ______________________</w:t>
            </w:r>
            <w:r w:rsidR="00992D5E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"consultantplus://offline/ref=BAD3362BC80099C4150FE0578411654E2AA53A927E590638F7DCD7AD00sC45H"</w:instrText>
            </w:r>
            <w:r w:rsidR="00992D5E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7C6576" w:rsidRPr="00A54576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r w:rsidR="00992D5E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4576">
              <w:rPr>
                <w:rFonts w:ascii="Times New Roman" w:hAnsi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организации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(ИП) ______________________________________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7C62">
        <w:rPr>
          <w:rFonts w:ascii="Times New Roman" w:hAnsi="Times New Roman"/>
          <w:sz w:val="24"/>
          <w:szCs w:val="24"/>
        </w:rPr>
        <w:t xml:space="preserve">Прошу оказать </w:t>
      </w:r>
      <w:r w:rsidRPr="00167C62">
        <w:rPr>
          <w:rFonts w:ascii="Times New Roman" w:hAnsi="Times New Roman" w:cs="Times New Roman"/>
          <w:sz w:val="24"/>
          <w:szCs w:val="24"/>
        </w:rPr>
        <w:t>______________________</w:t>
      </w:r>
      <w:r w:rsidRPr="00167C62">
        <w:rPr>
          <w:rFonts w:ascii="Times New Roman" w:hAnsi="Times New Roman"/>
          <w:sz w:val="24"/>
          <w:szCs w:val="24"/>
        </w:rPr>
        <w:t xml:space="preserve"> консультацию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по следующему вопросу</w:t>
      </w:r>
      <w:r>
        <w:rPr>
          <w:rFonts w:ascii="Times New Roman" w:hAnsi="Times New Roman"/>
          <w:sz w:val="24"/>
          <w:szCs w:val="24"/>
        </w:rPr>
        <w:t>:</w:t>
      </w:r>
    </w:p>
    <w:p w:rsidR="007C6576" w:rsidRPr="00D2275A" w:rsidRDefault="007C6576" w:rsidP="007C657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вид консультации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6576" w:rsidRPr="00A54576" w:rsidRDefault="007C6576" w:rsidP="007C6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4576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>
        <w:rPr>
          <w:rFonts w:ascii="Times New Roman" w:hAnsi="Times New Roman"/>
          <w:sz w:val="24"/>
          <w:szCs w:val="24"/>
        </w:rPr>
        <w:t>(да/нет)______</w:t>
      </w:r>
    </w:p>
    <w:p w:rsidR="007C6576" w:rsidRDefault="007C6576" w:rsidP="007C6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7C6576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</w:t>
      </w:r>
      <w:r w:rsidR="00FB61C5">
        <w:rPr>
          <w:rFonts w:ascii="Times New Roman" w:hAnsi="Times New Roman"/>
          <w:sz w:val="24"/>
          <w:szCs w:val="24"/>
        </w:rPr>
        <w:t>компетенций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516CE3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657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7C6576">
        <w:rPr>
          <w:rFonts w:ascii="Times New Roman" w:hAnsi="Times New Roman"/>
          <w:sz w:val="24"/>
          <w:szCs w:val="24"/>
        </w:rPr>
        <w:t xml:space="preserve">________ 20___   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</w:t>
      </w:r>
      <w:r w:rsidR="007C6576" w:rsidRPr="00FC349D">
        <w:rPr>
          <w:rFonts w:ascii="Times New Roman" w:hAnsi="Times New Roman" w:cs="Times New Roman"/>
          <w:sz w:val="24"/>
          <w:szCs w:val="24"/>
        </w:rPr>
        <w:t>___________</w:t>
      </w:r>
      <w:r w:rsidR="007C6576">
        <w:rPr>
          <w:rFonts w:ascii="Times New Roman" w:hAnsi="Times New Roman" w:cs="Times New Roman"/>
          <w:sz w:val="24"/>
          <w:szCs w:val="24"/>
        </w:rPr>
        <w:t>___________</w:t>
      </w:r>
      <w:r w:rsidR="007C6576" w:rsidRPr="00D2275A">
        <w:rPr>
          <w:rFonts w:ascii="Times New Roman" w:hAnsi="Times New Roman"/>
          <w:sz w:val="24"/>
          <w:szCs w:val="24"/>
        </w:rPr>
        <w:t xml:space="preserve"> </w:t>
      </w:r>
      <w:r w:rsidR="007C6576">
        <w:rPr>
          <w:rFonts w:ascii="Times New Roman" w:hAnsi="Times New Roman"/>
          <w:sz w:val="24"/>
          <w:szCs w:val="24"/>
        </w:rPr>
        <w:t xml:space="preserve">*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  ФИО</w:t>
      </w:r>
      <w:r w:rsidR="007C6576">
        <w:rPr>
          <w:rFonts w:ascii="Times New Roman" w:hAnsi="Times New Roman"/>
          <w:sz w:val="24"/>
          <w:szCs w:val="24"/>
        </w:rPr>
        <w:t xml:space="preserve"> (расшифровка)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  <w:sectPr w:rsidR="007C6576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3518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От: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ИП Иванов Иван Иванович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2275A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организации/ предприятия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6576" w:rsidRPr="00D2275A" w:rsidRDefault="007C6576" w:rsidP="007C6576">
            <w:pPr>
              <w:spacing w:after="0"/>
              <w:rPr>
                <w:rStyle w:val="a3"/>
                <w:color w:val="000000"/>
              </w:rPr>
            </w:pPr>
            <w:r w:rsidRPr="0086631A">
              <w:rPr>
                <w:rFonts w:ascii="Times New Roman" w:hAnsi="Times New Roman"/>
                <w:b/>
              </w:rPr>
              <w:t>ИНН:</w:t>
            </w:r>
            <w:r w:rsidRPr="00D2275A">
              <w:rPr>
                <w:rFonts w:ascii="Times New Roman" w:hAnsi="Times New Roman"/>
              </w:rPr>
              <w:t xml:space="preserve"> 490000000000</w:t>
            </w:r>
            <w:r w:rsidR="00992D5E" w:rsidRPr="00D2275A">
              <w:rPr>
                <w:rFonts w:ascii="Times New Roman" w:hAnsi="Times New Roman"/>
                <w:color w:val="000000"/>
              </w:rPr>
              <w:fldChar w:fldCharType="begin"/>
            </w:r>
            <w:r w:rsidRPr="00D2275A">
              <w:rPr>
                <w:rFonts w:ascii="Times New Roman" w:hAnsi="Times New Roman"/>
                <w:color w:val="000000"/>
              </w:rPr>
              <w:instrText>HYPERLINK "consultantplus://offline/ref=BAD3362BC80099C4150FE0578411654E2AA53A927E590638F7DCD7AD00sC45H"</w:instrText>
            </w:r>
            <w:r w:rsidR="00992D5E" w:rsidRPr="00D2275A">
              <w:rPr>
                <w:rFonts w:ascii="Times New Roman" w:hAnsi="Times New Roman"/>
                <w:color w:val="000000"/>
              </w:rPr>
              <w:fldChar w:fldCharType="separate"/>
            </w:r>
          </w:p>
          <w:p w:rsidR="007C6576" w:rsidRPr="00D2275A" w:rsidRDefault="007C6576" w:rsidP="007C6576">
            <w:pPr>
              <w:spacing w:after="0"/>
              <w:rPr>
                <w:rFonts w:ascii="Times New Roman" w:hAnsi="Times New Roman"/>
              </w:rPr>
            </w:pPr>
            <w:r w:rsidRPr="0086631A">
              <w:rPr>
                <w:rStyle w:val="a3"/>
                <w:b/>
                <w:color w:val="000000"/>
              </w:rPr>
              <w:t>ОКВЭД</w:t>
            </w:r>
            <w:r w:rsidR="00992D5E" w:rsidRPr="00D2275A">
              <w:rPr>
                <w:rFonts w:ascii="Times New Roman" w:hAnsi="Times New Roman"/>
                <w:color w:val="000000"/>
              </w:rPr>
              <w:fldChar w:fldCharType="end"/>
            </w:r>
            <w:r w:rsidRPr="00D2275A">
              <w:rPr>
                <w:rFonts w:ascii="Times New Roman" w:hAnsi="Times New Roman"/>
              </w:rPr>
              <w:t xml:space="preserve"> 85.31 - Предоставление социальных услуг с обеспечением проживания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г. Магадан, ул. Пролетарская, д.14, кв. 1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 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89140000000</w:t>
            </w:r>
          </w:p>
          <w:p w:rsidR="007C6576" w:rsidRPr="00E91DAB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E91DA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663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E91D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91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ivaniv</w:t>
            </w:r>
            <w:r w:rsidRPr="00E91D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</w:t>
            </w:r>
            <w:r w:rsidRPr="00E91D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7C6576" w:rsidRPr="00D2275A" w:rsidRDefault="007C6576" w:rsidP="007C6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организации/предприятия (ИП) Иванов Иван Иванович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89140000000</w:t>
            </w:r>
          </w:p>
          <w:p w:rsidR="007C6576" w:rsidRPr="0086631A" w:rsidRDefault="007C6576" w:rsidP="007C65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31A">
              <w:rPr>
                <w:rFonts w:ascii="Times New Roman" w:hAnsi="Times New Roman"/>
                <w:b/>
              </w:rPr>
              <w:t>Контактное лицо</w:t>
            </w:r>
            <w:r w:rsidRPr="00D2275A">
              <w:rPr>
                <w:rFonts w:ascii="Times New Roman" w:hAnsi="Times New Roman"/>
              </w:rPr>
              <w:t xml:space="preserve"> (Ф.И.О., телефон, e-mail) представитель по доверенности Сидоров Иван Иванович, тел. 89240000001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FC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6631A">
        <w:rPr>
          <w:rFonts w:ascii="Times New Roman" w:hAnsi="Times New Roman"/>
          <w:sz w:val="24"/>
          <w:szCs w:val="24"/>
        </w:rPr>
        <w:t>вопросам финансового планирования</w:t>
      </w:r>
      <w:r>
        <w:rPr>
          <w:rFonts w:ascii="Times New Roman" w:hAnsi="Times New Roman"/>
          <w:sz w:val="24"/>
          <w:szCs w:val="24"/>
        </w:rPr>
        <w:t xml:space="preserve"> по составлению отчетности ИП в соответствии с их налогообложением.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D2275A">
        <w:rPr>
          <w:rFonts w:ascii="Times New Roman" w:hAnsi="Times New Roman" w:cs="Times New Roman"/>
          <w:sz w:val="22"/>
          <w:szCs w:val="22"/>
        </w:rPr>
        <w:t>ИП Иванов Иван Иванович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</w:t>
      </w:r>
      <w:r w:rsidR="00516CE3">
        <w:rPr>
          <w:rFonts w:ascii="Times New Roman" w:hAnsi="Times New Roman"/>
          <w:sz w:val="24"/>
          <w:szCs w:val="24"/>
        </w:rPr>
        <w:t>компетенций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516CE3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«01» января 2020 </w:t>
      </w:r>
      <w:r w:rsidR="007C6576">
        <w:rPr>
          <w:rFonts w:ascii="Times New Roman" w:hAnsi="Times New Roman"/>
          <w:sz w:val="24"/>
          <w:szCs w:val="24"/>
        </w:rPr>
        <w:t xml:space="preserve">г.   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</w:t>
      </w:r>
      <w:r w:rsidR="007C6576" w:rsidRPr="00FC349D">
        <w:rPr>
          <w:rFonts w:ascii="Times New Roman" w:hAnsi="Times New Roman" w:cs="Times New Roman"/>
          <w:sz w:val="24"/>
          <w:szCs w:val="24"/>
        </w:rPr>
        <w:t>___________</w:t>
      </w:r>
      <w:r w:rsidR="007C6576">
        <w:rPr>
          <w:rFonts w:ascii="Times New Roman" w:hAnsi="Times New Roman" w:cs="Times New Roman"/>
          <w:sz w:val="24"/>
          <w:szCs w:val="24"/>
        </w:rPr>
        <w:t>___________</w:t>
      </w:r>
      <w:r w:rsidR="007C6576" w:rsidRPr="00D2275A">
        <w:rPr>
          <w:rFonts w:ascii="Times New Roman" w:hAnsi="Times New Roman"/>
          <w:sz w:val="24"/>
          <w:szCs w:val="24"/>
        </w:rPr>
        <w:t xml:space="preserve"> </w:t>
      </w:r>
      <w:r w:rsidR="007C6576">
        <w:rPr>
          <w:rFonts w:ascii="Times New Roman" w:hAnsi="Times New Roman"/>
          <w:sz w:val="24"/>
          <w:szCs w:val="24"/>
        </w:rPr>
        <w:t xml:space="preserve">*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</w:t>
      </w:r>
      <w:r w:rsidR="007C6576">
        <w:rPr>
          <w:rFonts w:ascii="Times New Roman" w:hAnsi="Times New Roman"/>
          <w:sz w:val="24"/>
          <w:szCs w:val="24"/>
        </w:rPr>
        <w:t xml:space="preserve">     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 </w:t>
      </w:r>
      <w:r w:rsidR="007C6576">
        <w:rPr>
          <w:rFonts w:ascii="Times New Roman" w:hAnsi="Times New Roman"/>
          <w:sz w:val="24"/>
          <w:szCs w:val="24"/>
        </w:rPr>
        <w:t>И.И. Иванов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992D5E" w:rsidP="007C65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-47.7pt;margin-top:-556.55pt;width:537.05pt;height:610.65pt;z-index:-251651072" fillcolor="#e5b8b7">
            <v:shadow color="#868686"/>
            <v:textpath style="font-family:&quot;Arial Black&quot;;font-size:40pt;v-text-kern:t" trim="t" fitpath="t" string="ОБРАЗЕЦ"/>
          </v:shape>
        </w:pict>
      </w:r>
    </w:p>
    <w:p w:rsidR="007C6576" w:rsidRPr="0086631A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2809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  _____________________________</w:t>
            </w:r>
          </w:p>
          <w:p w:rsidR="007C6576" w:rsidRPr="004B11B0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7C6576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 (_____) ____________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E-mail _______________________</w:t>
            </w:r>
          </w:p>
          <w:p w:rsidR="007C6576" w:rsidRDefault="00516CE3" w:rsidP="007C65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576">
              <w:rPr>
                <w:rFonts w:ascii="Times New Roman" w:hAnsi="Times New Roman" w:cs="Times New Roman"/>
                <w:sz w:val="24"/>
                <w:szCs w:val="24"/>
              </w:rPr>
              <w:t>Планируемый вид деятельности</w:t>
            </w:r>
            <w:r w:rsidR="007C6576"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C6576" w:rsidRPr="00FC349D" w:rsidRDefault="007C6576" w:rsidP="007C65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576" w:rsidRPr="00D2275A" w:rsidRDefault="007C6576" w:rsidP="007C6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Pr="004B11B0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по следующему вопросу</w:t>
      </w:r>
      <w:r>
        <w:rPr>
          <w:rFonts w:ascii="Times New Roman" w:hAnsi="Times New Roman"/>
          <w:sz w:val="24"/>
          <w:szCs w:val="24"/>
        </w:rPr>
        <w:t>:</w:t>
      </w:r>
    </w:p>
    <w:p w:rsidR="007C6576" w:rsidRPr="00FC349D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D2275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организации/ИП оказавшей консультацию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к качеству (имею/не имею) ______________________________________.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 не планирую заниматься деятельностью: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</w:t>
      </w:r>
      <w:r w:rsidRPr="00E95B65">
        <w:rPr>
          <w:rFonts w:ascii="Times New Roman" w:hAnsi="Times New Roman"/>
          <w:b/>
        </w:rPr>
        <w:t xml:space="preserve">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</w:t>
      </w:r>
      <w:r w:rsidR="00516CE3">
        <w:rPr>
          <w:rFonts w:ascii="Times New Roman" w:hAnsi="Times New Roman"/>
          <w:sz w:val="24"/>
          <w:szCs w:val="24"/>
        </w:rPr>
        <w:t>компетенций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516CE3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657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7C6576">
        <w:rPr>
          <w:rFonts w:ascii="Times New Roman" w:hAnsi="Times New Roman"/>
          <w:sz w:val="24"/>
          <w:szCs w:val="24"/>
        </w:rPr>
        <w:t xml:space="preserve">________ 20___   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</w:t>
      </w:r>
      <w:r w:rsidR="007C6576" w:rsidRPr="00FC349D">
        <w:rPr>
          <w:rFonts w:ascii="Times New Roman" w:hAnsi="Times New Roman" w:cs="Times New Roman"/>
          <w:sz w:val="24"/>
          <w:szCs w:val="24"/>
        </w:rPr>
        <w:t>___________</w:t>
      </w:r>
      <w:r w:rsidR="007C6576">
        <w:rPr>
          <w:rFonts w:ascii="Times New Roman" w:hAnsi="Times New Roman" w:cs="Times New Roman"/>
          <w:sz w:val="24"/>
          <w:szCs w:val="24"/>
        </w:rPr>
        <w:t>___________</w:t>
      </w:r>
      <w:r w:rsidR="007C6576" w:rsidRPr="00D2275A">
        <w:rPr>
          <w:rFonts w:ascii="Times New Roman" w:hAnsi="Times New Roman"/>
          <w:sz w:val="24"/>
          <w:szCs w:val="24"/>
        </w:rPr>
        <w:t xml:space="preserve"> </w:t>
      </w:r>
      <w:r w:rsidR="007C6576">
        <w:rPr>
          <w:rFonts w:ascii="Times New Roman" w:hAnsi="Times New Roman"/>
          <w:sz w:val="24"/>
          <w:szCs w:val="24"/>
        </w:rPr>
        <w:t xml:space="preserve">*       </w:t>
      </w:r>
      <w:r w:rsidR="007C6576" w:rsidRPr="00FC349D">
        <w:rPr>
          <w:rFonts w:ascii="Times New Roman" w:hAnsi="Times New Roman"/>
          <w:sz w:val="24"/>
          <w:szCs w:val="24"/>
        </w:rPr>
        <w:t xml:space="preserve">     ФИО</w:t>
      </w:r>
      <w:r w:rsidR="007C6576">
        <w:rPr>
          <w:rFonts w:ascii="Times New Roman" w:hAnsi="Times New Roman"/>
          <w:sz w:val="24"/>
          <w:szCs w:val="24"/>
        </w:rPr>
        <w:t xml:space="preserve"> (расшифровка)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  <w:sectPr w:rsidR="007C6576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7C6576" w:rsidRPr="005F5B9B" w:rsidRDefault="007C6576" w:rsidP="007C657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/>
      </w:tblPr>
      <w:tblGrid>
        <w:gridCol w:w="247"/>
        <w:gridCol w:w="9359"/>
      </w:tblGrid>
      <w:tr w:rsidR="007C6576" w:rsidRPr="00FC349D" w:rsidTr="007C6576">
        <w:trPr>
          <w:trHeight w:val="1276"/>
        </w:trPr>
        <w:tc>
          <w:tcPr>
            <w:tcW w:w="247" w:type="dxa"/>
          </w:tcPr>
          <w:p w:rsidR="007C6576" w:rsidRPr="00FC349D" w:rsidRDefault="007C6576" w:rsidP="007C65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7C6576" w:rsidRPr="0037200E" w:rsidRDefault="007C6576" w:rsidP="007C65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6576" w:rsidRPr="00D57AE5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7C6576" w:rsidRPr="005F5B9B" w:rsidRDefault="007C6576" w:rsidP="007C6576">
            <w:pPr>
              <w:pStyle w:val="a4"/>
              <w:spacing w:after="0"/>
              <w:ind w:left="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7C6576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:rsidR="007C6576" w:rsidRPr="00D57AE5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7C6576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7C6576" w:rsidRDefault="007C6576" w:rsidP="007C6576">
            <w:pPr>
              <w:pStyle w:val="a4"/>
              <w:tabs>
                <w:tab w:val="left" w:pos="709"/>
              </w:tabs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5F5B9B" w:rsidRDefault="007C6576" w:rsidP="007C6576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Хотели бы Вы получать дополнительную информацию о проводимых мероприятиях Фондом?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6576" w:rsidRPr="0037200E" w:rsidRDefault="007C6576" w:rsidP="007C657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576" w:rsidRDefault="007C6576" w:rsidP="007C6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6576" w:rsidRPr="0037200E" w:rsidRDefault="007C6576" w:rsidP="007C6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  <w:t>Подпись________________</w:t>
            </w:r>
          </w:p>
          <w:p w:rsidR="007C6576" w:rsidRPr="0037200E" w:rsidRDefault="007C6576" w:rsidP="007C6576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FC349D" w:rsidRDefault="007C6576" w:rsidP="007C6576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*Вы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</w:p>
        </w:tc>
      </w:tr>
    </w:tbl>
    <w:p w:rsidR="007C6576" w:rsidRDefault="007C6576" w:rsidP="007C6576">
      <w:pPr>
        <w:spacing w:after="0"/>
        <w:jc w:val="right"/>
        <w:rPr>
          <w:rFonts w:ascii="Times New Roman" w:hAnsi="Times New Roman"/>
          <w:sz w:val="16"/>
          <w:szCs w:val="16"/>
        </w:rPr>
        <w:sectPr w:rsidR="007C6576" w:rsidSect="00730659">
          <w:footerReference w:type="default" r:id="rId14"/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7C6576" w:rsidRPr="00871A7C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lastRenderedPageBreak/>
        <w:t>Приложение №</w:t>
      </w:r>
      <w:r w:rsidR="00516CE3" w:rsidRPr="00871A7C">
        <w:rPr>
          <w:rFonts w:ascii="Times New Roman" w:hAnsi="Times New Roman"/>
          <w:b/>
        </w:rPr>
        <w:t xml:space="preserve"> </w:t>
      </w:r>
      <w:r w:rsidRPr="00871A7C">
        <w:rPr>
          <w:rFonts w:ascii="Times New Roman" w:hAnsi="Times New Roman"/>
          <w:b/>
        </w:rPr>
        <w:t>3 к</w:t>
      </w:r>
    </w:p>
    <w:p w:rsidR="007C6576" w:rsidRPr="00871A7C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t xml:space="preserve"> Договору возмездного оказания </w:t>
      </w:r>
    </w:p>
    <w:p w:rsidR="007C6576" w:rsidRPr="00871A7C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t>консультационных услуг</w:t>
      </w:r>
    </w:p>
    <w:p w:rsidR="007C6576" w:rsidRPr="00871A7C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871A7C">
        <w:rPr>
          <w:rFonts w:ascii="Times New Roman" w:hAnsi="Times New Roman"/>
          <w:b/>
        </w:rPr>
        <w:t>№__</w:t>
      </w:r>
      <w:r w:rsidR="00871A7C">
        <w:rPr>
          <w:rFonts w:ascii="Times New Roman" w:hAnsi="Times New Roman"/>
          <w:b/>
        </w:rPr>
        <w:t>__</w:t>
      </w:r>
      <w:r w:rsidRPr="00871A7C">
        <w:rPr>
          <w:rFonts w:ascii="Times New Roman" w:hAnsi="Times New Roman"/>
          <w:b/>
        </w:rPr>
        <w:t xml:space="preserve"> от</w:t>
      </w:r>
      <w:r w:rsidR="00871A7C">
        <w:rPr>
          <w:rFonts w:ascii="Times New Roman" w:hAnsi="Times New Roman"/>
          <w:b/>
        </w:rPr>
        <w:t>________________</w:t>
      </w:r>
      <w:r w:rsidRPr="00871A7C">
        <w:rPr>
          <w:rFonts w:ascii="Times New Roman" w:hAnsi="Times New Roman"/>
          <w:b/>
        </w:rPr>
        <w:t>_____</w:t>
      </w:r>
    </w:p>
    <w:p w:rsidR="00730659" w:rsidRDefault="00730659" w:rsidP="00730659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5845" w:type="dxa"/>
        <w:tblInd w:w="108" w:type="dxa"/>
        <w:tblLayout w:type="fixed"/>
        <w:tblLook w:val="04A0"/>
      </w:tblPr>
      <w:tblGrid>
        <w:gridCol w:w="319"/>
        <w:gridCol w:w="473"/>
        <w:gridCol w:w="700"/>
        <w:gridCol w:w="635"/>
        <w:gridCol w:w="386"/>
        <w:gridCol w:w="473"/>
        <w:gridCol w:w="459"/>
        <w:gridCol w:w="509"/>
        <w:gridCol w:w="434"/>
        <w:gridCol w:w="586"/>
        <w:gridCol w:w="509"/>
        <w:gridCol w:w="1605"/>
        <w:gridCol w:w="465"/>
        <w:gridCol w:w="542"/>
        <w:gridCol w:w="397"/>
        <w:gridCol w:w="462"/>
        <w:gridCol w:w="542"/>
        <w:gridCol w:w="408"/>
        <w:gridCol w:w="407"/>
        <w:gridCol w:w="445"/>
        <w:gridCol w:w="532"/>
        <w:gridCol w:w="504"/>
        <w:gridCol w:w="463"/>
        <w:gridCol w:w="491"/>
        <w:gridCol w:w="579"/>
        <w:gridCol w:w="709"/>
        <w:gridCol w:w="517"/>
        <w:gridCol w:w="517"/>
        <w:gridCol w:w="777"/>
      </w:tblGrid>
      <w:tr w:rsidR="00730659" w:rsidRPr="0009177C" w:rsidTr="00730659">
        <w:trPr>
          <w:trHeight w:val="66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992D5E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4" o:spid="_x0000_s1027" style="position:absolute;margin-left:1317pt;margin-top:0;width:633pt;height:463.5pt;rotation:-2246202fd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" filled="f" stroked="f">
                  <v:textbox style="mso-fit-shape-to-text:t">
                    <w:txbxContent>
                      <w:p w:rsidR="00FD4040" w:rsidRPr="00DC4AB6" w:rsidRDefault="00FD4040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10" o:spid="_x0000_s1029" style="position:absolute;margin-left:1317pt;margin-top:292.5pt;width:633pt;height:464.25pt;rotation:-2246202fd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" filled="f" stroked="f">
                  <v:textbox style="mso-fit-shape-to-text:t">
                    <w:txbxContent>
                      <w:p w:rsidR="00FD4040" w:rsidRPr="0040712E" w:rsidRDefault="00FD4040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3" o:spid="_x0000_s1026" style="position:absolute;margin-left:747pt;margin-top:36.75pt;width:537.75pt;height:398.25pt;rotation:-2246202fd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" filled="f" stroked="f">
                  <v:textbox style="mso-fit-shape-to-text:t">
                    <w:txbxContent>
                      <w:p w:rsidR="00FD4040" w:rsidRPr="003E6CAC" w:rsidRDefault="00FD4040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9" o:spid="_x0000_s1028" style="position:absolute;margin-left:747pt;margin-top:351.75pt;width:537.75pt;height:398.25pt;rotation:-2246202fd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" filled="f" stroked="f">
                  <v:textbox style="mso-fit-shape-to-text:t">
                    <w:txbxContent>
                      <w:p w:rsidR="00FD4040" w:rsidRPr="002C1FD2" w:rsidRDefault="00FD4040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730659" w:rsidRPr="0009177C" w:rsidTr="00730659">
              <w:trPr>
                <w:trHeight w:val="148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659" w:rsidRPr="0009177C" w:rsidRDefault="00730659" w:rsidP="0073065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3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 оказанных консультаций </w:t>
            </w: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в целях содействия развитию деятельности СМСП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0659" w:rsidRPr="0009177C" w:rsidTr="00730659">
        <w:trPr>
          <w:trHeight w:val="142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ОПФ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субъекта МСП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Ф.И.О. Руководителя/заявителя, должность (при наличии)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Вид субъекта МСП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Конт. тел.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на 1 субъекта МСП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 консультации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Среднесписочная численность на 01.01.2019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Среднесписочная численность на 01.01.2020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Выручка за 2018 г. (тыс. руб.)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Выручка за 2019 г. (тыс. руб.)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организации, предоставл. консультацию</w:t>
            </w:r>
          </w:p>
        </w:tc>
      </w:tr>
      <w:tr w:rsidR="00730659" w:rsidRPr="0009177C" w:rsidTr="00730659">
        <w:trPr>
          <w:trHeight w:val="661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Иванов Иван Иванович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88.10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234567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992D5E" w:rsidP="0073065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730659" w:rsidRPr="00522A2F">
                <w:rPr>
                  <w:rFonts w:eastAsia="Times New Roman" w:cs="Calibri"/>
                  <w:color w:val="0000FF"/>
                  <w:sz w:val="18"/>
                  <w:szCs w:val="18"/>
                  <w:u w:val="single"/>
                </w:rPr>
                <w:t>ivanov@mai.ru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2A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08.02.2019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08.05.2019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ООО Предприниматель</w:t>
            </w:r>
          </w:p>
        </w:tc>
      </w:tr>
      <w:tr w:rsidR="00730659" w:rsidRPr="0009177C" w:rsidTr="007C6576">
        <w:trPr>
          <w:trHeight w:val="411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правовое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08.05.2019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Сидоров</w:t>
            </w:r>
          </w:p>
        </w:tc>
      </w:tr>
      <w:tr w:rsidR="007C6576" w:rsidRPr="0009177C" w:rsidTr="00730659">
        <w:trPr>
          <w:trHeight w:val="41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30659" w:rsidRDefault="00730659" w:rsidP="00730659">
      <w:pPr>
        <w:jc w:val="right"/>
        <w:rPr>
          <w:rFonts w:ascii="Times New Roman" w:hAnsi="Times New Roman"/>
          <w:sz w:val="16"/>
          <w:szCs w:val="16"/>
        </w:rPr>
      </w:pPr>
    </w:p>
    <w:p w:rsidR="00730659" w:rsidRPr="00FC349D" w:rsidRDefault="00730659" w:rsidP="00730659">
      <w:pPr>
        <w:jc w:val="right"/>
        <w:rPr>
          <w:rFonts w:ascii="Times New Roman" w:hAnsi="Times New Roman"/>
          <w:sz w:val="24"/>
          <w:szCs w:val="24"/>
        </w:rPr>
        <w:sectPr w:rsidR="00730659" w:rsidRPr="00FC349D" w:rsidSect="00730659">
          <w:pgSz w:w="16838" w:h="11906" w:orient="landscape"/>
          <w:pgMar w:top="707" w:right="253" w:bottom="1134" w:left="851" w:header="708" w:footer="283" w:gutter="0"/>
          <w:pgNumType w:start="1"/>
          <w:cols w:space="708"/>
          <w:docGrid w:linePitch="360"/>
        </w:sectPr>
      </w:pPr>
    </w:p>
    <w:p w:rsidR="00730659" w:rsidRPr="00871A7C" w:rsidRDefault="005222AD" w:rsidP="007306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71A7C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16CE3" w:rsidRPr="00871A7C">
        <w:rPr>
          <w:rFonts w:ascii="Times New Roman" w:hAnsi="Times New Roman"/>
          <w:b/>
          <w:sz w:val="20"/>
          <w:szCs w:val="20"/>
        </w:rPr>
        <w:t xml:space="preserve"> </w:t>
      </w:r>
      <w:r w:rsidRPr="00871A7C">
        <w:rPr>
          <w:rFonts w:ascii="Times New Roman" w:hAnsi="Times New Roman"/>
          <w:b/>
          <w:sz w:val="20"/>
          <w:szCs w:val="20"/>
        </w:rPr>
        <w:t>4</w:t>
      </w:r>
    </w:p>
    <w:p w:rsidR="00871A7C" w:rsidRPr="00871A7C" w:rsidRDefault="00730659" w:rsidP="00730659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871A7C">
        <w:rPr>
          <w:rFonts w:ascii="Times New Roman" w:hAnsi="Times New Roman"/>
          <w:b/>
          <w:sz w:val="20"/>
          <w:szCs w:val="20"/>
        </w:rPr>
        <w:t xml:space="preserve">к </w:t>
      </w:r>
      <w:r w:rsidR="005222AD" w:rsidRPr="00871A7C">
        <w:rPr>
          <w:rFonts w:ascii="Times New Roman" w:hAnsi="Times New Roman"/>
          <w:b/>
          <w:sz w:val="20"/>
          <w:szCs w:val="20"/>
        </w:rPr>
        <w:t xml:space="preserve"> Договору </w:t>
      </w:r>
      <w:r w:rsidR="00871A7C">
        <w:rPr>
          <w:rFonts w:ascii="Times New Roman" w:hAnsi="Times New Roman"/>
          <w:b/>
          <w:sz w:val="20"/>
          <w:szCs w:val="20"/>
        </w:rPr>
        <w:t xml:space="preserve">возмездного </w:t>
      </w:r>
      <w:r w:rsidR="005222AD" w:rsidRPr="00871A7C">
        <w:rPr>
          <w:rFonts w:ascii="Times New Roman" w:hAnsi="Times New Roman"/>
          <w:b/>
          <w:sz w:val="20"/>
          <w:szCs w:val="20"/>
        </w:rPr>
        <w:t xml:space="preserve">оказания </w:t>
      </w:r>
    </w:p>
    <w:p w:rsidR="00871A7C" w:rsidRPr="00871A7C" w:rsidRDefault="00871A7C" w:rsidP="00730659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871A7C">
        <w:rPr>
          <w:rFonts w:ascii="Times New Roman" w:hAnsi="Times New Roman"/>
          <w:b/>
          <w:sz w:val="20"/>
          <w:szCs w:val="20"/>
        </w:rPr>
        <w:t>консультационных услуг</w:t>
      </w:r>
    </w:p>
    <w:p w:rsidR="00730659" w:rsidRPr="00871A7C" w:rsidRDefault="00871A7C" w:rsidP="00730659">
      <w:pPr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871A7C">
        <w:rPr>
          <w:rFonts w:ascii="Times New Roman" w:hAnsi="Times New Roman"/>
          <w:b/>
          <w:sz w:val="20"/>
          <w:szCs w:val="20"/>
        </w:rPr>
        <w:t xml:space="preserve"> №_______от__________________</w:t>
      </w:r>
    </w:p>
    <w:p w:rsidR="00871A7C" w:rsidRDefault="00871A7C" w:rsidP="00730659">
      <w:pPr>
        <w:spacing w:after="0"/>
        <w:jc w:val="center"/>
      </w:pPr>
    </w:p>
    <w:p w:rsidR="00730659" w:rsidRPr="00730659" w:rsidRDefault="00992D5E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hyperlink r:id="rId16" w:history="1">
        <w:r w:rsidR="00730659" w:rsidRPr="00730659">
          <w:rPr>
            <w:rStyle w:val="a3"/>
            <w:rFonts w:ascii="Times New Roman" w:hAnsi="Times New Roman"/>
            <w:b/>
            <w:color w:val="000000"/>
          </w:rPr>
          <w:t>АКТ</w:t>
        </w:r>
      </w:hyperlink>
      <w:r w:rsidR="00730659" w:rsidRPr="00730659">
        <w:rPr>
          <w:rFonts w:ascii="Times New Roman" w:hAnsi="Times New Roman"/>
          <w:b/>
          <w:color w:val="000000"/>
        </w:rPr>
        <w:t xml:space="preserve"> СДАЧИ-ПРИЕМКИ ОКАЗАННЫХ УСЛУГ</w:t>
      </w:r>
    </w:p>
    <w:p w:rsidR="00730659" w:rsidRPr="00730659" w:rsidRDefault="00730659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30659">
        <w:rPr>
          <w:rFonts w:ascii="Times New Roman" w:hAnsi="Times New Roman"/>
          <w:b/>
          <w:color w:val="000000"/>
        </w:rPr>
        <w:t xml:space="preserve">от </w:t>
      </w:r>
      <w:r w:rsidR="00516CE3">
        <w:rPr>
          <w:rFonts w:ascii="Times New Roman" w:hAnsi="Times New Roman"/>
          <w:b/>
          <w:color w:val="000000"/>
        </w:rPr>
        <w:t>«</w:t>
      </w:r>
      <w:r w:rsidRPr="00730659">
        <w:rPr>
          <w:rFonts w:ascii="Times New Roman" w:hAnsi="Times New Roman"/>
          <w:b/>
          <w:color w:val="000000"/>
        </w:rPr>
        <w:t>___</w:t>
      </w:r>
      <w:r w:rsidR="00516CE3">
        <w:rPr>
          <w:rFonts w:ascii="Times New Roman" w:hAnsi="Times New Roman"/>
          <w:b/>
          <w:color w:val="000000"/>
        </w:rPr>
        <w:t>»</w:t>
      </w:r>
      <w:r w:rsidRPr="00730659">
        <w:rPr>
          <w:rFonts w:ascii="Times New Roman" w:hAnsi="Times New Roman"/>
          <w:b/>
          <w:color w:val="000000"/>
        </w:rPr>
        <w:t xml:space="preserve"> __________ 20 ___ г. № __________ </w:t>
      </w:r>
    </w:p>
    <w:p w:rsidR="00730659" w:rsidRPr="00730659" w:rsidRDefault="00730659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30659">
        <w:rPr>
          <w:rFonts w:ascii="Times New Roman" w:hAnsi="Times New Roman"/>
          <w:b/>
          <w:color w:val="000000"/>
        </w:rPr>
        <w:t>по д</w:t>
      </w:r>
      <w:r w:rsidR="00A54576">
        <w:rPr>
          <w:rFonts w:ascii="Times New Roman" w:hAnsi="Times New Roman"/>
          <w:b/>
          <w:color w:val="000000"/>
        </w:rPr>
        <w:t xml:space="preserve">оговору от  </w:t>
      </w:r>
      <w:r w:rsidR="00516CE3">
        <w:rPr>
          <w:rFonts w:ascii="Times New Roman" w:hAnsi="Times New Roman"/>
          <w:b/>
          <w:color w:val="000000"/>
        </w:rPr>
        <w:t>«</w:t>
      </w:r>
      <w:r w:rsidR="00A54576">
        <w:rPr>
          <w:rFonts w:ascii="Times New Roman" w:hAnsi="Times New Roman"/>
          <w:b/>
          <w:color w:val="000000"/>
        </w:rPr>
        <w:t>___</w:t>
      </w:r>
      <w:r w:rsidR="00516CE3">
        <w:rPr>
          <w:rFonts w:ascii="Times New Roman" w:hAnsi="Times New Roman"/>
          <w:b/>
          <w:color w:val="000000"/>
        </w:rPr>
        <w:t>»</w:t>
      </w:r>
      <w:r w:rsidR="00A54576">
        <w:rPr>
          <w:rFonts w:ascii="Times New Roman" w:hAnsi="Times New Roman"/>
          <w:b/>
          <w:color w:val="000000"/>
        </w:rPr>
        <w:t xml:space="preserve"> __________ 20</w:t>
      </w:r>
      <w:r w:rsidRPr="00730659">
        <w:rPr>
          <w:rFonts w:ascii="Times New Roman" w:hAnsi="Times New Roman"/>
          <w:b/>
          <w:color w:val="000000"/>
        </w:rPr>
        <w:t xml:space="preserve"> ___ г. № __________</w:t>
      </w:r>
    </w:p>
    <w:p w:rsidR="00730659" w:rsidRPr="00730659" w:rsidRDefault="00730659" w:rsidP="00730659">
      <w:pPr>
        <w:keepNext/>
        <w:spacing w:after="0" w:line="240" w:lineRule="auto"/>
        <w:jc w:val="both"/>
        <w:rPr>
          <w:rFonts w:ascii="Times New Roman" w:hAnsi="Times New Roman"/>
          <w:b/>
          <w:bCs/>
        </w:rPr>
      </w:pPr>
      <w:r w:rsidRPr="00730659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  <w:r w:rsidRPr="00730659">
        <w:rPr>
          <w:rFonts w:ascii="Times New Roman" w:eastAsia="Times New Roman" w:hAnsi="Times New Roman"/>
        </w:rPr>
        <w:t xml:space="preserve">, именуемый в дальнейшем «Заказчик», в лице исполнительного директора Чуб Г.В., действующего на основании Устава, с одной стороны, и _____________________, именуемый в дальнейшем «Исполнитель», действующий на основании _______________________, с другой стороны, при совместном упоминании Стороны </w:t>
      </w:r>
      <w:r w:rsidRPr="00730659">
        <w:rPr>
          <w:rFonts w:ascii="Times New Roman" w:hAnsi="Times New Roman"/>
          <w:color w:val="000000"/>
        </w:rPr>
        <w:t>составили настоящий акт о том, что Исполнитель оказал, а Заказчик принял оказанные Исполнителем информационно-консультационные услуги: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3729"/>
        <w:gridCol w:w="1412"/>
        <w:gridCol w:w="1564"/>
        <w:gridCol w:w="1276"/>
        <w:gridCol w:w="851"/>
      </w:tblGrid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№</w:t>
            </w:r>
          </w:p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п</w:t>
            </w:r>
            <w:r w:rsidRPr="00730659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730659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Наименование вида консультационной услуги</w:t>
            </w: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Количество оказанных консультаций (шт.)</w:t>
            </w: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Стоимость за 1 услугу</w:t>
            </w: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 xml:space="preserve">Общая стоимость </w:t>
            </w:r>
          </w:p>
          <w:p w:rsidR="00730659" w:rsidRPr="00730659" w:rsidRDefault="00730659" w:rsidP="00730659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НДС</w:t>
            </w:r>
          </w:p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2.</w:t>
            </w:r>
          </w:p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30659" w:rsidRPr="00730659" w:rsidRDefault="00730659" w:rsidP="0073065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30659">
        <w:rPr>
          <w:rFonts w:ascii="Times New Roman" w:hAnsi="Times New Roman"/>
          <w:color w:val="000000"/>
        </w:rPr>
        <w:t>Всего подлежит к оплате: __________________________ (___________________________) руб.</w:t>
      </w:r>
    </w:p>
    <w:p w:rsidR="00730659" w:rsidRPr="00730659" w:rsidRDefault="00730659" w:rsidP="0073065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30659">
        <w:rPr>
          <w:rFonts w:ascii="Times New Roman" w:hAnsi="Times New Roman"/>
          <w:color w:val="000000"/>
        </w:rPr>
        <w:t>Оказанные услуги по качеству и объемам соответствуют требования Заказчика. Претензий Заказчик не имеет.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855"/>
      </w:tblGrid>
      <w:tr w:rsidR="00730659" w:rsidRPr="00730659" w:rsidTr="00730659">
        <w:tc>
          <w:tcPr>
            <w:tcW w:w="4715" w:type="dxa"/>
          </w:tcPr>
          <w:p w:rsidR="00730659" w:rsidRPr="00730659" w:rsidRDefault="00730659" w:rsidP="00730659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730659">
              <w:rPr>
                <w:rFonts w:ascii="Times New Roman" w:hAnsi="Times New Roman"/>
                <w:b/>
                <w:bCs/>
              </w:rPr>
              <w:t>Заказчик</w:t>
            </w:r>
          </w:p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  <w:b/>
                <w:bCs/>
              </w:rPr>
            </w:pPr>
            <w:r w:rsidRPr="00730659">
              <w:rPr>
                <w:rFonts w:ascii="Times New Roman" w:hAnsi="Times New Roman"/>
                <w:b/>
                <w:bCs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  <w:b/>
              </w:rPr>
            </w:pPr>
            <w:r w:rsidRPr="00730659">
              <w:rPr>
                <w:rFonts w:ascii="Times New Roman" w:hAnsi="Times New Roman"/>
                <w:b/>
              </w:rPr>
              <w:t xml:space="preserve">       Исполнитель</w:t>
            </w:r>
          </w:p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</w:rPr>
            </w:pPr>
          </w:p>
        </w:tc>
      </w:tr>
      <w:tr w:rsidR="00730659" w:rsidRPr="00730659" w:rsidTr="00730659">
        <w:trPr>
          <w:trHeight w:val="841"/>
        </w:trPr>
        <w:tc>
          <w:tcPr>
            <w:tcW w:w="4715" w:type="dxa"/>
          </w:tcPr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30659">
              <w:rPr>
                <w:rFonts w:ascii="Times New Roman" w:hAnsi="Times New Roman"/>
                <w:bCs/>
              </w:rPr>
              <w:t>Юридический и почтовый адрес: 685000,</w:t>
            </w:r>
            <w:r w:rsidRPr="00730659">
              <w:rPr>
                <w:rFonts w:ascii="Times New Roman" w:hAnsi="Times New Roman"/>
              </w:rPr>
              <w:t xml:space="preserve"> г. Магадан, ул. Пролетарская, д. 14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ИНН/КПП 4909103145/490901001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ОГРН 1094900000414</w:t>
            </w:r>
          </w:p>
          <w:p w:rsidR="00730659" w:rsidRPr="00730659" w:rsidRDefault="00730659" w:rsidP="00730659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Cs w:val="22"/>
              </w:rPr>
            </w:pPr>
            <w:r w:rsidRPr="00730659">
              <w:rPr>
                <w:rFonts w:eastAsia="SimSun"/>
                <w:szCs w:val="22"/>
              </w:rPr>
              <w:t>ОКПО: 89271909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 xml:space="preserve">Р/сч. № </w:t>
            </w:r>
            <w:r w:rsidR="00516CE3" w:rsidRPr="00516CE3">
              <w:rPr>
                <w:rFonts w:ascii="Times New Roman" w:eastAsia="SimSun" w:hAnsi="Times New Roman"/>
              </w:rPr>
              <w:t>40701810675110000006</w:t>
            </w:r>
            <w:r w:rsidRPr="00730659">
              <w:rPr>
                <w:rFonts w:ascii="Times New Roman" w:hAnsi="Times New Roman"/>
              </w:rPr>
              <w:t xml:space="preserve"> в </w:t>
            </w:r>
            <w:r w:rsidR="00516CE3">
              <w:rPr>
                <w:rFonts w:ascii="Times New Roman" w:eastAsia="Arial Unicode MS" w:hAnsi="Times New Roman"/>
              </w:rPr>
              <w:t>Хабаровском РФ АО «</w:t>
            </w:r>
            <w:r w:rsidRPr="00730659">
              <w:rPr>
                <w:rFonts w:ascii="Times New Roman" w:eastAsia="Arial Unicode MS" w:hAnsi="Times New Roman"/>
              </w:rPr>
              <w:t>Россельхозбанк</w:t>
            </w:r>
            <w:r w:rsidR="00516CE3">
              <w:rPr>
                <w:rFonts w:ascii="Times New Roman" w:eastAsia="Arial Unicode MS" w:hAnsi="Times New Roman"/>
              </w:rPr>
              <w:t>»</w:t>
            </w:r>
            <w:r w:rsidRPr="00730659">
              <w:rPr>
                <w:rFonts w:ascii="Times New Roman" w:eastAsia="Arial Unicode MS" w:hAnsi="Times New Roman"/>
              </w:rPr>
              <w:t>, г. Хабаровск,</w:t>
            </w:r>
          </w:p>
          <w:p w:rsidR="00730659" w:rsidRPr="00730659" w:rsidRDefault="00730659" w:rsidP="00730659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  <w:r w:rsidRPr="00730659">
              <w:rPr>
                <w:rFonts w:ascii="Times New Roman" w:eastAsia="Arial Unicode MS" w:hAnsi="Times New Roman"/>
              </w:rPr>
              <w:t xml:space="preserve"> БИК 040813733,</w:t>
            </w:r>
          </w:p>
          <w:p w:rsidR="00730659" w:rsidRPr="00730659" w:rsidRDefault="00730659" w:rsidP="00730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eastAsia="Arial Unicode MS" w:hAnsi="Times New Roman"/>
              </w:rPr>
              <w:t xml:space="preserve"> Кор/счет №30101810300000000733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</w:rPr>
            </w:pPr>
          </w:p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730659" w:rsidRPr="00730659" w:rsidTr="00730659">
        <w:trPr>
          <w:trHeight w:val="983"/>
        </w:trPr>
        <w:tc>
          <w:tcPr>
            <w:tcW w:w="4715" w:type="dxa"/>
          </w:tcPr>
          <w:p w:rsidR="00730659" w:rsidRPr="00730659" w:rsidRDefault="00730659" w:rsidP="00730659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  <w:bCs/>
              </w:rPr>
              <w:t>Исполнительный директо</w:t>
            </w:r>
            <w:r w:rsidRPr="00730659">
              <w:rPr>
                <w:rFonts w:ascii="Times New Roman" w:hAnsi="Times New Roman"/>
              </w:rPr>
              <w:t xml:space="preserve">р </w:t>
            </w:r>
          </w:p>
          <w:p w:rsidR="00730659" w:rsidRPr="00730659" w:rsidRDefault="00730659" w:rsidP="00730659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</w:p>
          <w:p w:rsidR="00730659" w:rsidRPr="00730659" w:rsidRDefault="00730659" w:rsidP="0073065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__________________          Г.В. Чуб</w:t>
            </w:r>
          </w:p>
          <w:p w:rsidR="00730659" w:rsidRPr="00730659" w:rsidRDefault="00730659" w:rsidP="0073065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м.п.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</w:rPr>
            </w:pPr>
          </w:p>
        </w:tc>
      </w:tr>
    </w:tbl>
    <w:p w:rsidR="00730659" w:rsidRDefault="00730659" w:rsidP="00871A7C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sectPr w:rsidR="00730659" w:rsidSect="00730659">
      <w:footerReference w:type="default" r:id="rId17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FC" w:rsidRDefault="00532AFC" w:rsidP="00095426">
      <w:pPr>
        <w:spacing w:after="0" w:line="240" w:lineRule="auto"/>
      </w:pPr>
      <w:r>
        <w:separator/>
      </w:r>
    </w:p>
  </w:endnote>
  <w:endnote w:type="continuationSeparator" w:id="1">
    <w:p w:rsidR="00532AFC" w:rsidRDefault="00532AFC" w:rsidP="000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0" w:rsidRDefault="00992D5E">
    <w:pPr>
      <w:pStyle w:val="a6"/>
      <w:jc w:val="right"/>
    </w:pPr>
    <w:fldSimple w:instr=" PAGE   \* MERGEFORMAT ">
      <w:r w:rsidR="009E0EAB">
        <w:rPr>
          <w:noProof/>
        </w:rPr>
        <w:t>1</w:t>
      </w:r>
    </w:fldSimple>
  </w:p>
  <w:p w:rsidR="00FD4040" w:rsidRPr="005D004E" w:rsidRDefault="00FD4040">
    <w:pPr>
      <w:pStyle w:val="a6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0" w:rsidRDefault="00FD4040">
    <w:pPr>
      <w:pStyle w:val="a6"/>
      <w:jc w:val="right"/>
    </w:pPr>
  </w:p>
  <w:p w:rsidR="00FD4040" w:rsidRPr="005D004E" w:rsidRDefault="00FD4040">
    <w:pPr>
      <w:pStyle w:val="a6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0" w:rsidRPr="005D004E" w:rsidRDefault="00FD4040" w:rsidP="007C6576">
    <w:pPr>
      <w:pStyle w:val="a6"/>
      <w:tabs>
        <w:tab w:val="clear" w:pos="4677"/>
        <w:tab w:val="clear" w:pos="9355"/>
        <w:tab w:val="left" w:pos="3994"/>
      </w:tabs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0" w:rsidRDefault="00992D5E">
    <w:pPr>
      <w:pStyle w:val="a6"/>
      <w:jc w:val="right"/>
    </w:pPr>
    <w:fldSimple w:instr=" PAGE   \* MERGEFORMAT ">
      <w:r w:rsidR="00871A7C">
        <w:rPr>
          <w:noProof/>
        </w:rPr>
        <w:t>3</w:t>
      </w:r>
    </w:fldSimple>
  </w:p>
  <w:p w:rsidR="00FD4040" w:rsidRPr="005D004E" w:rsidRDefault="00FD4040" w:rsidP="00B07633">
    <w:pPr>
      <w:pStyle w:val="a6"/>
      <w:rPr>
        <w:rFonts w:ascii="Times New Roman" w:hAnsi="Times New Roman"/>
      </w:rPr>
    </w:pPr>
    <w:r w:rsidRPr="005D004E">
      <w:rPr>
        <w:rFonts w:ascii="Times New Roman" w:hAnsi="Times New Roman"/>
      </w:rPr>
      <w:t>Заказчик</w:t>
    </w:r>
    <w:r>
      <w:rPr>
        <w:rFonts w:ascii="Times New Roman" w:hAnsi="Times New Roman"/>
      </w:rPr>
      <w:t>_______________                                                                            Исполнитель_______________</w:t>
    </w:r>
  </w:p>
  <w:p w:rsidR="00FD4040" w:rsidRPr="005D004E" w:rsidRDefault="00FD4040">
    <w:pPr>
      <w:pStyle w:val="a6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FC" w:rsidRDefault="00532AFC" w:rsidP="00095426">
      <w:pPr>
        <w:spacing w:after="0" w:line="240" w:lineRule="auto"/>
      </w:pPr>
      <w:r>
        <w:separator/>
      </w:r>
    </w:p>
  </w:footnote>
  <w:footnote w:type="continuationSeparator" w:id="1">
    <w:p w:rsidR="00532AFC" w:rsidRDefault="00532AFC" w:rsidP="0009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33ED4A46"/>
    <w:multiLevelType w:val="multilevel"/>
    <w:tmpl w:val="4C4A3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6270B8"/>
    <w:multiLevelType w:val="hybridMultilevel"/>
    <w:tmpl w:val="4858D630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4FECA">
      <w:start w:val="2"/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0DB2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E3C"/>
    <w:multiLevelType w:val="hybridMultilevel"/>
    <w:tmpl w:val="C80862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>
    <w:nsid w:val="7E9907DA"/>
    <w:multiLevelType w:val="multilevel"/>
    <w:tmpl w:val="2C28569E"/>
    <w:lvl w:ilvl="0">
      <w:start w:val="9"/>
      <w:numFmt w:val="decimal"/>
      <w:lvlText w:val="%1."/>
      <w:lvlJc w:val="left"/>
      <w:pPr>
        <w:ind w:left="450" w:hanging="45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  <w:b w:val="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C04"/>
    <w:rsid w:val="00010106"/>
    <w:rsid w:val="00041406"/>
    <w:rsid w:val="000515A8"/>
    <w:rsid w:val="000905B3"/>
    <w:rsid w:val="00095426"/>
    <w:rsid w:val="000A567E"/>
    <w:rsid w:val="000C35D9"/>
    <w:rsid w:val="000E1D00"/>
    <w:rsid w:val="00111848"/>
    <w:rsid w:val="00117600"/>
    <w:rsid w:val="00167C62"/>
    <w:rsid w:val="001E6138"/>
    <w:rsid w:val="00200A9D"/>
    <w:rsid w:val="0024556E"/>
    <w:rsid w:val="0026432D"/>
    <w:rsid w:val="002662ED"/>
    <w:rsid w:val="00276007"/>
    <w:rsid w:val="002E0A02"/>
    <w:rsid w:val="002E1E96"/>
    <w:rsid w:val="002F4DD9"/>
    <w:rsid w:val="002F624E"/>
    <w:rsid w:val="003058E1"/>
    <w:rsid w:val="003908E1"/>
    <w:rsid w:val="003A1E9C"/>
    <w:rsid w:val="003A4DB1"/>
    <w:rsid w:val="003F4A0A"/>
    <w:rsid w:val="0041125D"/>
    <w:rsid w:val="00450E07"/>
    <w:rsid w:val="00471F4C"/>
    <w:rsid w:val="004A6EE7"/>
    <w:rsid w:val="00516CE3"/>
    <w:rsid w:val="005222AD"/>
    <w:rsid w:val="00532AFC"/>
    <w:rsid w:val="005352FE"/>
    <w:rsid w:val="005445FF"/>
    <w:rsid w:val="00546920"/>
    <w:rsid w:val="005652B5"/>
    <w:rsid w:val="00577EF1"/>
    <w:rsid w:val="00582D0E"/>
    <w:rsid w:val="005F4BD0"/>
    <w:rsid w:val="005F5B9B"/>
    <w:rsid w:val="00625894"/>
    <w:rsid w:val="00673D44"/>
    <w:rsid w:val="006B08DE"/>
    <w:rsid w:val="006D6549"/>
    <w:rsid w:val="006F0662"/>
    <w:rsid w:val="00730659"/>
    <w:rsid w:val="00733394"/>
    <w:rsid w:val="00751DD7"/>
    <w:rsid w:val="00761FF2"/>
    <w:rsid w:val="007C6576"/>
    <w:rsid w:val="007D3347"/>
    <w:rsid w:val="007D3A13"/>
    <w:rsid w:val="007F4F8D"/>
    <w:rsid w:val="008151F4"/>
    <w:rsid w:val="0085230C"/>
    <w:rsid w:val="00855BA9"/>
    <w:rsid w:val="00871A7C"/>
    <w:rsid w:val="008C10C8"/>
    <w:rsid w:val="008E016C"/>
    <w:rsid w:val="008E4B0A"/>
    <w:rsid w:val="008E7B2F"/>
    <w:rsid w:val="008E7C5F"/>
    <w:rsid w:val="008F20CF"/>
    <w:rsid w:val="00943927"/>
    <w:rsid w:val="00943C80"/>
    <w:rsid w:val="00977DB3"/>
    <w:rsid w:val="00992D5E"/>
    <w:rsid w:val="009B1DF8"/>
    <w:rsid w:val="009E0EAB"/>
    <w:rsid w:val="009F18C9"/>
    <w:rsid w:val="00A30F5F"/>
    <w:rsid w:val="00A4246E"/>
    <w:rsid w:val="00A54576"/>
    <w:rsid w:val="00AF191C"/>
    <w:rsid w:val="00B0747C"/>
    <w:rsid w:val="00B07633"/>
    <w:rsid w:val="00B3119C"/>
    <w:rsid w:val="00B4780C"/>
    <w:rsid w:val="00BC1C63"/>
    <w:rsid w:val="00BE6972"/>
    <w:rsid w:val="00BF7C04"/>
    <w:rsid w:val="00C22FB7"/>
    <w:rsid w:val="00C73A5F"/>
    <w:rsid w:val="00CA0192"/>
    <w:rsid w:val="00CA2DE5"/>
    <w:rsid w:val="00CB572E"/>
    <w:rsid w:val="00CD2EA9"/>
    <w:rsid w:val="00CD4365"/>
    <w:rsid w:val="00D159DD"/>
    <w:rsid w:val="00D4565F"/>
    <w:rsid w:val="00D817CC"/>
    <w:rsid w:val="00E441EB"/>
    <w:rsid w:val="00E74106"/>
    <w:rsid w:val="00E75887"/>
    <w:rsid w:val="00EB7907"/>
    <w:rsid w:val="00F915CA"/>
    <w:rsid w:val="00FB61C5"/>
    <w:rsid w:val="00FD4040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F7C04"/>
    <w:rPr>
      <w:color w:val="0066CC"/>
      <w:u w:val="single"/>
    </w:rPr>
  </w:style>
  <w:style w:type="character" w:customStyle="1" w:styleId="ConsPlusNormal0">
    <w:name w:val="ConsPlusNormal Çíàê"/>
    <w:link w:val="ConsPlusNormal"/>
    <w:locked/>
    <w:rsid w:val="00BF7C04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9542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0954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542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95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95426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5426"/>
  </w:style>
  <w:style w:type="paragraph" w:customStyle="1" w:styleId="ConsPlusTitle">
    <w:name w:val="ConsPlusTitle"/>
    <w:rsid w:val="0067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673D44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1">
    <w:name w:val="Основной текст Знак1"/>
    <w:link w:val="aa"/>
    <w:uiPriority w:val="99"/>
    <w:rsid w:val="00B0763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B07633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B07633"/>
  </w:style>
  <w:style w:type="paragraph" w:customStyle="1" w:styleId="2">
    <w:name w:val="Обычный2"/>
    <w:rsid w:val="00B07633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Style2">
    <w:name w:val="Style2"/>
    <w:basedOn w:val="a"/>
    <w:rsid w:val="00730659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7306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3065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30659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30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394"/>
  </w:style>
  <w:style w:type="character" w:customStyle="1" w:styleId="placeholder">
    <w:name w:val="placeholder"/>
    <w:basedOn w:val="a0"/>
    <w:rsid w:val="00733394"/>
  </w:style>
  <w:style w:type="table" w:styleId="ad">
    <w:name w:val="Table Grid"/>
    <w:basedOn w:val="a1"/>
    <w:uiPriority w:val="59"/>
    <w:rsid w:val="00943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692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agadan@yandex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fsrp@yandex.ru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lanker.ru/doc/akt-sdachi-priemki-okazannykh-uslu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vanov@mai.ru" TargetMode="External"/><Relationship Id="rId10" Type="http://schemas.openxmlformats.org/officeDocument/2006/relationships/hyperlink" Target="http://www.mbkuban.ru/upload/perso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92;&#1086;&#1085;&#1076;&#1084;&#1072;&#1075;&#1072;&#1076;&#1072;&#1085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24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Ульяна Берник</cp:lastModifiedBy>
  <cp:revision>47</cp:revision>
  <dcterms:created xsi:type="dcterms:W3CDTF">2020-02-03T23:40:00Z</dcterms:created>
  <dcterms:modified xsi:type="dcterms:W3CDTF">2020-05-26T04:56:00Z</dcterms:modified>
</cp:coreProperties>
</file>