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8CF40B" w14:textId="77777777" w:rsidR="004E2AEC" w:rsidRDefault="004E2AEC" w:rsidP="004E2AEC">
      <w:pPr>
        <w:pStyle w:val="ConsPlusNormal"/>
        <w:widowControl/>
        <w:tabs>
          <w:tab w:val="left" w:pos="142"/>
        </w:tabs>
        <w:ind w:left="5103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Форма №5 к </w:t>
      </w:r>
      <w:r w:rsidRPr="00B5647C">
        <w:rPr>
          <w:rFonts w:ascii="Times New Roman" w:hAnsi="Times New Roman"/>
          <w:b/>
          <w:sz w:val="16"/>
          <w:szCs w:val="16"/>
        </w:rPr>
        <w:t xml:space="preserve">Приложению №3 </w:t>
      </w:r>
      <w:r w:rsidRPr="00B5647C">
        <w:rPr>
          <w:rFonts w:ascii="Times New Roman" w:eastAsia="Calibri" w:hAnsi="Times New Roman"/>
          <w:color w:val="000000"/>
          <w:sz w:val="16"/>
          <w:szCs w:val="16"/>
        </w:rPr>
        <w:t xml:space="preserve">«Информационно-организационная поддержка» </w:t>
      </w:r>
      <w:r w:rsidRPr="00B5647C">
        <w:rPr>
          <w:rFonts w:ascii="Times New Roman" w:hAnsi="Times New Roman"/>
          <w:sz w:val="16"/>
          <w:szCs w:val="16"/>
        </w:rPr>
        <w:t>к Положению о предоставлении услуг Фондом субъектам малого и среднего предпринимательства по направлению деятельности Центра поддержки предпринимательства</w:t>
      </w:r>
    </w:p>
    <w:p w14:paraId="267B2170" w14:textId="77777777" w:rsidR="004E2AEC" w:rsidRDefault="004E2AEC" w:rsidP="004E2AEC">
      <w:pPr>
        <w:pStyle w:val="a3"/>
        <w:ind w:left="795"/>
        <w:jc w:val="both"/>
        <w:rPr>
          <w:rFonts w:ascii="Times New Roman" w:hAnsi="Times New Roman" w:cs="Times New Roman"/>
          <w:sz w:val="28"/>
          <w:szCs w:val="28"/>
        </w:rPr>
      </w:pPr>
    </w:p>
    <w:p w14:paraId="5CBE9E8D" w14:textId="77777777" w:rsidR="004E2AEC" w:rsidRPr="000A1B59" w:rsidRDefault="004E2AEC" w:rsidP="004E2AEC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0A1B59">
        <w:rPr>
          <w:rFonts w:ascii="Times New Roman" w:hAnsi="Times New Roman" w:cs="Times New Roman"/>
          <w:sz w:val="24"/>
          <w:szCs w:val="24"/>
        </w:rPr>
        <w:t xml:space="preserve">Исполнительному директору некоммерческой организации </w:t>
      </w:r>
    </w:p>
    <w:p w14:paraId="17D57166" w14:textId="77777777" w:rsidR="004E2AEC" w:rsidRPr="000A1B59" w:rsidRDefault="004E2AEC" w:rsidP="004E2AEC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0A1B59">
        <w:rPr>
          <w:rFonts w:ascii="Times New Roman" w:hAnsi="Times New Roman" w:cs="Times New Roman"/>
          <w:sz w:val="24"/>
          <w:szCs w:val="24"/>
        </w:rPr>
        <w:t>«Магаданский региональный фонд содействия</w:t>
      </w:r>
    </w:p>
    <w:p w14:paraId="726C184A" w14:textId="77777777" w:rsidR="004E2AEC" w:rsidRPr="000A1B59" w:rsidRDefault="004E2AEC" w:rsidP="004E2AEC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0A1B59">
        <w:rPr>
          <w:rFonts w:ascii="Times New Roman" w:hAnsi="Times New Roman" w:cs="Times New Roman"/>
          <w:sz w:val="24"/>
          <w:szCs w:val="24"/>
        </w:rPr>
        <w:t xml:space="preserve"> развитию предпринимательства»</w:t>
      </w:r>
    </w:p>
    <w:p w14:paraId="37ECBE9A" w14:textId="77777777" w:rsidR="004E2AEC" w:rsidRPr="000A1B59" w:rsidRDefault="004E2AEC" w:rsidP="004E2AEC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0A1B59">
        <w:rPr>
          <w:rFonts w:ascii="Times New Roman" w:hAnsi="Times New Roman" w:cs="Times New Roman"/>
          <w:sz w:val="24"/>
          <w:szCs w:val="24"/>
        </w:rPr>
        <w:t>Г.В. Чуб</w:t>
      </w:r>
    </w:p>
    <w:p w14:paraId="1058ED32" w14:textId="77777777" w:rsidR="004E2AEC" w:rsidRPr="000A1B59" w:rsidRDefault="004E2AEC" w:rsidP="004E2AE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A1B59">
        <w:rPr>
          <w:rFonts w:ascii="Times New Roman" w:hAnsi="Times New Roman" w:cs="Times New Roman"/>
          <w:sz w:val="24"/>
          <w:szCs w:val="24"/>
        </w:rPr>
        <w:t>ЗАЯВКА</w:t>
      </w:r>
    </w:p>
    <w:p w14:paraId="3E904313" w14:textId="77777777" w:rsidR="004E2AEC" w:rsidRDefault="004E2AEC" w:rsidP="004E2AE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A1B59">
        <w:rPr>
          <w:rFonts w:ascii="Times New Roman" w:hAnsi="Times New Roman" w:cs="Times New Roman"/>
          <w:sz w:val="24"/>
          <w:szCs w:val="24"/>
        </w:rPr>
        <w:t xml:space="preserve">на включение в состав Сторонних экспертов </w:t>
      </w:r>
      <w:r>
        <w:rPr>
          <w:rFonts w:ascii="Times New Roman" w:hAnsi="Times New Roman" w:cs="Times New Roman"/>
          <w:sz w:val="24"/>
          <w:szCs w:val="24"/>
        </w:rPr>
        <w:t>по предоставлению рекламно-информационной поддержки</w:t>
      </w:r>
    </w:p>
    <w:p w14:paraId="3F69F450" w14:textId="77777777" w:rsidR="004E2AEC" w:rsidRPr="00925368" w:rsidRDefault="004E2AEC" w:rsidP="004E2AEC">
      <w:pPr>
        <w:pStyle w:val="ConsPlusTitle"/>
        <w:widowControl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5ECE74AE" w14:textId="77777777" w:rsidR="004E2AEC" w:rsidRDefault="004E2AEC" w:rsidP="004E2AEC">
      <w:pPr>
        <w:pStyle w:val="ConsPlusTitle"/>
        <w:widowControl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25368">
        <w:rPr>
          <w:rFonts w:ascii="Times New Roman" w:hAnsi="Times New Roman" w:cs="Times New Roman"/>
          <w:b w:val="0"/>
          <w:sz w:val="24"/>
          <w:szCs w:val="24"/>
        </w:rPr>
        <w:t xml:space="preserve">Изучив информационное сообщение об объявлении </w:t>
      </w:r>
      <w:r>
        <w:rPr>
          <w:rFonts w:ascii="Times New Roman" w:hAnsi="Times New Roman" w:cs="Times New Roman"/>
          <w:b w:val="0"/>
          <w:sz w:val="24"/>
          <w:szCs w:val="24"/>
        </w:rPr>
        <w:t>отбора на включение Сторонних экспертов</w:t>
      </w:r>
      <w:r w:rsidRPr="00925368">
        <w:rPr>
          <w:rFonts w:ascii="Times New Roman" w:hAnsi="Times New Roman" w:cs="Times New Roman"/>
          <w:b w:val="0"/>
          <w:sz w:val="24"/>
          <w:szCs w:val="24"/>
        </w:rPr>
        <w:t xml:space="preserve"> и Положение </w:t>
      </w:r>
      <w:r>
        <w:rPr>
          <w:rFonts w:ascii="Times New Roman" w:hAnsi="Times New Roman" w:cs="Times New Roman"/>
          <w:b w:val="0"/>
          <w:sz w:val="24"/>
          <w:szCs w:val="24"/>
        </w:rPr>
        <w:t>о предоставлении услуг Фондом развития предпринимательства субъектам МСП по направлению деятельности Центра поддержки предпринимательства</w:t>
      </w:r>
      <w:r w:rsidRPr="00925368">
        <w:rPr>
          <w:rFonts w:ascii="Times New Roman" w:hAnsi="Times New Roman" w:cs="Times New Roman"/>
          <w:b w:val="0"/>
          <w:sz w:val="24"/>
          <w:szCs w:val="24"/>
        </w:rPr>
        <w:t>) (далее – Положение)</w:t>
      </w:r>
      <w:r>
        <w:rPr>
          <w:rFonts w:ascii="Times New Roman" w:hAnsi="Times New Roman" w:cs="Times New Roman"/>
          <w:b w:val="0"/>
          <w:sz w:val="24"/>
          <w:szCs w:val="24"/>
        </w:rPr>
        <w:t>, я, (Ф.И.О. Полностью), на основании ______________, согласен оказывать заявителям, следующие услуги, в соответствии с требованиями Положения:</w:t>
      </w:r>
    </w:p>
    <w:p w14:paraId="315F2C53" w14:textId="77777777" w:rsidR="004E2AEC" w:rsidRDefault="004E2AEC" w:rsidP="004E2AEC">
      <w:pPr>
        <w:pStyle w:val="ConsPlusTitle"/>
        <w:widowControl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2B344252" w14:textId="77777777" w:rsidR="004E2AEC" w:rsidRDefault="004E2AEC" w:rsidP="004E2AEC">
      <w:pPr>
        <w:pStyle w:val="ConsPlusTitle"/>
        <w:widowControl/>
        <w:pBdr>
          <w:top w:val="single" w:sz="12" w:space="1" w:color="auto"/>
          <w:bottom w:val="single" w:sz="12" w:space="1" w:color="auto"/>
        </w:pBdr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0EE11949" w14:textId="77777777" w:rsidR="004E2AEC" w:rsidRPr="00925368" w:rsidRDefault="004E2AEC" w:rsidP="004E2AEC">
      <w:pPr>
        <w:pStyle w:val="ConsPlusTitle"/>
        <w:widowControl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536"/>
        <w:gridCol w:w="4253"/>
      </w:tblGrid>
      <w:tr w:rsidR="004E2AEC" w:rsidRPr="000A1B59" w14:paraId="38216C0F" w14:textId="77777777" w:rsidTr="00653ED7">
        <w:trPr>
          <w:jc w:val="center"/>
        </w:trPr>
        <w:tc>
          <w:tcPr>
            <w:tcW w:w="675" w:type="dxa"/>
          </w:tcPr>
          <w:p w14:paraId="6C93C2A9" w14:textId="77777777" w:rsidR="004E2AEC" w:rsidRPr="000A1B59" w:rsidRDefault="004E2AEC" w:rsidP="00653ED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B5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789" w:type="dxa"/>
            <w:gridSpan w:val="2"/>
          </w:tcPr>
          <w:p w14:paraId="7B9FAF9F" w14:textId="77777777" w:rsidR="004E2AEC" w:rsidRPr="000A1B59" w:rsidRDefault="004E2AEC" w:rsidP="00653ED7">
            <w:pPr>
              <w:pStyle w:val="ConsPlusTitle"/>
              <w:widowControl/>
              <w:ind w:hanging="81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B59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  <w:r w:rsidRPr="000A1B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о </w:t>
            </w:r>
            <w:r w:rsidRPr="000A1B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Start"/>
            <w:r w:rsidRPr="000A1B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тороннем</w:t>
            </w:r>
            <w:proofErr w:type="spellEnd"/>
            <w:r w:rsidRPr="000A1B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1B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эксперте</w:t>
            </w:r>
            <w:proofErr w:type="spellEnd"/>
          </w:p>
        </w:tc>
      </w:tr>
      <w:tr w:rsidR="004E2AEC" w:rsidRPr="000A1B59" w14:paraId="2C720463" w14:textId="77777777" w:rsidTr="00653ED7">
        <w:trPr>
          <w:jc w:val="center"/>
        </w:trPr>
        <w:tc>
          <w:tcPr>
            <w:tcW w:w="675" w:type="dxa"/>
          </w:tcPr>
          <w:p w14:paraId="753B5AAE" w14:textId="77777777" w:rsidR="004E2AEC" w:rsidRPr="000A1B59" w:rsidRDefault="004E2AEC" w:rsidP="004E2AEC">
            <w:pPr>
              <w:pStyle w:val="ConsPlusTitle"/>
              <w:widowControl/>
              <w:numPr>
                <w:ilvl w:val="0"/>
                <w:numId w:val="1"/>
              </w:numPr>
              <w:ind w:left="0" w:right="1309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112C03F" w14:textId="77777777" w:rsidR="004E2AEC" w:rsidRPr="000A1B59" w:rsidRDefault="004E2AEC" w:rsidP="00653ED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1B59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Полное Ф.И.О. ИП/ наименование организации - участника</w:t>
            </w:r>
          </w:p>
        </w:tc>
        <w:tc>
          <w:tcPr>
            <w:tcW w:w="4253" w:type="dxa"/>
          </w:tcPr>
          <w:p w14:paraId="4765EE41" w14:textId="77777777" w:rsidR="004E2AEC" w:rsidRPr="000A1B59" w:rsidRDefault="004E2AEC" w:rsidP="00653ED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AEC" w:rsidRPr="000A1B59" w14:paraId="6BF119C6" w14:textId="77777777" w:rsidTr="00653ED7">
        <w:trPr>
          <w:jc w:val="center"/>
        </w:trPr>
        <w:tc>
          <w:tcPr>
            <w:tcW w:w="675" w:type="dxa"/>
          </w:tcPr>
          <w:p w14:paraId="2D1F27ED" w14:textId="77777777" w:rsidR="004E2AEC" w:rsidRPr="000A1B59" w:rsidRDefault="004E2AEC" w:rsidP="004E2AEC">
            <w:pPr>
              <w:pStyle w:val="ConsPlusTitle"/>
              <w:widowControl/>
              <w:numPr>
                <w:ilvl w:val="0"/>
                <w:numId w:val="1"/>
              </w:numPr>
              <w:ind w:left="0" w:right="130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1F4B8066" w14:textId="77777777" w:rsidR="004E2AEC" w:rsidRPr="000A1B59" w:rsidRDefault="004E2AEC" w:rsidP="00653ED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1B59">
              <w:rPr>
                <w:rFonts w:ascii="Times New Roman" w:hAnsi="Times New Roman" w:cs="Times New Roman"/>
                <w:b w:val="0"/>
                <w:sz w:val="24"/>
                <w:szCs w:val="24"/>
              </w:rPr>
              <w:t>Ф.И.О. руководителя</w:t>
            </w:r>
          </w:p>
        </w:tc>
        <w:tc>
          <w:tcPr>
            <w:tcW w:w="4253" w:type="dxa"/>
          </w:tcPr>
          <w:p w14:paraId="2E897F9B" w14:textId="77777777" w:rsidR="004E2AEC" w:rsidRPr="000A1B59" w:rsidRDefault="004E2AEC" w:rsidP="00653ED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AEC" w:rsidRPr="000A1B59" w14:paraId="0B75A9DC" w14:textId="77777777" w:rsidTr="00653ED7">
        <w:trPr>
          <w:jc w:val="center"/>
        </w:trPr>
        <w:tc>
          <w:tcPr>
            <w:tcW w:w="675" w:type="dxa"/>
          </w:tcPr>
          <w:p w14:paraId="1B76B12D" w14:textId="77777777" w:rsidR="004E2AEC" w:rsidRPr="000A1B59" w:rsidRDefault="004E2AEC" w:rsidP="004E2AEC">
            <w:pPr>
              <w:pStyle w:val="ConsPlusTitle"/>
              <w:widowControl/>
              <w:numPr>
                <w:ilvl w:val="0"/>
                <w:numId w:val="1"/>
              </w:numPr>
              <w:ind w:left="0" w:right="130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3377C2B9" w14:textId="77777777" w:rsidR="004E2AEC" w:rsidRPr="000A1B59" w:rsidRDefault="004E2AEC" w:rsidP="00653ED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1B59">
              <w:rPr>
                <w:rFonts w:ascii="Times New Roman" w:hAnsi="Times New Roman" w:cs="Times New Roman"/>
                <w:b w:val="0"/>
                <w:sz w:val="24"/>
                <w:szCs w:val="24"/>
              </w:rPr>
              <w:t>ИНН, ОГРН</w:t>
            </w:r>
          </w:p>
        </w:tc>
        <w:tc>
          <w:tcPr>
            <w:tcW w:w="4253" w:type="dxa"/>
          </w:tcPr>
          <w:p w14:paraId="1475EF9A" w14:textId="77777777" w:rsidR="004E2AEC" w:rsidRPr="000A1B59" w:rsidRDefault="004E2AEC" w:rsidP="00653ED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AEC" w:rsidRPr="000A1B59" w14:paraId="456622E2" w14:textId="77777777" w:rsidTr="00653ED7">
        <w:trPr>
          <w:jc w:val="center"/>
        </w:trPr>
        <w:tc>
          <w:tcPr>
            <w:tcW w:w="675" w:type="dxa"/>
          </w:tcPr>
          <w:p w14:paraId="3C021844" w14:textId="77777777" w:rsidR="004E2AEC" w:rsidRPr="000A1B59" w:rsidRDefault="004E2AEC" w:rsidP="004E2AEC">
            <w:pPr>
              <w:pStyle w:val="ConsPlusTitle"/>
              <w:widowControl/>
              <w:numPr>
                <w:ilvl w:val="0"/>
                <w:numId w:val="1"/>
              </w:numPr>
              <w:ind w:left="0" w:right="130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3769BD26" w14:textId="77777777" w:rsidR="004E2AEC" w:rsidRPr="000A1B59" w:rsidRDefault="004E2AEC" w:rsidP="00653ED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1B5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Дата создания </w:t>
            </w:r>
          </w:p>
        </w:tc>
        <w:tc>
          <w:tcPr>
            <w:tcW w:w="4253" w:type="dxa"/>
          </w:tcPr>
          <w:p w14:paraId="6E8A297A" w14:textId="77777777" w:rsidR="004E2AEC" w:rsidRPr="000A1B59" w:rsidRDefault="004E2AEC" w:rsidP="00653ED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AEC" w:rsidRPr="000A1B59" w14:paraId="3EE53CE7" w14:textId="77777777" w:rsidTr="00653ED7">
        <w:trPr>
          <w:jc w:val="center"/>
        </w:trPr>
        <w:tc>
          <w:tcPr>
            <w:tcW w:w="675" w:type="dxa"/>
          </w:tcPr>
          <w:p w14:paraId="7A5511CA" w14:textId="77777777" w:rsidR="004E2AEC" w:rsidRPr="000A1B59" w:rsidRDefault="004E2AEC" w:rsidP="004E2AEC">
            <w:pPr>
              <w:pStyle w:val="ConsPlusTitle"/>
              <w:widowControl/>
              <w:numPr>
                <w:ilvl w:val="0"/>
                <w:numId w:val="1"/>
              </w:numPr>
              <w:ind w:left="0" w:right="130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2C985C7C" w14:textId="77777777" w:rsidR="004E2AEC" w:rsidRPr="000A1B59" w:rsidRDefault="004E2AEC" w:rsidP="00653ED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1B5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Контактный тел., эл. почта </w:t>
            </w:r>
          </w:p>
        </w:tc>
        <w:tc>
          <w:tcPr>
            <w:tcW w:w="4253" w:type="dxa"/>
          </w:tcPr>
          <w:p w14:paraId="6C20BC50" w14:textId="77777777" w:rsidR="004E2AEC" w:rsidRPr="000A1B59" w:rsidRDefault="004E2AEC" w:rsidP="00653ED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AEC" w:rsidRPr="000A1B59" w14:paraId="25730B7A" w14:textId="77777777" w:rsidTr="00653ED7">
        <w:trPr>
          <w:jc w:val="center"/>
        </w:trPr>
        <w:tc>
          <w:tcPr>
            <w:tcW w:w="675" w:type="dxa"/>
          </w:tcPr>
          <w:p w14:paraId="7B5E3CDC" w14:textId="77777777" w:rsidR="004E2AEC" w:rsidRPr="000A1B59" w:rsidRDefault="004E2AEC" w:rsidP="004E2AEC">
            <w:pPr>
              <w:pStyle w:val="ConsPlusTitle"/>
              <w:widowControl/>
              <w:numPr>
                <w:ilvl w:val="0"/>
                <w:numId w:val="1"/>
              </w:numPr>
              <w:ind w:left="0" w:right="130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6951C70B" w14:textId="77777777" w:rsidR="004E2AEC" w:rsidRPr="000A1B59" w:rsidRDefault="004E2AEC" w:rsidP="00653ED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1B59">
              <w:rPr>
                <w:rFonts w:ascii="Times New Roman" w:hAnsi="Times New Roman" w:cs="Times New Roman"/>
                <w:b w:val="0"/>
                <w:sz w:val="24"/>
                <w:szCs w:val="24"/>
              </w:rPr>
              <w:t>Банковские реквизиты</w:t>
            </w:r>
          </w:p>
        </w:tc>
        <w:tc>
          <w:tcPr>
            <w:tcW w:w="4253" w:type="dxa"/>
          </w:tcPr>
          <w:p w14:paraId="014DEC68" w14:textId="77777777" w:rsidR="004E2AEC" w:rsidRPr="000A1B59" w:rsidRDefault="004E2AEC" w:rsidP="00653ED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AEC" w:rsidRPr="000A1B59" w14:paraId="38F6097D" w14:textId="77777777" w:rsidTr="00653ED7">
        <w:trPr>
          <w:jc w:val="center"/>
        </w:trPr>
        <w:tc>
          <w:tcPr>
            <w:tcW w:w="675" w:type="dxa"/>
          </w:tcPr>
          <w:p w14:paraId="498C1BEA" w14:textId="77777777" w:rsidR="004E2AEC" w:rsidRPr="000A1B59" w:rsidRDefault="004E2AEC" w:rsidP="004E2AEC">
            <w:pPr>
              <w:pStyle w:val="ConsPlusTitle"/>
              <w:widowControl/>
              <w:numPr>
                <w:ilvl w:val="0"/>
                <w:numId w:val="1"/>
              </w:numPr>
              <w:ind w:left="0" w:right="130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1F17C81F" w14:textId="77777777" w:rsidR="004E2AEC" w:rsidRPr="000A1B59" w:rsidRDefault="004E2AEC" w:rsidP="00653ED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1B59">
              <w:rPr>
                <w:rFonts w:ascii="Times New Roman" w:hAnsi="Times New Roman" w:cs="Times New Roman"/>
                <w:b w:val="0"/>
                <w:sz w:val="24"/>
                <w:szCs w:val="24"/>
              </w:rPr>
              <w:t>Место нахождения ООО/ИП</w:t>
            </w:r>
          </w:p>
        </w:tc>
        <w:tc>
          <w:tcPr>
            <w:tcW w:w="4253" w:type="dxa"/>
          </w:tcPr>
          <w:p w14:paraId="6E6522D4" w14:textId="77777777" w:rsidR="004E2AEC" w:rsidRPr="000A1B59" w:rsidRDefault="004E2AEC" w:rsidP="00653ED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AEC" w:rsidRPr="000A1B59" w14:paraId="6BEBAA9C" w14:textId="77777777" w:rsidTr="00653ED7">
        <w:trPr>
          <w:jc w:val="center"/>
        </w:trPr>
        <w:tc>
          <w:tcPr>
            <w:tcW w:w="675" w:type="dxa"/>
          </w:tcPr>
          <w:p w14:paraId="51D6DE98" w14:textId="77777777" w:rsidR="004E2AEC" w:rsidRPr="000A1B59" w:rsidRDefault="004E2AEC" w:rsidP="004E2AEC">
            <w:pPr>
              <w:pStyle w:val="ConsPlusTitle"/>
              <w:widowControl/>
              <w:numPr>
                <w:ilvl w:val="0"/>
                <w:numId w:val="1"/>
              </w:numPr>
              <w:ind w:left="0" w:right="130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3B26536C" w14:textId="77777777" w:rsidR="004E2AEC" w:rsidRPr="000A1B59" w:rsidRDefault="004E2AEC" w:rsidP="00653ED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1B59">
              <w:rPr>
                <w:rFonts w:ascii="Times New Roman" w:hAnsi="Times New Roman" w:cs="Times New Roman"/>
                <w:b w:val="0"/>
                <w:sz w:val="24"/>
                <w:szCs w:val="24"/>
              </w:rPr>
              <w:t>Место оказания услуг</w:t>
            </w:r>
          </w:p>
        </w:tc>
        <w:tc>
          <w:tcPr>
            <w:tcW w:w="4253" w:type="dxa"/>
          </w:tcPr>
          <w:p w14:paraId="485B26C8" w14:textId="77777777" w:rsidR="004E2AEC" w:rsidRPr="000A1B59" w:rsidRDefault="004E2AEC" w:rsidP="00653ED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AEC" w:rsidRPr="000A1B59" w14:paraId="2DBD6C17" w14:textId="77777777" w:rsidTr="00653ED7">
        <w:trPr>
          <w:jc w:val="center"/>
        </w:trPr>
        <w:tc>
          <w:tcPr>
            <w:tcW w:w="675" w:type="dxa"/>
          </w:tcPr>
          <w:p w14:paraId="4AFD0859" w14:textId="77777777" w:rsidR="004E2AEC" w:rsidRPr="000A1B59" w:rsidRDefault="004E2AEC" w:rsidP="004E2AEC">
            <w:pPr>
              <w:pStyle w:val="ConsPlusTitle"/>
              <w:widowControl/>
              <w:numPr>
                <w:ilvl w:val="0"/>
                <w:numId w:val="1"/>
              </w:numPr>
              <w:ind w:left="0" w:right="130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68362AE7" w14:textId="77777777" w:rsidR="004E2AEC" w:rsidRPr="000A1B59" w:rsidRDefault="004E2AEC" w:rsidP="00653ED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1B59">
              <w:rPr>
                <w:rFonts w:ascii="Times New Roman" w:hAnsi="Times New Roman" w:cs="Times New Roman"/>
                <w:b w:val="0"/>
                <w:sz w:val="24"/>
                <w:szCs w:val="24"/>
              </w:rPr>
              <w:t>Перечень оказываемых услуг в соответствии с объявленным конкурсом и предъявленными требованиями</w:t>
            </w:r>
          </w:p>
        </w:tc>
        <w:tc>
          <w:tcPr>
            <w:tcW w:w="4253" w:type="dxa"/>
          </w:tcPr>
          <w:p w14:paraId="0118C154" w14:textId="77777777" w:rsidR="004E2AEC" w:rsidRPr="000A1B59" w:rsidRDefault="004E2AEC" w:rsidP="00653ED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AEC" w:rsidRPr="000A1B59" w14:paraId="3D18B94F" w14:textId="77777777" w:rsidTr="00653ED7">
        <w:trPr>
          <w:jc w:val="center"/>
        </w:trPr>
        <w:tc>
          <w:tcPr>
            <w:tcW w:w="675" w:type="dxa"/>
          </w:tcPr>
          <w:p w14:paraId="56E86727" w14:textId="77777777" w:rsidR="004E2AEC" w:rsidRPr="000A1B59" w:rsidRDefault="004E2AEC" w:rsidP="004E2AEC">
            <w:pPr>
              <w:pStyle w:val="ConsPlusTitle"/>
              <w:widowControl/>
              <w:numPr>
                <w:ilvl w:val="0"/>
                <w:numId w:val="1"/>
              </w:numPr>
              <w:ind w:left="0" w:right="130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2CCA1C5F" w14:textId="77777777" w:rsidR="004E2AEC" w:rsidRPr="000A1B59" w:rsidRDefault="004E2AEC" w:rsidP="00653ED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Максимально допустимое количество заявителей в 1 календарный месяц/ предлагаемое время и теле-, 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радио- каналы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к размещению</w:t>
            </w:r>
          </w:p>
        </w:tc>
        <w:tc>
          <w:tcPr>
            <w:tcW w:w="4253" w:type="dxa"/>
          </w:tcPr>
          <w:p w14:paraId="60AF3889" w14:textId="77777777" w:rsidR="004E2AEC" w:rsidRPr="000A1B59" w:rsidRDefault="004E2AEC" w:rsidP="00653ED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AEC" w:rsidRPr="000A1B59" w14:paraId="7B311D73" w14:textId="77777777" w:rsidTr="00653ED7">
        <w:trPr>
          <w:jc w:val="center"/>
        </w:trPr>
        <w:tc>
          <w:tcPr>
            <w:tcW w:w="675" w:type="dxa"/>
          </w:tcPr>
          <w:p w14:paraId="7889E7DC" w14:textId="77777777" w:rsidR="004E2AEC" w:rsidRPr="000A1B59" w:rsidRDefault="004E2AEC" w:rsidP="004E2AEC">
            <w:pPr>
              <w:pStyle w:val="ConsPlusTitle"/>
              <w:widowControl/>
              <w:numPr>
                <w:ilvl w:val="0"/>
                <w:numId w:val="1"/>
              </w:numPr>
              <w:ind w:left="0" w:right="130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D90CCCB" w14:textId="77777777" w:rsidR="004E2AEC" w:rsidRPr="000A1B59" w:rsidRDefault="004E2AEC" w:rsidP="00653ED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1B59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Количество консультантов/сотрудников, планирующих оказывать услуги</w:t>
            </w:r>
          </w:p>
        </w:tc>
        <w:tc>
          <w:tcPr>
            <w:tcW w:w="4253" w:type="dxa"/>
          </w:tcPr>
          <w:p w14:paraId="170D7AEA" w14:textId="77777777" w:rsidR="004E2AEC" w:rsidRPr="000A1B59" w:rsidRDefault="004E2AEC" w:rsidP="00653ED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AEC" w:rsidRPr="000A1B59" w14:paraId="77A83523" w14:textId="77777777" w:rsidTr="00653ED7">
        <w:trPr>
          <w:jc w:val="center"/>
        </w:trPr>
        <w:tc>
          <w:tcPr>
            <w:tcW w:w="675" w:type="dxa"/>
          </w:tcPr>
          <w:p w14:paraId="2643B8B1" w14:textId="77777777" w:rsidR="004E2AEC" w:rsidRPr="000A1B59" w:rsidRDefault="004E2AEC" w:rsidP="004E2AEC">
            <w:pPr>
              <w:pStyle w:val="ConsPlusTitle"/>
              <w:widowControl/>
              <w:numPr>
                <w:ilvl w:val="0"/>
                <w:numId w:val="1"/>
              </w:numPr>
              <w:ind w:left="0" w:right="130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F113825" w14:textId="77777777" w:rsidR="004E2AEC" w:rsidRPr="000A1B59" w:rsidRDefault="004E2AEC" w:rsidP="00653ED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ОКВЭД, подтверждающий основание для подачи настоящей заявки, с указанием даты открытия</w:t>
            </w:r>
          </w:p>
        </w:tc>
        <w:tc>
          <w:tcPr>
            <w:tcW w:w="4253" w:type="dxa"/>
          </w:tcPr>
          <w:p w14:paraId="22A38EC1" w14:textId="77777777" w:rsidR="004E2AEC" w:rsidRPr="000A1B59" w:rsidRDefault="004E2AEC" w:rsidP="00653ED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AEC" w:rsidRPr="000A1B59" w14:paraId="7CD2C3C2" w14:textId="77777777" w:rsidTr="00653ED7">
        <w:trPr>
          <w:jc w:val="center"/>
        </w:trPr>
        <w:tc>
          <w:tcPr>
            <w:tcW w:w="675" w:type="dxa"/>
          </w:tcPr>
          <w:p w14:paraId="0B0B744F" w14:textId="77777777" w:rsidR="004E2AEC" w:rsidRPr="000A1B59" w:rsidRDefault="004E2AEC" w:rsidP="004E2AEC">
            <w:pPr>
              <w:pStyle w:val="ConsPlusTitle"/>
              <w:widowControl/>
              <w:numPr>
                <w:ilvl w:val="0"/>
                <w:numId w:val="1"/>
              </w:numPr>
              <w:ind w:left="0" w:right="130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179A016" w14:textId="77777777" w:rsidR="004E2AEC" w:rsidRDefault="004E2AEC" w:rsidP="00653ED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Сфера деятельности (краткое описание)</w:t>
            </w:r>
          </w:p>
        </w:tc>
        <w:tc>
          <w:tcPr>
            <w:tcW w:w="4253" w:type="dxa"/>
          </w:tcPr>
          <w:p w14:paraId="41FF5E55" w14:textId="77777777" w:rsidR="004E2AEC" w:rsidRPr="000A1B59" w:rsidRDefault="004E2AEC" w:rsidP="00653ED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AEC" w:rsidRPr="000A1B59" w14:paraId="745D7D99" w14:textId="77777777" w:rsidTr="00653ED7">
        <w:trPr>
          <w:jc w:val="center"/>
        </w:trPr>
        <w:tc>
          <w:tcPr>
            <w:tcW w:w="675" w:type="dxa"/>
          </w:tcPr>
          <w:p w14:paraId="3CACE45C" w14:textId="77777777" w:rsidR="004E2AEC" w:rsidRPr="000A1B59" w:rsidRDefault="004E2AEC" w:rsidP="004E2AEC">
            <w:pPr>
              <w:pStyle w:val="ConsPlusTitle"/>
              <w:widowControl/>
              <w:numPr>
                <w:ilvl w:val="0"/>
                <w:numId w:val="1"/>
              </w:numPr>
              <w:ind w:left="0" w:right="130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4FC17310" w14:textId="77777777" w:rsidR="004E2AEC" w:rsidRDefault="004E2AEC" w:rsidP="00653ED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Информация о компаниях, образующих с Заявителем группу связанных предприятий (юридически аффилированными или связанными экономически)</w:t>
            </w:r>
          </w:p>
        </w:tc>
        <w:tc>
          <w:tcPr>
            <w:tcW w:w="4253" w:type="dxa"/>
          </w:tcPr>
          <w:p w14:paraId="4B681E41" w14:textId="77777777" w:rsidR="004E2AEC" w:rsidRPr="000A1B59" w:rsidRDefault="004E2AEC" w:rsidP="00653ED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AEC" w:rsidRPr="000A1B59" w14:paraId="13E3154B" w14:textId="77777777" w:rsidTr="00653ED7">
        <w:trPr>
          <w:jc w:val="center"/>
        </w:trPr>
        <w:tc>
          <w:tcPr>
            <w:tcW w:w="675" w:type="dxa"/>
          </w:tcPr>
          <w:p w14:paraId="41A85C8E" w14:textId="77777777" w:rsidR="004E2AEC" w:rsidRPr="000A1B59" w:rsidRDefault="004E2AEC" w:rsidP="004E2AEC">
            <w:pPr>
              <w:pStyle w:val="ConsPlusTitle"/>
              <w:widowControl/>
              <w:numPr>
                <w:ilvl w:val="0"/>
                <w:numId w:val="1"/>
              </w:numPr>
              <w:ind w:left="0" w:right="130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72F384BB" w14:textId="77777777" w:rsidR="004E2AEC" w:rsidRPr="00E1370E" w:rsidRDefault="004E2AEC" w:rsidP="00653ED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1370E">
              <w:rPr>
                <w:rFonts w:ascii="Times New Roman" w:hAnsi="Times New Roman" w:cs="Times New Roman"/>
                <w:b w:val="0"/>
                <w:sz w:val="24"/>
                <w:szCs w:val="24"/>
              </w:rPr>
              <w:t>Лицензии,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сертификаты</w:t>
            </w:r>
            <w:r w:rsidRPr="00E1370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разрешения и иные </w:t>
            </w:r>
            <w:proofErr w:type="gramStart"/>
            <w:r w:rsidRPr="00E1370E">
              <w:rPr>
                <w:rFonts w:ascii="Times New Roman" w:hAnsi="Times New Roman" w:cs="Times New Roman"/>
                <w:b w:val="0"/>
                <w:sz w:val="24"/>
                <w:szCs w:val="24"/>
              </w:rPr>
              <w:t>документы,  в</w:t>
            </w:r>
            <w:proofErr w:type="gramEnd"/>
            <w:r w:rsidRPr="00E1370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соответствии с требованиями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законодательств</w:t>
            </w:r>
            <w:r w:rsidRPr="00E1370E"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для такого вида деятельности (</w:t>
            </w:r>
            <w:r w:rsidRPr="00E1370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если предусмотрено) </w:t>
            </w:r>
          </w:p>
        </w:tc>
        <w:tc>
          <w:tcPr>
            <w:tcW w:w="4253" w:type="dxa"/>
          </w:tcPr>
          <w:p w14:paraId="0337EF46" w14:textId="77777777" w:rsidR="004E2AEC" w:rsidRPr="000A1B59" w:rsidRDefault="004E2AEC" w:rsidP="00653ED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9B48EF5" w14:textId="77777777" w:rsidR="004E2AEC" w:rsidRPr="000A1B59" w:rsidRDefault="004E2AEC" w:rsidP="004E2AEC">
      <w:pPr>
        <w:pStyle w:val="1CStyle15"/>
        <w:spacing w:after="0" w:line="240" w:lineRule="auto"/>
        <w:ind w:left="0" w:firstLine="567"/>
        <w:jc w:val="both"/>
        <w:rPr>
          <w:rFonts w:cs="Times New Roman"/>
          <w:color w:val="000000"/>
          <w:sz w:val="24"/>
          <w:szCs w:val="24"/>
        </w:rPr>
      </w:pPr>
    </w:p>
    <w:p w14:paraId="6EDCF3AA" w14:textId="77777777" w:rsidR="004E2AEC" w:rsidRPr="000A1B59" w:rsidRDefault="004E2AEC" w:rsidP="004E2AEC">
      <w:pPr>
        <w:pStyle w:val="1CStyle15"/>
        <w:spacing w:after="0" w:line="240" w:lineRule="auto"/>
        <w:ind w:left="0" w:firstLine="567"/>
        <w:jc w:val="both"/>
        <w:rPr>
          <w:rFonts w:cs="Times New Roman"/>
          <w:color w:val="00000A"/>
          <w:kern w:val="1"/>
          <w:sz w:val="24"/>
          <w:szCs w:val="24"/>
          <w:lang w:eastAsia="ru-RU"/>
        </w:rPr>
      </w:pPr>
      <w:r w:rsidRPr="000A1B59">
        <w:rPr>
          <w:rFonts w:cs="Times New Roman"/>
          <w:color w:val="000000"/>
          <w:sz w:val="24"/>
          <w:szCs w:val="24"/>
        </w:rPr>
        <w:t>Настоящим Сторонний эксперт выражает свое согласие на автоматизированную, а также без использования средств автоматизации обработку Фондом данных, в том числе сбор, систематизацию, накопление, хранение, уточнение, обновление, сканирование, копирование, распространение, передачу, в том числе, посредством Системы ЭДО (сведений, указанных в настоящей Заявке) и размещения</w:t>
      </w:r>
      <w:r w:rsidRPr="000A1B59">
        <w:rPr>
          <w:rFonts w:cs="Times New Roman"/>
          <w:sz w:val="24"/>
          <w:szCs w:val="24"/>
        </w:rPr>
        <w:t xml:space="preserve"> на официальном сайте Фонда  в сети «Интернет».</w:t>
      </w:r>
    </w:p>
    <w:p w14:paraId="2D7CB679" w14:textId="77777777" w:rsidR="004E2AEC" w:rsidRPr="000A1B59" w:rsidRDefault="004E2AEC" w:rsidP="004E2AEC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hAnsi="Times New Roman"/>
          <w:kern w:val="1"/>
          <w:sz w:val="24"/>
          <w:szCs w:val="24"/>
        </w:rPr>
      </w:pPr>
      <w:r w:rsidRPr="000A1B59">
        <w:rPr>
          <w:rFonts w:ascii="Times New Roman" w:hAnsi="Times New Roman"/>
          <w:color w:val="00000A"/>
          <w:kern w:val="1"/>
          <w:sz w:val="24"/>
          <w:szCs w:val="24"/>
        </w:rPr>
        <w:t xml:space="preserve">Настоящим </w:t>
      </w:r>
      <w:r w:rsidRPr="000A1B59">
        <w:rPr>
          <w:rFonts w:ascii="Times New Roman" w:hAnsi="Times New Roman"/>
          <w:kern w:val="1"/>
          <w:sz w:val="24"/>
          <w:szCs w:val="24"/>
        </w:rPr>
        <w:t xml:space="preserve">Сторонний эксперт </w:t>
      </w:r>
      <w:r w:rsidRPr="000A1B59">
        <w:rPr>
          <w:rFonts w:ascii="Times New Roman" w:hAnsi="Times New Roman"/>
          <w:color w:val="000000"/>
          <w:kern w:val="1"/>
          <w:sz w:val="24"/>
          <w:szCs w:val="24"/>
        </w:rPr>
        <w:t xml:space="preserve">подтверждает, что его постоянно действующий орган управления либо иной орган или лицо, имеющие право действовать от имени юридического лица без доверенности, фактически располагаются по указанным в п. 7,8 Заявки адресам и </w:t>
      </w:r>
      <w:r w:rsidRPr="000A1B59">
        <w:rPr>
          <w:rFonts w:ascii="Times New Roman" w:hAnsi="Times New Roman"/>
          <w:color w:val="00000A"/>
          <w:kern w:val="1"/>
          <w:sz w:val="24"/>
          <w:szCs w:val="24"/>
        </w:rPr>
        <w:t>обязуется не позднее 4 рабочих дней с момента</w:t>
      </w:r>
      <w:r w:rsidRPr="000A1B59">
        <w:rPr>
          <w:rFonts w:ascii="Times New Roman" w:hAnsi="Times New Roman"/>
          <w:color w:val="000000"/>
          <w:kern w:val="1"/>
          <w:sz w:val="24"/>
          <w:szCs w:val="24"/>
        </w:rPr>
        <w:t xml:space="preserve"> изменения адреса уведомить Фонд о новом адресе </w:t>
      </w:r>
      <w:r w:rsidRPr="000A1B59">
        <w:rPr>
          <w:rFonts w:ascii="Times New Roman" w:hAnsi="Times New Roman"/>
          <w:color w:val="00000A"/>
          <w:kern w:val="1"/>
          <w:sz w:val="24"/>
          <w:szCs w:val="24"/>
        </w:rPr>
        <w:t xml:space="preserve">участника. </w:t>
      </w:r>
    </w:p>
    <w:p w14:paraId="24710139" w14:textId="77777777" w:rsidR="004E2AEC" w:rsidRPr="000A1B59" w:rsidRDefault="004E2AEC" w:rsidP="004E2AEC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hAnsi="Times New Roman"/>
          <w:kern w:val="1"/>
          <w:sz w:val="24"/>
          <w:szCs w:val="24"/>
        </w:rPr>
      </w:pPr>
      <w:r w:rsidRPr="000A1B59">
        <w:rPr>
          <w:rFonts w:ascii="Times New Roman" w:hAnsi="Times New Roman"/>
          <w:kern w:val="1"/>
          <w:sz w:val="24"/>
          <w:szCs w:val="24"/>
        </w:rPr>
        <w:t>Настоящим Сторонний эксперт подтверждает, что не осуществляет предпринимательскую деятельность в сфере игорного бизнеса, не является участником соглашений о разделе продукции,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ломбардом.</w:t>
      </w:r>
    </w:p>
    <w:p w14:paraId="1E48A334" w14:textId="77777777" w:rsidR="004E2AEC" w:rsidRPr="000A1B59" w:rsidRDefault="004E2AEC" w:rsidP="004E2AEC">
      <w:pPr>
        <w:spacing w:after="0" w:line="240" w:lineRule="auto"/>
        <w:ind w:firstLine="567"/>
        <w:jc w:val="both"/>
        <w:rPr>
          <w:rFonts w:ascii="Times New Roman" w:hAnsi="Times New Roman"/>
          <w:kern w:val="1"/>
          <w:sz w:val="24"/>
          <w:szCs w:val="24"/>
        </w:rPr>
      </w:pPr>
      <w:r w:rsidRPr="000A1B59">
        <w:rPr>
          <w:rFonts w:ascii="Times New Roman" w:hAnsi="Times New Roman"/>
          <w:kern w:val="1"/>
          <w:sz w:val="24"/>
          <w:szCs w:val="24"/>
        </w:rPr>
        <w:t>Настоящим Сторонний эксперт подтверждает отсутствие на последнюю отчетную дату перед датой подачи настоящей заявки недоимки и (или) задолженности по пеням и штрафам по налоговым и иным обязательным платежам в бюджетную систему Российской Федерации, а также задолженности по заработной плате.</w:t>
      </w:r>
    </w:p>
    <w:p w14:paraId="63A9BDE8" w14:textId="77777777" w:rsidR="004E2AEC" w:rsidRPr="000A1B59" w:rsidRDefault="004E2AEC" w:rsidP="004E2AEC">
      <w:pPr>
        <w:spacing w:after="0" w:line="240" w:lineRule="auto"/>
        <w:ind w:firstLine="567"/>
        <w:jc w:val="both"/>
        <w:rPr>
          <w:rFonts w:ascii="Times New Roman" w:hAnsi="Times New Roman"/>
          <w:kern w:val="1"/>
          <w:sz w:val="24"/>
          <w:szCs w:val="24"/>
        </w:rPr>
      </w:pPr>
      <w:r w:rsidRPr="000A1B59">
        <w:rPr>
          <w:rFonts w:ascii="Times New Roman" w:hAnsi="Times New Roman"/>
          <w:kern w:val="1"/>
          <w:sz w:val="24"/>
          <w:szCs w:val="24"/>
        </w:rPr>
        <w:t xml:space="preserve">Настоящим Сторонний эксперт выражает свое согласие на предоставление Фонду информации о Стороннем эксперте (в том числе о финансовом состоянии), необходимой для решения вопроса о соответствии условиям Положения </w:t>
      </w:r>
      <w:r w:rsidRPr="000A1B59">
        <w:rPr>
          <w:rFonts w:ascii="Times New Roman" w:hAnsi="Times New Roman"/>
          <w:sz w:val="24"/>
          <w:szCs w:val="24"/>
        </w:rPr>
        <w:t xml:space="preserve">о предоставлении услуг Фондом субъектам малого и среднего предпринимательства по направлению деятельности Центра поддержки предпринимательства </w:t>
      </w:r>
      <w:r w:rsidRPr="000A1B59">
        <w:rPr>
          <w:rFonts w:ascii="Times New Roman" w:eastAsia="Times New Roman" w:hAnsi="Times New Roman"/>
          <w:noProof/>
          <w:sz w:val="24"/>
          <w:szCs w:val="24"/>
        </w:rPr>
        <w:t>для заключения договора</w:t>
      </w:r>
      <w:r w:rsidRPr="000A1B59">
        <w:rPr>
          <w:rFonts w:ascii="Times New Roman" w:hAnsi="Times New Roman"/>
          <w:color w:val="000000"/>
          <w:sz w:val="24"/>
          <w:szCs w:val="24"/>
        </w:rPr>
        <w:t xml:space="preserve"> оказание информационно-консультационных услуг</w:t>
      </w:r>
      <w:r w:rsidRPr="000A1B59">
        <w:rPr>
          <w:rFonts w:ascii="Times New Roman" w:eastAsia="Times New Roman" w:hAnsi="Times New Roman"/>
          <w:noProof/>
          <w:sz w:val="24"/>
          <w:szCs w:val="24"/>
        </w:rPr>
        <w:t xml:space="preserve"> с некоммерческой организацией Магаданский региональный фонд содействия развитию предпринимательства</w:t>
      </w:r>
      <w:r w:rsidRPr="000A1B59">
        <w:rPr>
          <w:rFonts w:ascii="Times New Roman" w:hAnsi="Times New Roman"/>
          <w:kern w:val="1"/>
          <w:sz w:val="24"/>
          <w:szCs w:val="24"/>
        </w:rPr>
        <w:t>.</w:t>
      </w:r>
    </w:p>
    <w:p w14:paraId="01E75A15" w14:textId="77777777" w:rsidR="004E2AEC" w:rsidRPr="000A1B59" w:rsidRDefault="004E2AEC" w:rsidP="004E2AEC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hAnsi="Times New Roman"/>
          <w:kern w:val="1"/>
          <w:sz w:val="24"/>
          <w:szCs w:val="24"/>
        </w:rPr>
      </w:pPr>
      <w:r w:rsidRPr="000A1B59">
        <w:rPr>
          <w:rFonts w:ascii="Times New Roman" w:hAnsi="Times New Roman"/>
          <w:kern w:val="1"/>
          <w:sz w:val="24"/>
          <w:szCs w:val="24"/>
        </w:rPr>
        <w:t>Настоящим Сторонний эксперт подтверждает наличие всех согласий на обработку персональных данных Фондом.</w:t>
      </w:r>
    </w:p>
    <w:p w14:paraId="23778137" w14:textId="77777777" w:rsidR="004E2AEC" w:rsidRPr="000A1B59" w:rsidRDefault="004E2AEC" w:rsidP="004E2AEC">
      <w:pPr>
        <w:widowControl w:val="0"/>
        <w:tabs>
          <w:tab w:val="left" w:pos="18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0A1B59">
        <w:rPr>
          <w:rFonts w:ascii="Times New Roman" w:eastAsia="Times New Roman" w:hAnsi="Times New Roman"/>
          <w:noProof/>
          <w:sz w:val="24"/>
          <w:szCs w:val="24"/>
        </w:rPr>
        <w:t xml:space="preserve">Прошу включить в список на участие в отборе </w:t>
      </w:r>
      <w:r w:rsidRPr="000A1B59">
        <w:rPr>
          <w:rFonts w:ascii="Times New Roman" w:eastAsia="Times New Roman" w:hAnsi="Times New Roman"/>
          <w:sz w:val="24"/>
          <w:szCs w:val="24"/>
        </w:rPr>
        <w:t xml:space="preserve">организаций </w:t>
      </w:r>
      <w:r w:rsidRPr="000A1B59">
        <w:rPr>
          <w:rFonts w:ascii="Times New Roman" w:hAnsi="Times New Roman"/>
          <w:bCs/>
          <w:sz w:val="24"/>
          <w:szCs w:val="24"/>
        </w:rPr>
        <w:t>для предоставления услуг субъектам малого и среднего предпринимательства по деятельности Центра поддержки предпринимательства.</w:t>
      </w:r>
    </w:p>
    <w:p w14:paraId="3AA4ED8E" w14:textId="77777777" w:rsidR="004E2AEC" w:rsidRPr="000A1B59" w:rsidRDefault="004E2AEC" w:rsidP="004E2AEC">
      <w:pPr>
        <w:widowControl w:val="0"/>
        <w:tabs>
          <w:tab w:val="left" w:pos="18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0A1B59">
        <w:rPr>
          <w:rFonts w:ascii="Times New Roman" w:hAnsi="Times New Roman"/>
          <w:bCs/>
          <w:sz w:val="24"/>
          <w:szCs w:val="24"/>
        </w:rPr>
        <w:t xml:space="preserve"> </w:t>
      </w:r>
    </w:p>
    <w:p w14:paraId="643A3182" w14:textId="77777777" w:rsidR="004E2AEC" w:rsidRPr="000A1B59" w:rsidRDefault="004E2AEC" w:rsidP="004E2AEC">
      <w:pPr>
        <w:tabs>
          <w:tab w:val="left" w:pos="709"/>
        </w:tabs>
        <w:rPr>
          <w:rFonts w:ascii="Times New Roman" w:hAnsi="Times New Roman"/>
          <w:sz w:val="24"/>
          <w:szCs w:val="24"/>
        </w:rPr>
      </w:pPr>
      <w:r w:rsidRPr="000A1B59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к заявке</w:t>
      </w:r>
      <w:r w:rsidRPr="000A1B59">
        <w:rPr>
          <w:rFonts w:ascii="Times New Roman" w:hAnsi="Times New Roman"/>
          <w:sz w:val="24"/>
          <w:szCs w:val="24"/>
        </w:rPr>
        <w:t>:</w:t>
      </w:r>
    </w:p>
    <w:p w14:paraId="278A28A9" w14:textId="77777777" w:rsidR="004E2AEC" w:rsidRDefault="004E2AEC" w:rsidP="004E2AEC">
      <w:pPr>
        <w:tabs>
          <w:tab w:val="left" w:pos="70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</w:p>
    <w:p w14:paraId="7A46AC77" w14:textId="77777777" w:rsidR="004E2AEC" w:rsidRDefault="004E2AEC" w:rsidP="004E2AEC">
      <w:pPr>
        <w:tabs>
          <w:tab w:val="left" w:pos="70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</w:p>
    <w:p w14:paraId="04533F9B" w14:textId="77777777" w:rsidR="004E2AEC" w:rsidRPr="000A1B59" w:rsidRDefault="004E2AEC" w:rsidP="004E2AEC">
      <w:pPr>
        <w:spacing w:after="0" w:line="240" w:lineRule="auto"/>
        <w:ind w:firstLine="33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0A1B59">
        <w:rPr>
          <w:rFonts w:ascii="Times New Roman" w:hAnsi="Times New Roman"/>
          <w:sz w:val="24"/>
          <w:szCs w:val="24"/>
        </w:rPr>
        <w:t xml:space="preserve">       </w:t>
      </w:r>
    </w:p>
    <w:p w14:paraId="08BBBFDB" w14:textId="77777777" w:rsidR="004E2AEC" w:rsidRPr="000A1B59" w:rsidRDefault="004E2AEC" w:rsidP="004E2AEC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0A1B59">
        <w:rPr>
          <w:rFonts w:ascii="Times New Roman" w:hAnsi="Times New Roman" w:cs="Times New Roman"/>
          <w:sz w:val="24"/>
          <w:szCs w:val="24"/>
        </w:rPr>
        <w:t>______________________*     /____________________</w:t>
      </w:r>
    </w:p>
    <w:p w14:paraId="25BBDDEC" w14:textId="77777777" w:rsidR="004E2AEC" w:rsidRPr="000A1B59" w:rsidRDefault="004E2AEC" w:rsidP="004E2AEC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0A1B59">
        <w:rPr>
          <w:rFonts w:ascii="Times New Roman" w:hAnsi="Times New Roman" w:cs="Times New Roman"/>
          <w:sz w:val="24"/>
          <w:szCs w:val="24"/>
        </w:rPr>
        <w:t xml:space="preserve">   </w:t>
      </w:r>
      <w:r w:rsidRPr="000A1B59">
        <w:rPr>
          <w:rFonts w:ascii="Times New Roman" w:hAnsi="Times New Roman" w:cs="Times New Roman"/>
          <w:sz w:val="24"/>
          <w:szCs w:val="24"/>
        </w:rPr>
        <w:tab/>
      </w:r>
      <w:r w:rsidRPr="000A1B59">
        <w:rPr>
          <w:rFonts w:ascii="Times New Roman" w:hAnsi="Times New Roman" w:cs="Times New Roman"/>
          <w:sz w:val="16"/>
          <w:szCs w:val="16"/>
        </w:rPr>
        <w:t xml:space="preserve">      (</w:t>
      </w:r>
      <w:proofErr w:type="gramStart"/>
      <w:r w:rsidRPr="000A1B59">
        <w:rPr>
          <w:rFonts w:ascii="Times New Roman" w:hAnsi="Times New Roman" w:cs="Times New Roman"/>
          <w:sz w:val="16"/>
          <w:szCs w:val="16"/>
        </w:rPr>
        <w:t xml:space="preserve">подпись)  </w:t>
      </w:r>
      <w:r w:rsidRPr="000A1B59">
        <w:rPr>
          <w:rFonts w:ascii="Times New Roman" w:hAnsi="Times New Roman" w:cs="Times New Roman"/>
          <w:sz w:val="16"/>
          <w:szCs w:val="16"/>
        </w:rPr>
        <w:tab/>
      </w:r>
      <w:proofErr w:type="gramEnd"/>
      <w:r w:rsidRPr="000A1B59">
        <w:rPr>
          <w:rFonts w:ascii="Times New Roman" w:hAnsi="Times New Roman" w:cs="Times New Roman"/>
          <w:sz w:val="16"/>
          <w:szCs w:val="16"/>
        </w:rPr>
        <w:tab/>
      </w:r>
      <w:r w:rsidRPr="000A1B59">
        <w:rPr>
          <w:rFonts w:ascii="Times New Roman" w:hAnsi="Times New Roman" w:cs="Times New Roman"/>
          <w:sz w:val="16"/>
          <w:szCs w:val="16"/>
        </w:rPr>
        <w:tab/>
        <w:t>(расшифровка)</w:t>
      </w:r>
    </w:p>
    <w:p w14:paraId="333D6467" w14:textId="77777777" w:rsidR="004E2AEC" w:rsidRPr="000A1B59" w:rsidRDefault="004E2AEC" w:rsidP="004E2AEC">
      <w:pPr>
        <w:pStyle w:val="ConsPlusNonformat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554189B3" w14:textId="77777777" w:rsidR="004E2AEC" w:rsidRPr="000A1B59" w:rsidRDefault="004E2AEC" w:rsidP="004E2AEC">
      <w:pPr>
        <w:pStyle w:val="ConsPlusNonformat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A1B59">
        <w:rPr>
          <w:rFonts w:ascii="Times New Roman" w:hAnsi="Times New Roman" w:cs="Times New Roman"/>
          <w:noProof/>
          <w:sz w:val="24"/>
          <w:szCs w:val="24"/>
        </w:rPr>
        <w:t xml:space="preserve"> «___»____________20___г.</w:t>
      </w:r>
    </w:p>
    <w:p w14:paraId="4E4C8067" w14:textId="77777777" w:rsidR="004E2AEC" w:rsidRPr="000A1B59" w:rsidRDefault="004E2AEC" w:rsidP="004E2AE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14:paraId="67E6CA3B" w14:textId="77777777" w:rsidR="004E2AEC" w:rsidRPr="00691E43" w:rsidRDefault="004E2AEC" w:rsidP="004E2AEC">
      <w:pPr>
        <w:pStyle w:val="ConsPlusNonformat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A1B59">
        <w:rPr>
          <w:rFonts w:ascii="Times New Roman" w:hAnsi="Times New Roman" w:cs="Times New Roman"/>
          <w:sz w:val="16"/>
          <w:szCs w:val="16"/>
        </w:rPr>
        <w:t>М.П</w:t>
      </w:r>
      <w:r w:rsidRPr="000A1B59">
        <w:rPr>
          <w:rFonts w:ascii="Times New Roman" w:hAnsi="Times New Roman" w:cs="Times New Roman"/>
          <w:sz w:val="24"/>
          <w:szCs w:val="24"/>
        </w:rPr>
        <w:t>.</w:t>
      </w:r>
    </w:p>
    <w:p w14:paraId="1BE918F8" w14:textId="77777777" w:rsidR="004E2AEC" w:rsidRPr="000A1B59" w:rsidRDefault="004E2AEC" w:rsidP="004E2AEC">
      <w:pPr>
        <w:spacing w:after="0"/>
        <w:ind w:firstLine="709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0A1B59">
        <w:rPr>
          <w:rFonts w:ascii="Times New Roman" w:hAnsi="Times New Roman"/>
          <w:b/>
          <w:bCs/>
          <w:color w:val="000000" w:themeColor="text1"/>
          <w:sz w:val="20"/>
          <w:szCs w:val="20"/>
          <w:shd w:val="clear" w:color="auto" w:fill="FFFFFF"/>
        </w:rPr>
        <w:t> *Настоящей подписью я выражаю свое согласие на </w:t>
      </w:r>
      <w:hyperlink r:id="rId5" w:tgtFrame="_blank" w:history="1">
        <w:r w:rsidRPr="000A1B59">
          <w:rPr>
            <w:rStyle w:val="a5"/>
            <w:rFonts w:ascii="Times New Roman" w:hAnsi="Times New Roman"/>
            <w:b/>
            <w:bCs/>
            <w:color w:val="000000" w:themeColor="text1"/>
            <w:sz w:val="20"/>
            <w:szCs w:val="20"/>
          </w:rPr>
          <w:t>обработку и хранение моих персональных данных</w:t>
        </w:r>
      </w:hyperlink>
      <w:r w:rsidRPr="000A1B59">
        <w:rPr>
          <w:rFonts w:ascii="Times New Roman" w:hAnsi="Times New Roman"/>
          <w:b/>
          <w:bCs/>
          <w:color w:val="000000" w:themeColor="text1"/>
          <w:sz w:val="20"/>
          <w:szCs w:val="20"/>
          <w:shd w:val="clear" w:color="auto" w:fill="FFFFFF"/>
        </w:rPr>
        <w:t xml:space="preserve">, в соответствии с Федеральным законом от 27.07.2006 года №152-ФЗ «О персональных данных», на </w:t>
      </w:r>
      <w:r w:rsidRPr="000A1B59">
        <w:rPr>
          <w:rFonts w:ascii="Times New Roman" w:hAnsi="Times New Roman"/>
          <w:b/>
          <w:bCs/>
          <w:color w:val="000000" w:themeColor="text1"/>
          <w:sz w:val="20"/>
          <w:szCs w:val="20"/>
          <w:shd w:val="clear" w:color="auto" w:fill="FFFFFF"/>
        </w:rPr>
        <w:lastRenderedPageBreak/>
        <w:t xml:space="preserve">условиях и для целей, определенных Положением о предоставлении услуг </w:t>
      </w:r>
      <w:r w:rsidRPr="000A1B59">
        <w:rPr>
          <w:rFonts w:ascii="Times New Roman" w:hAnsi="Times New Roman"/>
          <w:b/>
          <w:color w:val="000000" w:themeColor="text1"/>
          <w:sz w:val="20"/>
          <w:szCs w:val="20"/>
        </w:rPr>
        <w:t>предоставлении услуг  Фондом субъектам малого и среднего  предпринимательства по направлению  деятельности Центра поддержки предпринимательства.</w:t>
      </w:r>
    </w:p>
    <w:p w14:paraId="0A9B1DE1" w14:textId="77777777" w:rsidR="00AF0733" w:rsidRDefault="00AF0733"/>
    <w:sectPr w:rsidR="00AF0733" w:rsidSect="004E2AE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CA5763"/>
    <w:multiLevelType w:val="hybridMultilevel"/>
    <w:tmpl w:val="90408508"/>
    <w:lvl w:ilvl="0" w:tplc="253E3F9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C1C"/>
    <w:rsid w:val="004E2AEC"/>
    <w:rsid w:val="00AF0733"/>
    <w:rsid w:val="00D55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E9B81A-EDCB-4B51-B971-8335563A2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2AE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E2A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Çíàê"/>
    <w:link w:val="ConsPlusNormal"/>
    <w:locked/>
    <w:rsid w:val="004E2AEC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4E2AEC"/>
    <w:pPr>
      <w:ind w:left="720"/>
      <w:contextualSpacing/>
    </w:pPr>
  </w:style>
  <w:style w:type="character" w:styleId="a5">
    <w:name w:val="Hyperlink"/>
    <w:uiPriority w:val="99"/>
    <w:rsid w:val="004E2AEC"/>
    <w:rPr>
      <w:color w:val="0066CC"/>
      <w:u w:val="single"/>
    </w:rPr>
  </w:style>
  <w:style w:type="paragraph" w:customStyle="1" w:styleId="ConsPlusNonformat">
    <w:name w:val="ConsPlusNonformat"/>
    <w:rsid w:val="004E2AE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E2A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4E2AEC"/>
    <w:rPr>
      <w:rFonts w:eastAsiaTheme="minorEastAsia"/>
      <w:lang w:eastAsia="ru-RU"/>
    </w:rPr>
  </w:style>
  <w:style w:type="paragraph" w:customStyle="1" w:styleId="1CStyle15">
    <w:name w:val="1CStyle15"/>
    <w:rsid w:val="004E2AEC"/>
    <w:pPr>
      <w:suppressAutoHyphens/>
      <w:spacing w:after="200" w:line="276" w:lineRule="auto"/>
      <w:ind w:left="20"/>
      <w:jc w:val="center"/>
    </w:pPr>
    <w:rPr>
      <w:rFonts w:ascii="Times New Roman" w:eastAsia="Calibri" w:hAnsi="Times New Roman" w:cs="Calibri"/>
      <w:sz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bkuban.ru/upload/personal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706</Words>
  <Characters>4029</Characters>
  <Application>Microsoft Office Word</Application>
  <DocSecurity>0</DocSecurity>
  <Lines>33</Lines>
  <Paragraphs>9</Paragraphs>
  <ScaleCrop>false</ScaleCrop>
  <Company/>
  <LinksUpToDate>false</LinksUpToDate>
  <CharactersWithSpaces>4726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 Чуб</dc:creator>
  <cp:keywords/>
  <dc:description/>
  <cp:lastModifiedBy>Григорий Чуб</cp:lastModifiedBy>
  <cp:revision>2</cp:revision>
  <dcterms:created xsi:type="dcterms:W3CDTF">2020-07-30T00:59:00Z</dcterms:created>
  <dcterms:modified xsi:type="dcterms:W3CDTF">2020-07-30T01:00:00Z</dcterms:modified>
</cp:coreProperties>
</file>