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79CF" w14:textId="77777777" w:rsidR="008429FE" w:rsidRDefault="008429FE" w:rsidP="008429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 «Лучшая бизнес-идея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FCDA2F" w14:textId="77777777" w:rsidR="008429FE" w:rsidRDefault="008429FE" w:rsidP="008429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5"/>
        <w:gridCol w:w="3515"/>
      </w:tblGrid>
      <w:tr w:rsidR="008429FE" w14:paraId="7074E06B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0AB4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5C3" w14:textId="77777777" w:rsidR="008429FE" w:rsidRPr="00D540B8" w:rsidRDefault="008429FE" w:rsidP="00FB61E3">
            <w:pPr>
              <w:pStyle w:val="ConsPlusTitle"/>
              <w:widowControl/>
              <w:spacing w:line="256" w:lineRule="auto"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Участнике</w:t>
            </w:r>
          </w:p>
        </w:tc>
      </w:tr>
      <w:tr w:rsidR="008429FE" w14:paraId="616875CF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D1E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08AA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Полное Ф.И.О. физ. лица/ ИП/ наименование организации – участника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9C3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2485C2D7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A56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23E9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Ф.И.О. руководителя с указанием должности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66C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02AB7F25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145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42A0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Дата рождения ФЛ/ИП/ЮЛ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6CE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1FA0F9F5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6DE9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315B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организации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32E3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1D04DED7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2BC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021E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Юридический и фактический адрес (для ИП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юр.лиц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  <w:p w14:paraId="5460216C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Адрес по прописке и адрес фактического места жительства (для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4FD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0C828AFB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908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8A53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физического лица/ИП/ООО/и т.п.)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3A4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685C868F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ED7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F5AA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ОГРН(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4024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09DE4932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1DA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E33C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ИП/ООО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2E0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65036D98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06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ECF3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1D6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0D026BE8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DFD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C0B8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C90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6A14F5A1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60B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87C4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Банковские реквизиты:</w:t>
            </w:r>
          </w:p>
          <w:p w14:paraId="130246E4" w14:textId="77777777" w:rsidR="008429FE" w:rsidRPr="001B0340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Наименование Банка</w:t>
            </w:r>
          </w:p>
          <w:p w14:paraId="596666C1" w14:textId="77777777" w:rsidR="008429FE" w:rsidRPr="001B0340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 xml:space="preserve">Расчетный счет 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  <w:t>Участника</w:t>
            </w:r>
          </w:p>
          <w:p w14:paraId="4880D05B" w14:textId="77777777" w:rsidR="008429FE" w:rsidRPr="001B0340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Корреспондентский счет</w:t>
            </w:r>
          </w:p>
          <w:p w14:paraId="10C60F86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БИК Банка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0B4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644EDA94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330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D264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Планируемый вид деятельности/ </w:t>
            </w:r>
          </w:p>
          <w:p w14:paraId="667DF3A8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ОКВЭД с расшифровкой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701E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0C7840B3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BFF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259F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Место работы/учебы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264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004DA7B3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D99B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138F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Должность/Название группы, факультета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F59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5EE687FC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600" w14:textId="77777777" w:rsidR="008429FE" w:rsidRDefault="008429FE" w:rsidP="00FB61E3">
            <w:pPr>
              <w:pStyle w:val="ConsPlusTitle"/>
              <w:widowControl/>
              <w:spacing w:line="256" w:lineRule="auto"/>
              <w:ind w:left="720" w:right="13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6BC8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информация о бизнес-идее</w:t>
            </w:r>
          </w:p>
        </w:tc>
      </w:tr>
      <w:tr w:rsidR="008429FE" w14:paraId="5378874E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AE75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909F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номинации Конкурса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6F7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3608F04D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904E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96D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бизнес-идеи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350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01D1651A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474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1EC0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Планируемый период реализации бизнес-идеи (дата начала и окончания реализации)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F9A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2FC17C88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4DD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F8C0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Описание предлагаемых к реализации согласно бизнес-идее видов товаров, продукции, работ,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EE5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50D37EA6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21E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7207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Место осуществления предпринимательской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5B2B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48159AAA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439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3A75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en-US"/>
              </w:rPr>
              <w:t>Дата подачи заявки</w:t>
            </w:r>
            <w:r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5A0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9FE" w14:paraId="61BAE293" w14:textId="77777777" w:rsidTr="00FB61E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6CB" w14:textId="77777777" w:rsidR="008429FE" w:rsidRDefault="008429FE" w:rsidP="008429FE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CE30" w14:textId="77777777" w:rsidR="008429FE" w:rsidRDefault="008429FE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567" w14:textId="77777777" w:rsidR="008429FE" w:rsidRDefault="008429FE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992F94B" w14:textId="77777777" w:rsidR="008429FE" w:rsidRDefault="008429FE" w:rsidP="008429FE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сведений подтверждаю. </w:t>
      </w:r>
    </w:p>
    <w:p w14:paraId="76728E8E" w14:textId="77777777" w:rsidR="008429FE" w:rsidRDefault="008429FE" w:rsidP="0084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_____20__    ________________/___________________/ (подпись, 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участника)*</w:t>
      </w:r>
      <w:proofErr w:type="gramEnd"/>
    </w:p>
    <w:p w14:paraId="23D3D566" w14:textId="77777777" w:rsidR="008429FE" w:rsidRDefault="008429FE" w:rsidP="0084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AE6E9E" w14:textId="77777777" w:rsidR="008429FE" w:rsidRDefault="008429FE" w:rsidP="008429FE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Настоящей подписью я выражаю свое согласие на </w:t>
      </w:r>
      <w:hyperlink r:id="rId5" w:tgtFrame="_blank" w:history="1">
        <w:r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</w:rPr>
          <w:t xml:space="preserve">обработку </w:t>
        </w:r>
        <w:r w:rsidRPr="00DA109D"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</w:rPr>
          <w:t xml:space="preserve">и предоставление 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0"/>
            <w:szCs w:val="20"/>
          </w:rPr>
          <w:t>моих персональных данных</w:t>
        </w:r>
      </w:hyperlink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, в соответствии с Федеральным законом от 27.07.2006 года №152-ФЗ «О персональных данных», на условиях и для целей, определенных Положением о проведении Конкурса «Лучшая бизнес-идея»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предпринимательства. Я подтверждаю, что ознакомлен с вышеуказанными положениями.</w:t>
      </w:r>
    </w:p>
    <w:p w14:paraId="0ED65E98" w14:textId="77777777" w:rsidR="008429FE" w:rsidRDefault="008429FE" w:rsidP="008429FE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Порядок отзыва </w:t>
      </w:r>
      <w:r>
        <w:rPr>
          <w:rFonts w:ascii="Times New Roman" w:eastAsia="Calibri" w:hAnsi="Times New Roman" w:cs="Times New Roman"/>
          <w:b/>
          <w:sz w:val="20"/>
          <w:szCs w:val="20"/>
        </w:rPr>
        <w:t>согласия на обработку персональных данных мне известен.</w:t>
      </w:r>
    </w:p>
    <w:p w14:paraId="64B38D45" w14:textId="77777777" w:rsidR="006755EE" w:rsidRDefault="008429FE"/>
    <w:sectPr w:rsidR="006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38"/>
    <w:rsid w:val="00127B51"/>
    <w:rsid w:val="003E3A38"/>
    <w:rsid w:val="008429FE"/>
    <w:rsid w:val="008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1CC39-BC7D-4D1F-81EF-B3E05260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9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9FE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42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2021-10-05T00:05:00Z</dcterms:created>
  <dcterms:modified xsi:type="dcterms:W3CDTF">2021-10-05T00:05:00Z</dcterms:modified>
</cp:coreProperties>
</file>