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831E" w14:textId="77777777" w:rsidR="00394FC5" w:rsidRPr="005A68A4" w:rsidRDefault="00394FC5" w:rsidP="00394FC5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511D0A69" w14:textId="77777777" w:rsidR="00394FC5" w:rsidRPr="005A68A4" w:rsidRDefault="00394FC5" w:rsidP="00394FC5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к Положению о Коворкинге</w:t>
      </w:r>
    </w:p>
    <w:p w14:paraId="6225495D" w14:textId="77777777" w:rsidR="00394FC5" w:rsidRDefault="00394FC5" w:rsidP="00394FC5">
      <w:pPr>
        <w:pStyle w:val="11"/>
        <w:keepNext/>
        <w:keepLines/>
        <w:spacing w:after="260" w:line="256" w:lineRule="auto"/>
        <w:rPr>
          <w:color w:val="000000"/>
          <w:sz w:val="28"/>
          <w:szCs w:val="28"/>
        </w:rPr>
      </w:pPr>
      <w:bookmarkStart w:id="0" w:name="bookmark20"/>
      <w:bookmarkStart w:id="1" w:name="bookmark19"/>
      <w:bookmarkStart w:id="2" w:name="bookmark18"/>
      <w:bookmarkStart w:id="3" w:name="_Hlk71795151"/>
    </w:p>
    <w:p w14:paraId="4B7C7237" w14:textId="77777777" w:rsidR="00394FC5" w:rsidRPr="005A68A4" w:rsidRDefault="00394FC5" w:rsidP="00394FC5">
      <w:pPr>
        <w:pStyle w:val="11"/>
        <w:keepNext/>
        <w:keepLines/>
        <w:spacing w:after="260" w:line="256" w:lineRule="auto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Договор (</w:t>
      </w:r>
      <w:r>
        <w:rPr>
          <w:color w:val="000000"/>
          <w:sz w:val="28"/>
          <w:szCs w:val="28"/>
        </w:rPr>
        <w:t>о</w:t>
      </w:r>
      <w:r w:rsidRPr="005A68A4">
        <w:rPr>
          <w:color w:val="000000"/>
          <w:sz w:val="28"/>
          <w:szCs w:val="28"/>
        </w:rPr>
        <w:t xml:space="preserve">ферта) на оказание услуг коворкинга </w:t>
      </w:r>
      <w:bookmarkEnd w:id="0"/>
      <w:bookmarkEnd w:id="1"/>
      <w:bookmarkEnd w:id="2"/>
    </w:p>
    <w:p w14:paraId="0036845F" w14:textId="77777777" w:rsidR="00394FC5" w:rsidRPr="005A68A4" w:rsidRDefault="00394FC5" w:rsidP="00394FC5">
      <w:pPr>
        <w:pStyle w:val="1"/>
        <w:tabs>
          <w:tab w:val="left" w:pos="6955"/>
          <w:tab w:val="left" w:leader="underscore" w:pos="7430"/>
        </w:tabs>
        <w:spacing w:after="260" w:line="261" w:lineRule="auto"/>
        <w:ind w:firstLine="0"/>
        <w:jc w:val="center"/>
      </w:pPr>
      <w:r>
        <w:rPr>
          <w:color w:val="000000"/>
        </w:rPr>
        <w:t>г.</w:t>
      </w:r>
      <w:r w:rsidRPr="005A68A4">
        <w:rPr>
          <w:color w:val="000000"/>
        </w:rPr>
        <w:t xml:space="preserve"> Магадан</w:t>
      </w:r>
      <w:r>
        <w:rPr>
          <w:color w:val="000000"/>
        </w:rPr>
        <w:t xml:space="preserve">                                                                             </w:t>
      </w:r>
      <w:r w:rsidRPr="005A68A4">
        <w:rPr>
          <w:color w:val="000000"/>
        </w:rPr>
        <w:t>«__»__________ ______ г.</w:t>
      </w:r>
    </w:p>
    <w:p w14:paraId="4680E290" w14:textId="77777777" w:rsidR="00394FC5" w:rsidRPr="005A68A4" w:rsidRDefault="00394FC5" w:rsidP="00394FC5">
      <w:pPr>
        <w:pStyle w:val="1"/>
        <w:spacing w:line="261" w:lineRule="auto"/>
        <w:ind w:firstLine="740"/>
        <w:jc w:val="both"/>
      </w:pPr>
      <w:r w:rsidRPr="005A68A4">
        <w:rPr>
          <w:b/>
          <w:bCs/>
          <w:color w:val="000000"/>
        </w:rPr>
        <w:t>Некоммерческая организация «Магаданский региональный фонд содействия развитию предпринимательства»</w:t>
      </w:r>
      <w:r>
        <w:rPr>
          <w:b/>
          <w:bCs/>
          <w:color w:val="000000"/>
        </w:rPr>
        <w:t>,</w:t>
      </w:r>
      <w:r w:rsidRPr="005A68A4">
        <w:rPr>
          <w:b/>
          <w:bCs/>
          <w:color w:val="000000"/>
        </w:rPr>
        <w:t xml:space="preserve"> </w:t>
      </w:r>
      <w:r w:rsidRPr="005A68A4">
        <w:rPr>
          <w:color w:val="000000"/>
        </w:rPr>
        <w:t>именуемая далее «Исполнитель», в лице исполнительного директора</w:t>
      </w:r>
      <w:r>
        <w:rPr>
          <w:color w:val="000000"/>
        </w:rPr>
        <w:t xml:space="preserve"> ____________________________</w:t>
      </w:r>
      <w:r w:rsidRPr="005A68A4">
        <w:rPr>
          <w:color w:val="000000"/>
        </w:rPr>
        <w:t xml:space="preserve"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</w:t>
      </w:r>
      <w:r>
        <w:rPr>
          <w:color w:val="000000"/>
        </w:rPr>
        <w:t>о</w:t>
      </w:r>
      <w:r w:rsidRPr="005A68A4">
        <w:rPr>
          <w:color w:val="000000"/>
        </w:rPr>
        <w:t xml:space="preserve">ферта) предлагает юридическим лицам, индивидуальным предпринимателям, физическим лицам, </w:t>
      </w:r>
      <w:r>
        <w:rPr>
          <w:color w:val="000000"/>
        </w:rPr>
        <w:t>п</w:t>
      </w:r>
      <w:r w:rsidRPr="005A68A4">
        <w:rPr>
          <w:color w:val="000000"/>
        </w:rPr>
        <w:t>рименяющим специальный налоговый режим «Налог на профессиональный доход»,</w:t>
      </w:r>
      <w:r w:rsidRPr="00E1064D">
        <w:t xml:space="preserve"> </w:t>
      </w:r>
      <w:r w:rsidRPr="00E1064D">
        <w:rPr>
          <w:color w:val="000000"/>
        </w:rPr>
        <w:t>а также физическим лицам, планирующим начать предпринимательскую деятельность</w:t>
      </w:r>
      <w:r>
        <w:rPr>
          <w:color w:val="000000"/>
        </w:rPr>
        <w:t>,</w:t>
      </w:r>
      <w:r w:rsidRPr="005A68A4">
        <w:rPr>
          <w:color w:val="000000"/>
        </w:rPr>
        <w:t xml:space="preserve"> </w:t>
      </w:r>
      <w:r w:rsidRPr="00886ED8">
        <w:rPr>
          <w:color w:val="000000"/>
        </w:rPr>
        <w:t>заключить договор-оферту на оказание услуг, на указанных ниже условиях (далее</w:t>
      </w:r>
      <w:r>
        <w:rPr>
          <w:color w:val="000000"/>
        </w:rPr>
        <w:t xml:space="preserve"> </w:t>
      </w:r>
      <w:r w:rsidRPr="00886ED8">
        <w:rPr>
          <w:color w:val="000000"/>
        </w:rPr>
        <w:t>- Договор).</w:t>
      </w:r>
    </w:p>
    <w:p w14:paraId="5980950A" w14:textId="77777777" w:rsidR="00394FC5" w:rsidRPr="005A68A4" w:rsidRDefault="00394FC5" w:rsidP="00394FC5">
      <w:pPr>
        <w:pStyle w:val="1"/>
        <w:spacing w:line="261" w:lineRule="auto"/>
        <w:ind w:firstLine="740"/>
        <w:jc w:val="both"/>
      </w:pPr>
      <w:r w:rsidRPr="005A68A4">
        <w:rPr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34E289FC" w14:textId="77777777" w:rsidR="00394FC5" w:rsidRPr="005A68A4" w:rsidRDefault="00394FC5" w:rsidP="00394FC5">
      <w:pPr>
        <w:pStyle w:val="1"/>
        <w:spacing w:line="261" w:lineRule="auto"/>
        <w:ind w:firstLine="740"/>
        <w:jc w:val="both"/>
      </w:pPr>
      <w:r w:rsidRPr="005A68A4">
        <w:rPr>
          <w:color w:val="000000"/>
        </w:rPr>
        <w:t>Договор, заключённый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71D44ADB" w14:textId="77777777" w:rsidR="00394FC5" w:rsidRPr="005A68A4" w:rsidRDefault="00394FC5" w:rsidP="00394FC5">
      <w:pPr>
        <w:pStyle w:val="1"/>
        <w:spacing w:line="261" w:lineRule="auto"/>
        <w:ind w:firstLine="740"/>
        <w:jc w:val="both"/>
      </w:pPr>
      <w:bookmarkStart w:id="4" w:name="_Hlk118818352"/>
      <w:r w:rsidRPr="005A68A4">
        <w:rPr>
          <w:color w:val="000000"/>
        </w:rPr>
        <w:t>Акцептом Оферты является совершение оплаты Заказчиком, которая рассматривается как полное и безусловное согласие с условиями Оферты и всех ее приложений.</w:t>
      </w:r>
    </w:p>
    <w:p w14:paraId="7848AA3E" w14:textId="77777777" w:rsidR="00394FC5" w:rsidRPr="005A68A4" w:rsidRDefault="00394FC5" w:rsidP="00394FC5">
      <w:pPr>
        <w:pStyle w:val="1"/>
        <w:spacing w:line="261" w:lineRule="auto"/>
        <w:ind w:firstLine="740"/>
        <w:jc w:val="both"/>
        <w:rPr>
          <w:color w:val="000000"/>
        </w:rPr>
      </w:pPr>
      <w:r w:rsidRPr="005A68A4">
        <w:rPr>
          <w:color w:val="000000"/>
        </w:rPr>
        <w:t xml:space="preserve">Перед заключением Договора путем акцепта условий, изложенных в Оферте, Заказчик не более одного раза в год оформляет </w:t>
      </w:r>
      <w:bookmarkStart w:id="5" w:name="bookmark21"/>
      <w:bookmarkEnd w:id="5"/>
      <w:r w:rsidRPr="005A68A4">
        <w:rPr>
          <w:color w:val="000000"/>
        </w:rPr>
        <w:t xml:space="preserve">заявление об акцепте Оферты </w:t>
      </w:r>
      <w:bookmarkStart w:id="6" w:name="bookmark22"/>
      <w:bookmarkEnd w:id="6"/>
      <w:r w:rsidRPr="005A68A4">
        <w:rPr>
          <w:color w:val="000000"/>
        </w:rPr>
        <w:t>и предоставляет оригинал Исполнителю либо направляет через интернет путем проставления отметки в графе заявления «ознакомлен и согласен с условиями Оферты».</w:t>
      </w:r>
    </w:p>
    <w:bookmarkEnd w:id="4"/>
    <w:p w14:paraId="16B801F0" w14:textId="77777777" w:rsidR="00394FC5" w:rsidRPr="005A68A4" w:rsidRDefault="00394FC5" w:rsidP="00394FC5">
      <w:pPr>
        <w:pStyle w:val="1"/>
        <w:spacing w:line="261" w:lineRule="auto"/>
        <w:ind w:firstLine="740"/>
        <w:jc w:val="both"/>
      </w:pPr>
      <w:r w:rsidRPr="005A68A4">
        <w:t xml:space="preserve">После истечения оплаченного периода, Заказчик по согласованию с Исполнителем может повторно акцептовать Оферту, совершив оплату </w:t>
      </w:r>
      <w:r>
        <w:t>и заключив Соглашение</w:t>
      </w:r>
      <w:r w:rsidRPr="005A68A4">
        <w:t xml:space="preserve"> по форме в соответствии с Приложением №</w:t>
      </w:r>
      <w:r>
        <w:t xml:space="preserve"> 5 к настоящему Договору</w:t>
      </w:r>
      <w:r w:rsidRPr="005A68A4">
        <w:t>.</w:t>
      </w:r>
    </w:p>
    <w:p w14:paraId="2C2F1FF1" w14:textId="77777777" w:rsidR="00394FC5" w:rsidRPr="005A68A4" w:rsidRDefault="00394FC5" w:rsidP="00394FC5">
      <w:pPr>
        <w:pStyle w:val="1"/>
        <w:spacing w:line="261" w:lineRule="auto"/>
        <w:ind w:firstLine="740"/>
        <w:jc w:val="both"/>
      </w:pPr>
      <w:r w:rsidRPr="005A68A4">
        <w:rPr>
          <w:color w:val="000000"/>
        </w:rPr>
        <w:lastRenderedPageBreak/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26E92C88" w14:textId="77777777" w:rsidR="00394FC5" w:rsidRPr="005A68A4" w:rsidRDefault="00394FC5" w:rsidP="00394FC5">
      <w:pPr>
        <w:pStyle w:val="1"/>
        <w:spacing w:line="261" w:lineRule="auto"/>
        <w:ind w:firstLine="740"/>
        <w:jc w:val="both"/>
      </w:pPr>
      <w:r w:rsidRPr="005A68A4">
        <w:rPr>
          <w:color w:val="000000"/>
        </w:rPr>
        <w:t>Уведомление Заказчика при исполнении Договора осуществляется Исполнителем путем размещения соответствующей информации на сайте или на территории Коворкинг-зоны и/или направления уведомления на электронную почту и/или мобильный телефон Заказчика.</w:t>
      </w:r>
    </w:p>
    <w:p w14:paraId="5A5E17ED" w14:textId="77777777" w:rsidR="00394FC5" w:rsidRPr="005A68A4" w:rsidRDefault="00394FC5" w:rsidP="00394FC5">
      <w:pPr>
        <w:pStyle w:val="1"/>
        <w:spacing w:line="261" w:lineRule="auto"/>
        <w:ind w:firstLine="720"/>
        <w:jc w:val="both"/>
        <w:rPr>
          <w:color w:val="000000"/>
        </w:rPr>
      </w:pPr>
      <w:r w:rsidRPr="005A68A4">
        <w:rPr>
          <w:color w:val="000000"/>
        </w:rPr>
        <w:t>В отношении заключенных и действующих Договоров стоимость услуг до окончания периода, за который они оплачены, не меняется, условия выбранного тарифа, ухудшающие положения Заказчика в оплаченный период не применяются.</w:t>
      </w:r>
    </w:p>
    <w:p w14:paraId="66C8B39D" w14:textId="77777777" w:rsidR="00394FC5" w:rsidRPr="005A68A4" w:rsidRDefault="00394FC5" w:rsidP="00394FC5">
      <w:pPr>
        <w:pStyle w:val="1"/>
        <w:spacing w:line="261" w:lineRule="auto"/>
        <w:ind w:firstLine="720"/>
        <w:jc w:val="both"/>
        <w:rPr>
          <w:color w:val="000000"/>
        </w:rPr>
      </w:pPr>
      <w:r w:rsidRPr="005A68A4">
        <w:rPr>
          <w:color w:val="000000"/>
        </w:rPr>
        <w:t xml:space="preserve">Услуги по настоящему договору оказываются в соответствии с требованиями российского законодательства, а также Положения Некоммерческой организации «Магаданский региональный фонд содействия развитию предпринимательства» о коворкинге Центра «Мой Бизнес» в редакции, действующей на дату заключения или пролонгации договора. </w:t>
      </w:r>
    </w:p>
    <w:p w14:paraId="3C9F8A0B" w14:textId="77777777" w:rsidR="00394FC5" w:rsidRPr="005A68A4" w:rsidRDefault="00394FC5" w:rsidP="00394FC5">
      <w:pPr>
        <w:pStyle w:val="1"/>
        <w:spacing w:line="261" w:lineRule="auto"/>
        <w:ind w:firstLine="720"/>
        <w:jc w:val="both"/>
        <w:rPr>
          <w:color w:val="000000"/>
        </w:rPr>
      </w:pPr>
      <w:r>
        <w:rPr>
          <w:color w:val="000000"/>
        </w:rPr>
        <w:t>Р</w:t>
      </w:r>
      <w:r w:rsidRPr="005A68A4">
        <w:rPr>
          <w:color w:val="000000"/>
        </w:rPr>
        <w:t>едакция Положения Некоммерческой организации «Магаданский региональный фонд содействия развитию предпринимательства» о коворкинге Центра «Мой Бизнес», действующ</w:t>
      </w:r>
      <w:r>
        <w:rPr>
          <w:color w:val="000000"/>
        </w:rPr>
        <w:t>ая</w:t>
      </w:r>
      <w:r w:rsidRPr="005A68A4">
        <w:rPr>
          <w:color w:val="000000"/>
        </w:rPr>
        <w:t xml:space="preserve"> на дату заключения или пролонгации договора</w:t>
      </w:r>
      <w:r>
        <w:rPr>
          <w:color w:val="000000"/>
        </w:rPr>
        <w:t>,</w:t>
      </w:r>
      <w:r w:rsidRPr="005A68A4">
        <w:rPr>
          <w:color w:val="000000"/>
        </w:rPr>
        <w:t xml:space="preserve"> публикуется на официальном сайте Исполнителя. </w:t>
      </w:r>
    </w:p>
    <w:p w14:paraId="4F7F9313" w14:textId="77777777" w:rsidR="00394FC5" w:rsidRPr="005A68A4" w:rsidRDefault="00394FC5" w:rsidP="00394FC5">
      <w:pPr>
        <w:pStyle w:val="1"/>
        <w:spacing w:line="261" w:lineRule="auto"/>
        <w:ind w:firstLine="720"/>
        <w:jc w:val="both"/>
      </w:pPr>
    </w:p>
    <w:p w14:paraId="6C3A19E4" w14:textId="77777777" w:rsidR="00394FC5" w:rsidRPr="005A68A4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547"/>
        </w:tabs>
        <w:outlineLvl w:val="1"/>
        <w:rPr>
          <w:sz w:val="28"/>
          <w:szCs w:val="28"/>
        </w:rPr>
      </w:pPr>
      <w:bookmarkStart w:id="7" w:name="bookmark25"/>
      <w:bookmarkStart w:id="8" w:name="bookmark23"/>
      <w:bookmarkStart w:id="9" w:name="bookmark24"/>
      <w:bookmarkStart w:id="10" w:name="bookmark26"/>
      <w:bookmarkEnd w:id="7"/>
      <w:r w:rsidRPr="005A68A4">
        <w:rPr>
          <w:color w:val="000000"/>
          <w:sz w:val="28"/>
          <w:szCs w:val="28"/>
        </w:rPr>
        <w:t>ПРЕДМЕТ ДОГОВОРА</w:t>
      </w:r>
      <w:bookmarkEnd w:id="8"/>
      <w:bookmarkEnd w:id="9"/>
      <w:bookmarkEnd w:id="10"/>
    </w:p>
    <w:p w14:paraId="0C001F71" w14:textId="77777777" w:rsidR="00394FC5" w:rsidRPr="005A68A4" w:rsidRDefault="00394FC5" w:rsidP="00394FC5">
      <w:pPr>
        <w:pStyle w:val="11"/>
        <w:keepNext/>
        <w:keepLines/>
        <w:tabs>
          <w:tab w:val="left" w:pos="547"/>
        </w:tabs>
        <w:jc w:val="left"/>
        <w:outlineLvl w:val="9"/>
        <w:rPr>
          <w:sz w:val="28"/>
          <w:szCs w:val="28"/>
        </w:rPr>
      </w:pPr>
    </w:p>
    <w:p w14:paraId="7BC2DCD5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567"/>
        <w:jc w:val="both"/>
      </w:pPr>
      <w:bookmarkStart w:id="11" w:name="bookmark27"/>
      <w:bookmarkEnd w:id="11"/>
      <w:r w:rsidRPr="005A68A4">
        <w:rPr>
          <w:color w:val="000000"/>
        </w:rPr>
        <w:t xml:space="preserve">Исполнитель обязуется при наличии свободного рабочего </w:t>
      </w:r>
      <w:r>
        <w:rPr>
          <w:color w:val="000000"/>
        </w:rPr>
        <w:t>места (</w:t>
      </w:r>
      <w:r w:rsidRPr="005A68A4">
        <w:rPr>
          <w:color w:val="000000"/>
        </w:rPr>
        <w:t>пространства</w:t>
      </w:r>
      <w:r>
        <w:rPr>
          <w:color w:val="000000"/>
        </w:rPr>
        <w:t>)</w:t>
      </w:r>
      <w:r w:rsidRPr="005A68A4">
        <w:rPr>
          <w:color w:val="000000"/>
        </w:rPr>
        <w:t xml:space="preserve"> за вознаграждение оказать услуги коворкинга, а именно услуги, связанные с </w:t>
      </w:r>
      <w:r>
        <w:rPr>
          <w:color w:val="000000"/>
        </w:rPr>
        <w:t xml:space="preserve">предоставлением </w:t>
      </w:r>
      <w:r w:rsidRPr="001542B3">
        <w:rPr>
          <w:color w:val="000000"/>
        </w:rPr>
        <w:t>рабочих мест и пространств</w:t>
      </w:r>
      <w:r>
        <w:rPr>
          <w:color w:val="000000"/>
        </w:rPr>
        <w:t xml:space="preserve"> </w:t>
      </w:r>
      <w:r w:rsidRPr="001542B3">
        <w:rPr>
          <w:color w:val="000000"/>
        </w:rPr>
        <w:t xml:space="preserve">на условиях краткосрочной субаренды </w:t>
      </w:r>
      <w:r w:rsidRPr="005A68A4">
        <w:rPr>
          <w:color w:val="000000"/>
        </w:rPr>
        <w:t>по адресу: г. Магадан, пр-кт Карла Маркса, д. 60-а (далее – Коворкинг-зона)</w:t>
      </w:r>
      <w:r>
        <w:rPr>
          <w:color w:val="000000"/>
        </w:rPr>
        <w:t xml:space="preserve"> </w:t>
      </w:r>
      <w:r w:rsidRPr="001542B3">
        <w:rPr>
          <w:color w:val="000000"/>
        </w:rPr>
        <w:t>сроком до 12 месяцев для целей ведения предпринимательской деятельности</w:t>
      </w:r>
      <w:r w:rsidRPr="005A68A4">
        <w:rPr>
          <w:color w:val="000000"/>
        </w:rPr>
        <w:t>,Заказчик обязуется принять и оплатить услуги в соответствии с условиями Договора.</w:t>
      </w:r>
      <w:r w:rsidRPr="005A68A4">
        <w:t xml:space="preserve"> </w:t>
      </w:r>
    </w:p>
    <w:p w14:paraId="7D9ECCB7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28"/>
        </w:tabs>
        <w:spacing w:line="264" w:lineRule="auto"/>
        <w:ind w:firstLine="567"/>
        <w:jc w:val="both"/>
      </w:pPr>
      <w:bookmarkStart w:id="12" w:name="bookmark28"/>
      <w:bookmarkEnd w:id="12"/>
      <w:r w:rsidRPr="005A68A4">
        <w:rPr>
          <w:color w:val="000000"/>
        </w:rPr>
        <w:t>Перечень оказываемых услуг и их стоимость (тарифы) указаны в Приложении №</w:t>
      </w:r>
      <w:r>
        <w:rPr>
          <w:color w:val="000000"/>
        </w:rPr>
        <w:t xml:space="preserve"> 3</w:t>
      </w:r>
      <w:r w:rsidRPr="005A68A4">
        <w:rPr>
          <w:color w:val="000000"/>
        </w:rPr>
        <w:t xml:space="preserve"> к </w:t>
      </w:r>
      <w:r>
        <w:rPr>
          <w:color w:val="000000"/>
        </w:rPr>
        <w:t xml:space="preserve">Положению </w:t>
      </w:r>
      <w:r w:rsidRPr="005A68A4">
        <w:rPr>
          <w:color w:val="000000"/>
        </w:rPr>
        <w:t>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color w:val="000000"/>
        </w:rPr>
        <w:t>.</w:t>
      </w:r>
    </w:p>
    <w:p w14:paraId="502073B4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567"/>
        <w:jc w:val="both"/>
      </w:pPr>
      <w:bookmarkStart w:id="13" w:name="bookmark29"/>
      <w:bookmarkEnd w:id="13"/>
      <w:r w:rsidRPr="005A68A4">
        <w:rPr>
          <w:color w:val="000000"/>
        </w:rPr>
        <w:t>Объём и сроки оказания услуг согласовываются Сторонами в Заявлении Заказчика об акцепте Оферты. Сроки оказания услуг определяются, исходя из режима работы Заказчика и наличия свободных мест.</w:t>
      </w:r>
    </w:p>
    <w:p w14:paraId="08039789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567"/>
        <w:jc w:val="both"/>
      </w:pPr>
      <w:r w:rsidRPr="005A68A4">
        <w:rPr>
          <w:color w:val="000000"/>
        </w:rPr>
        <w:t>При повторном акцепте Оферты,</w:t>
      </w:r>
      <w:r w:rsidRPr="005A68A4">
        <w:t xml:space="preserve"> после истечения оплаченного периода</w:t>
      </w:r>
      <w:r w:rsidRPr="005A68A4">
        <w:rPr>
          <w:color w:val="000000"/>
        </w:rPr>
        <w:t>, срок</w:t>
      </w:r>
      <w:r>
        <w:rPr>
          <w:color w:val="000000"/>
        </w:rPr>
        <w:t xml:space="preserve"> и объёмы </w:t>
      </w:r>
      <w:r w:rsidRPr="005A68A4">
        <w:rPr>
          <w:color w:val="000000"/>
        </w:rPr>
        <w:t>услуг согласовыва</w:t>
      </w:r>
      <w:r>
        <w:rPr>
          <w:color w:val="000000"/>
        </w:rPr>
        <w:t>ю</w:t>
      </w:r>
      <w:r w:rsidRPr="005A68A4">
        <w:rPr>
          <w:color w:val="000000"/>
        </w:rPr>
        <w:t xml:space="preserve">тся сторонами в </w:t>
      </w:r>
      <w:r>
        <w:rPr>
          <w:color w:val="000000"/>
        </w:rPr>
        <w:t>Соглашении</w:t>
      </w:r>
      <w:r w:rsidRPr="005A68A4">
        <w:rPr>
          <w:color w:val="000000"/>
        </w:rPr>
        <w:t xml:space="preserve"> по форме согласно Приложению №</w:t>
      </w:r>
      <w:r>
        <w:rPr>
          <w:color w:val="000000"/>
        </w:rPr>
        <w:t xml:space="preserve"> 5</w:t>
      </w:r>
      <w:r w:rsidRPr="005A68A4">
        <w:rPr>
          <w:color w:val="000000"/>
        </w:rPr>
        <w:t xml:space="preserve"> к настоящему </w:t>
      </w:r>
      <w:r>
        <w:rPr>
          <w:color w:val="000000"/>
        </w:rPr>
        <w:t>Д</w:t>
      </w:r>
      <w:r w:rsidRPr="005A68A4">
        <w:rPr>
          <w:color w:val="000000"/>
        </w:rPr>
        <w:t>оговору.</w:t>
      </w:r>
    </w:p>
    <w:p w14:paraId="0CD91FC4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567"/>
        <w:jc w:val="both"/>
      </w:pPr>
      <w:bookmarkStart w:id="14" w:name="bookmark30"/>
      <w:bookmarkEnd w:id="14"/>
      <w:r w:rsidRPr="005A68A4">
        <w:rPr>
          <w:color w:val="000000"/>
        </w:rPr>
        <w:lastRenderedPageBreak/>
        <w:t xml:space="preserve">Адрес рабочего места </w:t>
      </w:r>
      <w:r>
        <w:rPr>
          <w:color w:val="000000"/>
        </w:rPr>
        <w:t xml:space="preserve">не </w:t>
      </w:r>
      <w:r w:rsidRPr="005A68A4">
        <w:rPr>
          <w:color w:val="000000"/>
        </w:rPr>
        <w:t>может быть использован Заказчиком в качестве юридического адреса, фактического адреса, или почтового адреса для получения корреспонденции</w:t>
      </w:r>
      <w:r>
        <w:rPr>
          <w:color w:val="000000"/>
        </w:rPr>
        <w:t>.</w:t>
      </w:r>
    </w:p>
    <w:p w14:paraId="00A45023" w14:textId="77777777" w:rsidR="00394FC5" w:rsidRPr="005A68A4" w:rsidRDefault="00394FC5" w:rsidP="00394FC5">
      <w:pPr>
        <w:pStyle w:val="1"/>
        <w:tabs>
          <w:tab w:val="left" w:pos="1033"/>
        </w:tabs>
        <w:spacing w:line="264" w:lineRule="auto"/>
        <w:ind w:firstLine="0"/>
        <w:jc w:val="both"/>
        <w:rPr>
          <w:color w:val="000000"/>
        </w:rPr>
      </w:pPr>
    </w:p>
    <w:p w14:paraId="3AA30F74" w14:textId="77777777" w:rsidR="00394FC5" w:rsidRPr="00566D0D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305"/>
        </w:tabs>
        <w:outlineLvl w:val="1"/>
        <w:rPr>
          <w:sz w:val="28"/>
          <w:szCs w:val="28"/>
        </w:rPr>
      </w:pPr>
      <w:bookmarkStart w:id="15" w:name="bookmark33"/>
      <w:bookmarkStart w:id="16" w:name="bookmark31"/>
      <w:bookmarkStart w:id="17" w:name="bookmark32"/>
      <w:bookmarkStart w:id="18" w:name="bookmark34"/>
      <w:bookmarkEnd w:id="15"/>
      <w:r w:rsidRPr="005A68A4">
        <w:rPr>
          <w:color w:val="000000"/>
          <w:sz w:val="28"/>
          <w:szCs w:val="28"/>
        </w:rPr>
        <w:t>ПОРЯДОК ОКАЗАНИЯ УСЛУГ</w:t>
      </w:r>
      <w:bookmarkEnd w:id="16"/>
      <w:bookmarkEnd w:id="17"/>
      <w:bookmarkEnd w:id="18"/>
    </w:p>
    <w:p w14:paraId="1C94AC96" w14:textId="77777777" w:rsidR="00394FC5" w:rsidRPr="005A68A4" w:rsidRDefault="00394FC5" w:rsidP="00394FC5">
      <w:pPr>
        <w:pStyle w:val="11"/>
        <w:keepNext/>
        <w:keepLines/>
        <w:tabs>
          <w:tab w:val="left" w:pos="305"/>
        </w:tabs>
        <w:jc w:val="left"/>
        <w:outlineLvl w:val="1"/>
        <w:rPr>
          <w:sz w:val="28"/>
          <w:szCs w:val="28"/>
        </w:rPr>
      </w:pPr>
    </w:p>
    <w:p w14:paraId="0EADB476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600"/>
        <w:jc w:val="both"/>
      </w:pPr>
      <w:bookmarkStart w:id="19" w:name="bookmark35"/>
      <w:bookmarkEnd w:id="19"/>
      <w:r w:rsidRPr="005A68A4">
        <w:rPr>
          <w:color w:val="000000"/>
        </w:rPr>
        <w:t>Заказчик указывает в Заявлении об акцепте Оферты список лиц Заказчика, получателей услуг (получатель услуги – Заказчик или представитель Заказчика, работник Заказчика). Заказчик на условиях, предусмотренных настоящим Договором, имеет право пользования рабочим местом непосредственно</w:t>
      </w:r>
      <w:r>
        <w:rPr>
          <w:color w:val="000000"/>
        </w:rPr>
        <w:t>,</w:t>
      </w:r>
      <w:r w:rsidRPr="005A68A4">
        <w:rPr>
          <w:color w:val="000000"/>
        </w:rPr>
        <w:t xml:space="preserve"> либо через лиц, допущенных к использованию рабочего места. При этом Заказчик несет полную ответственность за действия его сотрудников или представителей на территории Коворкинг-зоны. </w:t>
      </w:r>
    </w:p>
    <w:p w14:paraId="38F0CEA9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600"/>
        <w:jc w:val="both"/>
      </w:pPr>
      <w:r w:rsidRPr="005A68A4">
        <w:rPr>
          <w:color w:val="000000"/>
        </w:rPr>
        <w:t>При предоставлении Заказчику оборудования, передача рабочего места, в том числе с оборудованием, оформляетс</w:t>
      </w:r>
      <w:r>
        <w:rPr>
          <w:color w:val="000000"/>
        </w:rPr>
        <w:t xml:space="preserve">я путем составления двухстороннего </w:t>
      </w:r>
      <w:r w:rsidRPr="005A68A4">
        <w:rPr>
          <w:color w:val="000000"/>
        </w:rPr>
        <w:t>Акт</w:t>
      </w:r>
      <w:r>
        <w:rPr>
          <w:color w:val="000000"/>
        </w:rPr>
        <w:t>а</w:t>
      </w:r>
      <w:r w:rsidRPr="005A68A4">
        <w:rPr>
          <w:color w:val="000000"/>
        </w:rPr>
        <w:t xml:space="preserve"> приема</w:t>
      </w:r>
      <w:r>
        <w:rPr>
          <w:color w:val="000000"/>
        </w:rPr>
        <w:t xml:space="preserve"> </w:t>
      </w:r>
      <w:r w:rsidRPr="005A68A4">
        <w:rPr>
          <w:color w:val="000000"/>
        </w:rPr>
        <w:t>передачи рабочего места</w:t>
      </w:r>
      <w:r>
        <w:rPr>
          <w:color w:val="000000"/>
        </w:rPr>
        <w:t xml:space="preserve"> (рабочего пространства)</w:t>
      </w:r>
      <w:r w:rsidRPr="005A68A4">
        <w:rPr>
          <w:color w:val="000000"/>
        </w:rPr>
        <w:t xml:space="preserve"> по форм</w:t>
      </w:r>
      <w:r>
        <w:rPr>
          <w:color w:val="000000"/>
        </w:rPr>
        <w:t>ам</w:t>
      </w:r>
      <w:r w:rsidRPr="005A68A4">
        <w:rPr>
          <w:color w:val="000000"/>
        </w:rPr>
        <w:t xml:space="preserve"> согласно Приложени</w:t>
      </w:r>
      <w:r>
        <w:rPr>
          <w:color w:val="000000"/>
        </w:rPr>
        <w:t>ям</w:t>
      </w:r>
      <w:r w:rsidRPr="005A68A4">
        <w:rPr>
          <w:color w:val="000000"/>
        </w:rPr>
        <w:t xml:space="preserve"> №</w:t>
      </w:r>
      <w:r>
        <w:rPr>
          <w:color w:val="000000"/>
        </w:rPr>
        <w:t xml:space="preserve"> 2 и 2.1.</w:t>
      </w:r>
      <w:r w:rsidRPr="005A68A4">
        <w:rPr>
          <w:color w:val="000000"/>
        </w:rPr>
        <w:t xml:space="preserve"> к настоящему Договору (далее - Акт приема- передачи рабочего места).</w:t>
      </w:r>
    </w:p>
    <w:p w14:paraId="0935014A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600"/>
        <w:jc w:val="both"/>
      </w:pPr>
      <w:bookmarkStart w:id="20" w:name="bookmark36"/>
      <w:bookmarkEnd w:id="20"/>
      <w:r w:rsidRPr="003C3E5C">
        <w:rPr>
          <w:color w:val="000000"/>
        </w:rPr>
        <w:t>В случае предоставления Исполнителем оборудования, по окончанию оплаченного периода, Заказчик обязан сдать рабочее место по акту возврата рабочего места (рабочего пространства), оформленного по формам согласно Приложениям № 3 и 3.1 к настоящему Договору.</w:t>
      </w:r>
    </w:p>
    <w:p w14:paraId="517F29D5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8"/>
        </w:tabs>
        <w:spacing w:line="264" w:lineRule="auto"/>
        <w:ind w:firstLine="600"/>
        <w:jc w:val="both"/>
      </w:pPr>
      <w:bookmarkStart w:id="21" w:name="bookmark37"/>
      <w:bookmarkStart w:id="22" w:name="bookmark38"/>
      <w:bookmarkEnd w:id="21"/>
      <w:bookmarkEnd w:id="22"/>
      <w:r w:rsidRPr="005A68A4">
        <w:rPr>
          <w:color w:val="000000"/>
        </w:rPr>
        <w:t xml:space="preserve">Заказчик пользуется услугами Исполнителя в соответствии с режимом работы Коворкинг-зоны, а именно: </w:t>
      </w:r>
    </w:p>
    <w:p w14:paraId="1674A1D4" w14:textId="77777777" w:rsidR="00394FC5" w:rsidRPr="005A68A4" w:rsidRDefault="00394FC5" w:rsidP="00394FC5">
      <w:pPr>
        <w:pStyle w:val="1"/>
        <w:tabs>
          <w:tab w:val="left" w:pos="1038"/>
        </w:tabs>
        <w:spacing w:line="264" w:lineRule="auto"/>
        <w:ind w:firstLine="600"/>
        <w:jc w:val="both"/>
        <w:rPr>
          <w:color w:val="000000"/>
        </w:rPr>
      </w:pPr>
      <w:r w:rsidRPr="005A68A4">
        <w:rPr>
          <w:color w:val="000000"/>
        </w:rPr>
        <w:t>- Конференц-зал</w:t>
      </w:r>
      <w:r>
        <w:rPr>
          <w:color w:val="000000"/>
        </w:rPr>
        <w:t xml:space="preserve"> -</w:t>
      </w:r>
      <w:r w:rsidRPr="005A68A4">
        <w:rPr>
          <w:color w:val="000000"/>
        </w:rPr>
        <w:t xml:space="preserve"> ежедневно с 09.00 до 21.00 час.</w:t>
      </w:r>
      <w:r>
        <w:rPr>
          <w:color w:val="000000"/>
        </w:rPr>
        <w:t xml:space="preserve"> (в выходные дни по предварительному согласованию с Исполнителем)</w:t>
      </w:r>
      <w:r w:rsidRPr="005A68A4">
        <w:rPr>
          <w:color w:val="000000"/>
        </w:rPr>
        <w:t xml:space="preserve">; </w:t>
      </w:r>
    </w:p>
    <w:p w14:paraId="13710681" w14:textId="77777777" w:rsidR="00394FC5" w:rsidRDefault="00394FC5" w:rsidP="00394FC5">
      <w:pPr>
        <w:pStyle w:val="1"/>
        <w:tabs>
          <w:tab w:val="left" w:pos="1038"/>
        </w:tabs>
        <w:spacing w:line="264" w:lineRule="auto"/>
        <w:ind w:firstLine="600"/>
        <w:jc w:val="both"/>
        <w:rPr>
          <w:color w:val="000000"/>
        </w:rPr>
      </w:pPr>
      <w:r w:rsidRPr="005A68A4">
        <w:rPr>
          <w:color w:val="000000"/>
        </w:rPr>
        <w:t xml:space="preserve">- переговорные и рабочие места </w:t>
      </w:r>
      <w:r>
        <w:rPr>
          <w:color w:val="000000"/>
        </w:rPr>
        <w:t xml:space="preserve">(рабочие пространства) </w:t>
      </w:r>
      <w:r w:rsidRPr="005A68A4">
        <w:rPr>
          <w:color w:val="000000"/>
        </w:rPr>
        <w:t>пн.-пт. с 09.00 до 18.00 час. сб, вс. – выходной.</w:t>
      </w:r>
    </w:p>
    <w:p w14:paraId="72133716" w14:textId="77777777" w:rsidR="00394FC5" w:rsidRDefault="00394FC5" w:rsidP="00394FC5">
      <w:pPr>
        <w:pStyle w:val="1"/>
        <w:numPr>
          <w:ilvl w:val="1"/>
          <w:numId w:val="1"/>
        </w:numPr>
        <w:tabs>
          <w:tab w:val="left" w:pos="1038"/>
        </w:tabs>
        <w:spacing w:line="264" w:lineRule="auto"/>
        <w:ind w:firstLine="600"/>
        <w:jc w:val="both"/>
      </w:pPr>
      <w:r>
        <w:rPr>
          <w:color w:val="000000"/>
        </w:rPr>
        <w:t xml:space="preserve">В случае необходимости пролонгации Договора Стороны заключают Соглашение по форме </w:t>
      </w:r>
      <w:r w:rsidRPr="005A68A4">
        <w:t>в соответствии с Приложением №</w:t>
      </w:r>
      <w:r>
        <w:t xml:space="preserve"> 5 к настоящему Договору</w:t>
      </w:r>
      <w:r w:rsidRPr="005A68A4">
        <w:t>.</w:t>
      </w:r>
      <w:r>
        <w:t xml:space="preserve"> Данное соглашение носит характер передаточного Акта, по которому Заказчику передаётся и которым Заказчиком возвращается рабочее место (пространство).</w:t>
      </w:r>
    </w:p>
    <w:p w14:paraId="663537FB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38"/>
        </w:tabs>
        <w:spacing w:line="264" w:lineRule="auto"/>
        <w:ind w:firstLine="600"/>
        <w:jc w:val="both"/>
      </w:pPr>
      <w:r w:rsidRPr="00D033B4">
        <w:t>Стороны согласовали, что по окончани</w:t>
      </w:r>
      <w:r>
        <w:t>и</w:t>
      </w:r>
      <w:r w:rsidRPr="00D033B4">
        <w:t xml:space="preserve"> оплаченного Заказчиком периода оказания услуг, услуги считаются оказанными Исполнителем и принятыми Заказчиком, в связи с чем, Стороны оформляют Акт приема</w:t>
      </w:r>
      <w:r>
        <w:t>-</w:t>
      </w:r>
      <w:r w:rsidRPr="00D033B4">
        <w:t>передачи оказанных услуг по форме согласно Приложению № 4 к настоящему Договору (далее - Акт приема</w:t>
      </w:r>
      <w:r>
        <w:t>-</w:t>
      </w:r>
      <w:r w:rsidRPr="00D033B4">
        <w:t>передачи оказанных услуг). В случае немотивированного отказа Заказчика от подписания Акта Стороны признают, что услуги считаются принятыми Заказчиком.</w:t>
      </w:r>
    </w:p>
    <w:p w14:paraId="22B19517" w14:textId="77777777" w:rsidR="00394FC5" w:rsidRPr="00566D0D" w:rsidRDefault="00394FC5" w:rsidP="00394FC5">
      <w:pPr>
        <w:pStyle w:val="1"/>
        <w:numPr>
          <w:ilvl w:val="1"/>
          <w:numId w:val="1"/>
        </w:numPr>
        <w:tabs>
          <w:tab w:val="left" w:pos="1038"/>
        </w:tabs>
        <w:spacing w:line="264" w:lineRule="auto"/>
        <w:ind w:firstLine="600"/>
        <w:jc w:val="both"/>
      </w:pPr>
      <w:bookmarkStart w:id="23" w:name="bookmark39"/>
      <w:bookmarkEnd w:id="23"/>
      <w:r w:rsidRPr="00D033B4">
        <w:rPr>
          <w:color w:val="000000"/>
        </w:rPr>
        <w:t xml:space="preserve">Вне зависимости от наличия возражений у Заказчика по качеству </w:t>
      </w:r>
      <w:r w:rsidRPr="00D033B4">
        <w:rPr>
          <w:color w:val="000000"/>
        </w:rPr>
        <w:lastRenderedPageBreak/>
        <w:t>оказанной услуги, по окончании срока оказания услуги Заказчик освобождает пространство и возвращает Исполнителю оборудование.</w:t>
      </w:r>
    </w:p>
    <w:p w14:paraId="11B16555" w14:textId="77777777" w:rsidR="00394FC5" w:rsidRDefault="00394FC5" w:rsidP="00394FC5">
      <w:pPr>
        <w:pStyle w:val="1"/>
        <w:tabs>
          <w:tab w:val="left" w:pos="1038"/>
        </w:tabs>
        <w:spacing w:line="264" w:lineRule="auto"/>
        <w:ind w:left="600" w:firstLine="0"/>
        <w:jc w:val="both"/>
      </w:pPr>
    </w:p>
    <w:p w14:paraId="5D89166A" w14:textId="77777777" w:rsidR="00394FC5" w:rsidRDefault="00394FC5" w:rsidP="00394FC5">
      <w:pPr>
        <w:pStyle w:val="1"/>
        <w:tabs>
          <w:tab w:val="left" w:pos="1038"/>
        </w:tabs>
        <w:spacing w:line="264" w:lineRule="auto"/>
        <w:ind w:left="600" w:firstLine="0"/>
        <w:jc w:val="both"/>
      </w:pPr>
    </w:p>
    <w:p w14:paraId="6F2DC49C" w14:textId="77777777" w:rsidR="00394FC5" w:rsidRPr="005A68A4" w:rsidRDefault="00394FC5" w:rsidP="00394FC5">
      <w:pPr>
        <w:pStyle w:val="1"/>
        <w:tabs>
          <w:tab w:val="left" w:pos="1038"/>
        </w:tabs>
        <w:spacing w:line="264" w:lineRule="auto"/>
        <w:ind w:left="600" w:firstLine="0"/>
        <w:jc w:val="both"/>
      </w:pPr>
    </w:p>
    <w:p w14:paraId="49DC8849" w14:textId="77777777" w:rsidR="00394FC5" w:rsidRPr="00566D0D" w:rsidRDefault="00394FC5" w:rsidP="00394FC5">
      <w:pPr>
        <w:pStyle w:val="1"/>
        <w:numPr>
          <w:ilvl w:val="0"/>
          <w:numId w:val="1"/>
        </w:numPr>
        <w:tabs>
          <w:tab w:val="left" w:pos="308"/>
        </w:tabs>
        <w:spacing w:line="264" w:lineRule="auto"/>
        <w:jc w:val="center"/>
        <w:outlineLvl w:val="1"/>
      </w:pPr>
      <w:bookmarkStart w:id="24" w:name="bookmark40"/>
      <w:bookmarkEnd w:id="24"/>
      <w:r w:rsidRPr="005A68A4">
        <w:rPr>
          <w:b/>
          <w:bCs/>
          <w:color w:val="000000"/>
        </w:rPr>
        <w:t>ОБЯЗАННОСТИ СТОРОН</w:t>
      </w:r>
    </w:p>
    <w:p w14:paraId="2C653CDA" w14:textId="77777777" w:rsidR="00394FC5" w:rsidRPr="00566D0D" w:rsidRDefault="00394FC5" w:rsidP="00394FC5">
      <w:pPr>
        <w:pStyle w:val="1"/>
        <w:tabs>
          <w:tab w:val="left" w:pos="308"/>
        </w:tabs>
        <w:spacing w:line="264" w:lineRule="auto"/>
        <w:ind w:firstLine="0"/>
        <w:outlineLvl w:val="1"/>
      </w:pPr>
    </w:p>
    <w:p w14:paraId="42DC32FD" w14:textId="77777777" w:rsidR="00394FC5" w:rsidRPr="005A68A4" w:rsidRDefault="00394FC5" w:rsidP="00394FC5">
      <w:pPr>
        <w:pStyle w:val="11"/>
        <w:keepNext/>
        <w:keepLines/>
        <w:numPr>
          <w:ilvl w:val="1"/>
          <w:numId w:val="1"/>
        </w:numPr>
        <w:tabs>
          <w:tab w:val="left" w:pos="1086"/>
        </w:tabs>
        <w:ind w:firstLine="567"/>
        <w:jc w:val="both"/>
        <w:outlineLvl w:val="2"/>
        <w:rPr>
          <w:sz w:val="28"/>
          <w:szCs w:val="28"/>
        </w:rPr>
      </w:pPr>
      <w:bookmarkStart w:id="25" w:name="bookmark43"/>
      <w:bookmarkStart w:id="26" w:name="bookmark41"/>
      <w:bookmarkStart w:id="27" w:name="bookmark42"/>
      <w:bookmarkStart w:id="28" w:name="bookmark44"/>
      <w:bookmarkEnd w:id="25"/>
      <w:r w:rsidRPr="005A68A4">
        <w:rPr>
          <w:color w:val="000000"/>
          <w:sz w:val="28"/>
          <w:szCs w:val="28"/>
        </w:rPr>
        <w:t>Исполнитель обязуется:</w:t>
      </w:r>
      <w:bookmarkEnd w:id="26"/>
      <w:bookmarkEnd w:id="27"/>
      <w:bookmarkEnd w:id="28"/>
    </w:p>
    <w:p w14:paraId="149CEBCE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bookmarkStart w:id="29" w:name="bookmark45"/>
      <w:bookmarkEnd w:id="29"/>
      <w:r w:rsidRPr="005A68A4">
        <w:rPr>
          <w:color w:val="000000"/>
        </w:rPr>
        <w:t>Обеспечить доступ Заказчика в Коворкинг-зону в период срока оказания услуг</w:t>
      </w:r>
      <w:r>
        <w:rPr>
          <w:color w:val="000000"/>
        </w:rPr>
        <w:t xml:space="preserve">. </w:t>
      </w:r>
    </w:p>
    <w:p w14:paraId="630EF3C8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bookmarkStart w:id="30" w:name="bookmark46"/>
      <w:bookmarkEnd w:id="30"/>
      <w:r w:rsidRPr="00D033B4">
        <w:rPr>
          <w:color w:val="000000"/>
        </w:rPr>
        <w:t>Содержать помещения Коворкинг-зоны в надлежащем санитарном, противопожарном и техническом состоянии, обеспечить уборку помещений.</w:t>
      </w:r>
    </w:p>
    <w:p w14:paraId="4FAB3777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bookmarkStart w:id="31" w:name="bookmark47"/>
      <w:bookmarkEnd w:id="31"/>
      <w:r w:rsidRPr="00D033B4">
        <w:rPr>
          <w:color w:val="000000"/>
        </w:rPr>
        <w:t>По окончании оплаченного Заказчиком периода оказания услуг предоставить Заказчику для подписания Акт приема</w:t>
      </w:r>
      <w:r>
        <w:rPr>
          <w:color w:val="000000"/>
        </w:rPr>
        <w:t>-</w:t>
      </w:r>
      <w:r w:rsidRPr="00D033B4">
        <w:rPr>
          <w:color w:val="000000"/>
        </w:rPr>
        <w:t>передачи оказанных услуг в 2-х экземплярах по одному экземпляру для каждой из Сторон</w:t>
      </w:r>
      <w:r>
        <w:rPr>
          <w:color w:val="000000"/>
        </w:rPr>
        <w:t>, по форме, согласно приложению № 4 к настоящему Договору</w:t>
      </w:r>
      <w:r w:rsidRPr="00D033B4">
        <w:rPr>
          <w:color w:val="000000"/>
        </w:rPr>
        <w:t>.</w:t>
      </w:r>
    </w:p>
    <w:p w14:paraId="767BBB13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bookmarkStart w:id="32" w:name="bookmark48"/>
      <w:bookmarkEnd w:id="32"/>
      <w:r w:rsidRPr="00D033B4">
        <w:rPr>
          <w:color w:val="000000"/>
        </w:rPr>
        <w:t>Обеспечить постоянное размещение действующей редакции настояще</w:t>
      </w:r>
      <w:r>
        <w:rPr>
          <w:color w:val="000000"/>
        </w:rPr>
        <w:t>го Договора</w:t>
      </w:r>
      <w:r w:rsidRPr="00D033B4">
        <w:rPr>
          <w:color w:val="000000"/>
        </w:rPr>
        <w:t xml:space="preserve"> со всеми приложениями, на сайте </w:t>
      </w:r>
      <w:hyperlink r:id="rId5" w:history="1">
        <w:r w:rsidRPr="005A68A4">
          <w:rPr>
            <w:rStyle w:val="a6"/>
          </w:rPr>
          <w:t>https://фондмагадан.рф</w:t>
        </w:r>
      </w:hyperlink>
    </w:p>
    <w:p w14:paraId="03C4C8DC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r w:rsidRPr="00D033B4">
        <w:rPr>
          <w:color w:val="000000"/>
        </w:rPr>
        <w:t xml:space="preserve">Обеспечить постоянное размещение действующей редакции Положения Некоммерческой организации «Магаданский региональный фонд содействия развитию предпринимательства» о коворкинге Центра «Мой Бизнес», на сайте </w:t>
      </w:r>
      <w:hyperlink r:id="rId6" w:history="1">
        <w:r w:rsidRPr="005A68A4">
          <w:rPr>
            <w:rStyle w:val="a6"/>
          </w:rPr>
          <w:t>https://фондмагадан.рф</w:t>
        </w:r>
      </w:hyperlink>
    </w:p>
    <w:p w14:paraId="2F5A4443" w14:textId="77777777" w:rsidR="00394FC5" w:rsidRPr="005A68A4" w:rsidRDefault="00394FC5" w:rsidP="00394FC5">
      <w:pPr>
        <w:pStyle w:val="1"/>
        <w:tabs>
          <w:tab w:val="left" w:pos="1260"/>
        </w:tabs>
        <w:spacing w:line="264" w:lineRule="auto"/>
        <w:ind w:firstLine="567"/>
        <w:jc w:val="both"/>
      </w:pPr>
    </w:p>
    <w:p w14:paraId="34F99BDA" w14:textId="77777777" w:rsidR="00394FC5" w:rsidRPr="005A68A4" w:rsidRDefault="00394FC5" w:rsidP="00394FC5">
      <w:pPr>
        <w:pStyle w:val="11"/>
        <w:keepNext/>
        <w:keepLines/>
        <w:numPr>
          <w:ilvl w:val="1"/>
          <w:numId w:val="1"/>
        </w:numPr>
        <w:tabs>
          <w:tab w:val="left" w:pos="1106"/>
        </w:tabs>
        <w:ind w:firstLine="567"/>
        <w:jc w:val="both"/>
        <w:outlineLvl w:val="2"/>
        <w:rPr>
          <w:sz w:val="28"/>
          <w:szCs w:val="28"/>
        </w:rPr>
      </w:pPr>
      <w:bookmarkStart w:id="33" w:name="bookmark51"/>
      <w:bookmarkStart w:id="34" w:name="bookmark49"/>
      <w:bookmarkStart w:id="35" w:name="bookmark50"/>
      <w:bookmarkStart w:id="36" w:name="bookmark52"/>
      <w:bookmarkEnd w:id="33"/>
      <w:r w:rsidRPr="005A68A4">
        <w:rPr>
          <w:color w:val="000000"/>
          <w:sz w:val="28"/>
          <w:szCs w:val="28"/>
        </w:rPr>
        <w:t>Исполнитель вправе:</w:t>
      </w:r>
      <w:bookmarkStart w:id="37" w:name="bookmark53"/>
      <w:bookmarkEnd w:id="34"/>
      <w:bookmarkEnd w:id="35"/>
      <w:bookmarkEnd w:id="36"/>
      <w:bookmarkEnd w:id="37"/>
    </w:p>
    <w:p w14:paraId="66DCC80B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55"/>
        </w:tabs>
        <w:spacing w:line="264" w:lineRule="auto"/>
        <w:ind w:firstLine="567"/>
        <w:jc w:val="both"/>
      </w:pPr>
      <w:r w:rsidRPr="005A68A4">
        <w:rPr>
          <w:color w:val="000000"/>
        </w:rPr>
        <w:t>Требовать от Заказчика, его сотрудников и посетителей строгого соблюдения правил Коворкинга (Приложение №</w:t>
      </w:r>
      <w:r>
        <w:rPr>
          <w:color w:val="000000"/>
        </w:rPr>
        <w:t xml:space="preserve"> 2</w:t>
      </w:r>
      <w:r w:rsidRPr="005A68A4">
        <w:rPr>
          <w:color w:val="000000"/>
        </w:rPr>
        <w:t xml:space="preserve"> к</w:t>
      </w:r>
      <w:r w:rsidRPr="00D033B4">
        <w:t xml:space="preserve"> </w:t>
      </w:r>
      <w:r w:rsidRPr="00D033B4">
        <w:rPr>
          <w:color w:val="000000"/>
        </w:rPr>
        <w:t>Положени</w:t>
      </w:r>
      <w:r>
        <w:rPr>
          <w:color w:val="000000"/>
        </w:rPr>
        <w:t>ю</w:t>
      </w:r>
      <w:r w:rsidRPr="00D033B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 w:rsidRPr="005A68A4">
        <w:rPr>
          <w:color w:val="000000"/>
        </w:rPr>
        <w:t>).</w:t>
      </w:r>
      <w:bookmarkStart w:id="38" w:name="bookmark54"/>
      <w:bookmarkEnd w:id="38"/>
    </w:p>
    <w:p w14:paraId="3EF343A2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55"/>
        </w:tabs>
        <w:spacing w:line="264" w:lineRule="auto"/>
        <w:ind w:firstLine="567"/>
        <w:jc w:val="both"/>
      </w:pPr>
      <w:r w:rsidRPr="00D033B4">
        <w:rPr>
          <w:color w:val="000000"/>
        </w:rPr>
        <w:t>Оказывать услуги или их часть с привлечением третьих лиц</w:t>
      </w:r>
      <w:r>
        <w:rPr>
          <w:color w:val="000000"/>
        </w:rPr>
        <w:t>.</w:t>
      </w:r>
      <w:bookmarkStart w:id="39" w:name="bookmark55"/>
      <w:bookmarkEnd w:id="39"/>
    </w:p>
    <w:p w14:paraId="15767E70" w14:textId="77777777" w:rsidR="00394FC5" w:rsidRPr="003C21C8" w:rsidRDefault="00394FC5" w:rsidP="00394FC5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r w:rsidRPr="00D033B4">
        <w:rPr>
          <w:color w:val="000000"/>
        </w:rPr>
        <w:t xml:space="preserve">Не приступать к оказанию </w:t>
      </w:r>
      <w:r>
        <w:rPr>
          <w:color w:val="000000"/>
        </w:rPr>
        <w:t>у</w:t>
      </w:r>
      <w:r w:rsidRPr="00D033B4">
        <w:rPr>
          <w:color w:val="000000"/>
        </w:rPr>
        <w:t>слуг до момента получения от Заказчика оплаты их стоимости в соответствии с Разделом 4 настоящего Договора «Стоимость услуг и порядок расчетов».</w:t>
      </w:r>
      <w:bookmarkStart w:id="40" w:name="bookmark56"/>
      <w:bookmarkEnd w:id="40"/>
    </w:p>
    <w:p w14:paraId="7DDD4754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r w:rsidRPr="00D033B4">
        <w:rPr>
          <w:color w:val="000000"/>
        </w:rPr>
        <w:t xml:space="preserve">Исполнитель вправе приостановить оказание </w:t>
      </w:r>
      <w:r>
        <w:rPr>
          <w:color w:val="000000"/>
        </w:rPr>
        <w:t>у</w:t>
      </w:r>
      <w:r w:rsidRPr="00D033B4">
        <w:rPr>
          <w:color w:val="000000"/>
        </w:rPr>
        <w:t>слуг в случаях, когда Заказчик (и/или его сотрудники, посетители) нарушают свои обязанности по Договору, в том числе нарушают правила Коворкинга.</w:t>
      </w:r>
    </w:p>
    <w:p w14:paraId="2D066E02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1" w:name="bookmark57"/>
      <w:bookmarkEnd w:id="41"/>
      <w:r w:rsidRPr="00D033B4">
        <w:rPr>
          <w:color w:val="000000"/>
        </w:rPr>
        <w:t xml:space="preserve">Исполнитель вправе прибегнуть к содействию </w:t>
      </w:r>
      <w:r>
        <w:rPr>
          <w:color w:val="000000"/>
        </w:rPr>
        <w:t>правоохранительной</w:t>
      </w:r>
      <w:r w:rsidRPr="00D033B4">
        <w:rPr>
          <w:color w:val="000000"/>
        </w:rPr>
        <w:t xml:space="preserve"> организации для защиты и реализации своих прав</w:t>
      </w:r>
      <w:r>
        <w:rPr>
          <w:color w:val="000000"/>
        </w:rPr>
        <w:t>.</w:t>
      </w:r>
    </w:p>
    <w:p w14:paraId="6AB70C61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2" w:name="bookmark58"/>
      <w:bookmarkEnd w:id="42"/>
      <w:r w:rsidRPr="00D033B4">
        <w:rPr>
          <w:color w:val="000000"/>
        </w:rPr>
        <w:t>С целью рекламирования оказываемых услуг</w:t>
      </w:r>
      <w:r>
        <w:rPr>
          <w:color w:val="000000"/>
        </w:rPr>
        <w:t>,</w:t>
      </w:r>
      <w:r w:rsidRPr="00D033B4">
        <w:rPr>
          <w:color w:val="000000"/>
        </w:rPr>
        <w:t xml:space="preserve"> Исполнитель вправе с учетом требований действующего законодательства РФ указывать наименование Заказчика в списке своих клиентов, размещать на своём сайте </w:t>
      </w:r>
      <w:r w:rsidRPr="00D033B4">
        <w:rPr>
          <w:color w:val="000000"/>
        </w:rPr>
        <w:lastRenderedPageBreak/>
        <w:t>фотографии проводимых публичных мероприятий Заказчика и его товарного знака (логотипа) без получения его предварительного согласия.</w:t>
      </w:r>
    </w:p>
    <w:p w14:paraId="0B62D449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55"/>
        </w:tabs>
        <w:spacing w:line="264" w:lineRule="auto"/>
        <w:ind w:firstLine="567"/>
        <w:jc w:val="both"/>
      </w:pPr>
      <w:bookmarkStart w:id="43" w:name="bookmark59"/>
      <w:bookmarkEnd w:id="43"/>
      <w:r w:rsidRPr="00D033B4">
        <w:rPr>
          <w:color w:val="000000"/>
        </w:rPr>
        <w:t xml:space="preserve">Ограничить доступ к рабочему месту или в помещения Коворкинг-зоны полностью или частично в связи с проведением специальных мероприятий, о чем Заказчик извещается не позднее 24 часов до </w:t>
      </w:r>
      <w:r>
        <w:rPr>
          <w:color w:val="000000"/>
        </w:rPr>
        <w:t xml:space="preserve">начала </w:t>
      </w:r>
      <w:r w:rsidRPr="00D033B4">
        <w:rPr>
          <w:color w:val="000000"/>
        </w:rPr>
        <w:t>проведения такого мероприятия.</w:t>
      </w:r>
    </w:p>
    <w:p w14:paraId="6976AF56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4" w:name="bookmark60"/>
      <w:bookmarkEnd w:id="44"/>
      <w:r w:rsidRPr="00D033B4">
        <w:rPr>
          <w:color w:val="000000"/>
        </w:rPr>
        <w:t>Полностью или частично прекратить оказание услуг при возникновении необходимости проведения технических или санитарно-гигиенических мероприятий. При этом период предоставления услуг по настоящему Договору продлевается на срок, необходимый для проведения указанных в настоящем подпункте мероприятий.</w:t>
      </w:r>
    </w:p>
    <w:p w14:paraId="093166A3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5" w:name="bookmark61"/>
      <w:bookmarkEnd w:id="45"/>
      <w:r w:rsidRPr="00D033B4">
        <w:rPr>
          <w:color w:val="000000"/>
        </w:rPr>
        <w:t>Запрашивать у Заказчика (лиц, допущенных к использованию рабочего места) документы, удостоверяющие его личность для обеспечения доступа к рабочему месту.</w:t>
      </w:r>
    </w:p>
    <w:p w14:paraId="473B4060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6" w:name="bookmark62"/>
      <w:bookmarkEnd w:id="46"/>
      <w:r w:rsidRPr="00D033B4">
        <w:rPr>
          <w:color w:val="000000"/>
        </w:rPr>
        <w:t>В одностороннем порядке без предварительного согласования с Заказчиком:</w:t>
      </w:r>
    </w:p>
    <w:p w14:paraId="47216F74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790"/>
        </w:tabs>
        <w:spacing w:line="264" w:lineRule="auto"/>
        <w:ind w:firstLine="567"/>
        <w:jc w:val="both"/>
      </w:pPr>
      <w:bookmarkStart w:id="47" w:name="bookmark63"/>
      <w:bookmarkEnd w:id="47"/>
      <w:r w:rsidRPr="005A68A4">
        <w:rPr>
          <w:color w:val="000000"/>
        </w:rPr>
        <w:t>изменять режим работы Коворкинг-зоны, переговорных комнат, конференц-залов;</w:t>
      </w:r>
    </w:p>
    <w:p w14:paraId="68BD810A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818"/>
        </w:tabs>
        <w:spacing w:line="264" w:lineRule="auto"/>
        <w:ind w:firstLine="567"/>
        <w:jc w:val="both"/>
      </w:pPr>
      <w:bookmarkStart w:id="48" w:name="bookmark64"/>
      <w:bookmarkEnd w:id="48"/>
      <w:r w:rsidRPr="005A68A4">
        <w:rPr>
          <w:color w:val="000000"/>
        </w:rPr>
        <w:t>изменять порядок доступа Заказчика в помещения Коворкинг-зоны;</w:t>
      </w:r>
    </w:p>
    <w:p w14:paraId="490C5CE9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790"/>
        </w:tabs>
        <w:spacing w:line="264" w:lineRule="auto"/>
        <w:ind w:firstLine="567"/>
        <w:jc w:val="both"/>
      </w:pPr>
      <w:bookmarkStart w:id="49" w:name="bookmark65"/>
      <w:bookmarkEnd w:id="49"/>
      <w:r w:rsidRPr="005A68A4">
        <w:rPr>
          <w:color w:val="000000"/>
        </w:rPr>
        <w:t>изменять порядок пользования имуществом (инфраструктурой)</w:t>
      </w:r>
      <w:r>
        <w:rPr>
          <w:color w:val="000000"/>
        </w:rPr>
        <w:t xml:space="preserve"> </w:t>
      </w:r>
      <w:r w:rsidRPr="005A68A4">
        <w:rPr>
          <w:color w:val="000000"/>
        </w:rPr>
        <w:t>Коворкинг-зоны.</w:t>
      </w:r>
    </w:p>
    <w:p w14:paraId="7A552F48" w14:textId="77777777" w:rsidR="00394FC5" w:rsidRPr="00566D0D" w:rsidRDefault="00394FC5" w:rsidP="00394FC5">
      <w:pPr>
        <w:pStyle w:val="1"/>
        <w:numPr>
          <w:ilvl w:val="2"/>
          <w:numId w:val="1"/>
        </w:numPr>
        <w:tabs>
          <w:tab w:val="left" w:pos="1379"/>
        </w:tabs>
        <w:spacing w:line="264" w:lineRule="auto"/>
        <w:ind w:firstLine="567"/>
        <w:jc w:val="both"/>
      </w:pPr>
      <w:r>
        <w:rPr>
          <w:color w:val="000000"/>
        </w:rPr>
        <w:t>Р</w:t>
      </w:r>
      <w:r w:rsidRPr="005A68A4">
        <w:rPr>
          <w:color w:val="000000"/>
        </w:rPr>
        <w:t>еализовывать иные права, предусмотренные настоящим Договором.</w:t>
      </w:r>
    </w:p>
    <w:p w14:paraId="3103D8CA" w14:textId="77777777" w:rsidR="00394FC5" w:rsidRPr="005A68A4" w:rsidRDefault="00394FC5" w:rsidP="00394FC5">
      <w:pPr>
        <w:pStyle w:val="1"/>
        <w:tabs>
          <w:tab w:val="left" w:pos="1379"/>
        </w:tabs>
        <w:spacing w:line="264" w:lineRule="auto"/>
        <w:ind w:left="580" w:firstLine="567"/>
        <w:jc w:val="both"/>
      </w:pPr>
    </w:p>
    <w:p w14:paraId="7BA08C21" w14:textId="77777777" w:rsidR="00394FC5" w:rsidRPr="005A68A4" w:rsidRDefault="00394FC5" w:rsidP="00394FC5">
      <w:pPr>
        <w:pStyle w:val="11"/>
        <w:keepNext/>
        <w:keepLines/>
        <w:numPr>
          <w:ilvl w:val="1"/>
          <w:numId w:val="1"/>
        </w:numPr>
        <w:tabs>
          <w:tab w:val="left" w:pos="1102"/>
        </w:tabs>
        <w:ind w:firstLine="567"/>
        <w:jc w:val="both"/>
        <w:outlineLvl w:val="2"/>
        <w:rPr>
          <w:sz w:val="28"/>
          <w:szCs w:val="28"/>
        </w:rPr>
      </w:pPr>
      <w:bookmarkStart w:id="50" w:name="bookmark69"/>
      <w:bookmarkStart w:id="51" w:name="bookmark67"/>
      <w:bookmarkStart w:id="52" w:name="bookmark68"/>
      <w:bookmarkStart w:id="53" w:name="bookmark70"/>
      <w:bookmarkEnd w:id="50"/>
      <w:r w:rsidRPr="005A68A4">
        <w:rPr>
          <w:color w:val="000000"/>
          <w:sz w:val="28"/>
          <w:szCs w:val="28"/>
        </w:rPr>
        <w:t>Заказчик обязуется:</w:t>
      </w:r>
      <w:bookmarkEnd w:id="51"/>
      <w:bookmarkEnd w:id="52"/>
      <w:bookmarkEnd w:id="53"/>
    </w:p>
    <w:p w14:paraId="592CCA85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50"/>
        </w:tabs>
        <w:spacing w:line="264" w:lineRule="auto"/>
        <w:ind w:firstLine="567"/>
        <w:jc w:val="both"/>
      </w:pPr>
      <w:bookmarkStart w:id="54" w:name="bookmark71"/>
      <w:bookmarkEnd w:id="54"/>
      <w:r w:rsidRPr="005A68A4">
        <w:rPr>
          <w:color w:val="000000"/>
        </w:rPr>
        <w:t>Обеспечивать сохранность и работоспособность оборудования, мебели и имущества Исполнителя, нести полную материальную ответственность за причиненный ущерб.</w:t>
      </w:r>
    </w:p>
    <w:p w14:paraId="266225F6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50"/>
        </w:tabs>
        <w:spacing w:line="264" w:lineRule="auto"/>
        <w:ind w:firstLine="567"/>
        <w:jc w:val="both"/>
      </w:pPr>
      <w:r w:rsidRPr="005A68A4">
        <w:rPr>
          <w:color w:val="000000"/>
        </w:rPr>
        <w:t>Согласовывать даты и время нахождения в Коворкинг-зоне с Исполнителем.</w:t>
      </w:r>
    </w:p>
    <w:p w14:paraId="1E571973" w14:textId="77777777" w:rsidR="00394FC5" w:rsidRPr="0010693F" w:rsidRDefault="00394FC5" w:rsidP="00394FC5">
      <w:pPr>
        <w:pStyle w:val="1"/>
        <w:numPr>
          <w:ilvl w:val="2"/>
          <w:numId w:val="1"/>
        </w:numPr>
        <w:tabs>
          <w:tab w:val="left" w:pos="1250"/>
        </w:tabs>
        <w:spacing w:line="264" w:lineRule="auto"/>
        <w:ind w:firstLine="567"/>
        <w:jc w:val="both"/>
      </w:pPr>
      <w:bookmarkStart w:id="55" w:name="bookmark72"/>
      <w:bookmarkEnd w:id="55"/>
      <w:r w:rsidRPr="005A68A4">
        <w:rPr>
          <w:color w:val="000000"/>
        </w:rPr>
        <w:t>Вносить плату за Услуги Исполнителя на условиях настоящего Договора и подписанного Заявления об акцепте Оферты.</w:t>
      </w:r>
    </w:p>
    <w:p w14:paraId="0E780468" w14:textId="77777777" w:rsidR="00394FC5" w:rsidRPr="0010693F" w:rsidRDefault="00394FC5" w:rsidP="00394FC5">
      <w:pPr>
        <w:pStyle w:val="a4"/>
        <w:numPr>
          <w:ilvl w:val="2"/>
          <w:numId w:val="1"/>
        </w:numPr>
        <w:tabs>
          <w:tab w:val="left" w:pos="1246"/>
        </w:tabs>
        <w:spacing w:after="0" w:line="264" w:lineRule="auto"/>
        <w:ind w:firstLine="567"/>
        <w:jc w:val="both"/>
      </w:pPr>
      <w:bookmarkStart w:id="56" w:name="bookmark73"/>
      <w:bookmarkEnd w:id="56"/>
      <w:r w:rsidRPr="009A4FBF">
        <w:rPr>
          <w:rFonts w:ascii="Times New Roman" w:hAnsi="Times New Roman"/>
          <w:color w:val="000000"/>
          <w:sz w:val="28"/>
          <w:szCs w:val="28"/>
        </w:rPr>
        <w:t>По истечении срока Договора, а также при досрочном его прекращении освободить рабочее место, в день прекращения действия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, подписать </w:t>
      </w:r>
      <w:r w:rsidRPr="008D5BB3">
        <w:rPr>
          <w:rFonts w:ascii="Times New Roman" w:hAnsi="Times New Roman"/>
          <w:color w:val="000000"/>
          <w:sz w:val="28"/>
          <w:szCs w:val="28"/>
        </w:rPr>
        <w:t xml:space="preserve">Акт приема-передачи оказанных услуг </w:t>
      </w:r>
      <w:r w:rsidRPr="009A4FBF">
        <w:rPr>
          <w:rFonts w:ascii="Times New Roman" w:hAnsi="Times New Roman"/>
          <w:color w:val="000000"/>
          <w:sz w:val="28"/>
          <w:szCs w:val="28"/>
        </w:rPr>
        <w:t>и сдать рабочее место по акту возврата рабочего места (рабочего пространства), оформленного по формам согласно Приложениям № 3 и 3.1 к настоящему Договору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A4FBF">
        <w:rPr>
          <w:rFonts w:ascii="Times New Roman" w:hAnsi="Times New Roman"/>
          <w:color w:val="000000"/>
          <w:sz w:val="28"/>
          <w:szCs w:val="28"/>
        </w:rPr>
        <w:t xml:space="preserve"> в том состоянии, в каком он его получил, с учетом нормального износа, вне зависимости от наличия возражений у Заказчика по качеству предоставления услуг.</w:t>
      </w:r>
    </w:p>
    <w:p w14:paraId="2D4DC307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74"/>
        </w:tabs>
        <w:spacing w:line="264" w:lineRule="auto"/>
        <w:ind w:firstLine="567"/>
        <w:jc w:val="both"/>
      </w:pPr>
      <w:bookmarkStart w:id="57" w:name="bookmark74"/>
      <w:bookmarkEnd w:id="57"/>
      <w:r w:rsidRPr="005A68A4">
        <w:rPr>
          <w:color w:val="000000"/>
        </w:rPr>
        <w:t>Исполнять требования сотрудников Исполнителя.</w:t>
      </w:r>
    </w:p>
    <w:p w14:paraId="1B3FB4B1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50"/>
        </w:tabs>
        <w:spacing w:line="264" w:lineRule="auto"/>
        <w:ind w:firstLine="567"/>
        <w:jc w:val="both"/>
      </w:pPr>
      <w:bookmarkStart w:id="58" w:name="bookmark75"/>
      <w:bookmarkEnd w:id="58"/>
      <w:r w:rsidRPr="005A68A4">
        <w:rPr>
          <w:color w:val="000000"/>
        </w:rPr>
        <w:lastRenderedPageBreak/>
        <w:t>Не препятствовать пользованию услугами Коворкинг-зоны третьими лицами.</w:t>
      </w:r>
    </w:p>
    <w:p w14:paraId="7603B946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416"/>
        </w:tabs>
        <w:spacing w:line="264" w:lineRule="auto"/>
        <w:ind w:firstLine="567"/>
        <w:jc w:val="both"/>
      </w:pPr>
      <w:bookmarkStart w:id="59" w:name="bookmark76"/>
      <w:bookmarkEnd w:id="59"/>
      <w:r w:rsidRPr="005A68A4">
        <w:rPr>
          <w:color w:val="000000"/>
        </w:rPr>
        <w:t>Соблюдать требования противопожарной безопасности, санитарно- гигиенические и иные требования, установленные законодательством.</w:t>
      </w:r>
    </w:p>
    <w:p w14:paraId="07E79D82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459"/>
        </w:tabs>
        <w:spacing w:line="264" w:lineRule="auto"/>
        <w:ind w:firstLine="567"/>
        <w:jc w:val="both"/>
      </w:pPr>
      <w:bookmarkStart w:id="60" w:name="bookmark77"/>
      <w:bookmarkStart w:id="61" w:name="bookmark78"/>
      <w:bookmarkEnd w:id="60"/>
      <w:bookmarkEnd w:id="61"/>
      <w:r w:rsidRPr="005A68A4">
        <w:rPr>
          <w:color w:val="000000"/>
        </w:rPr>
        <w:t xml:space="preserve">Обеспечивать соблюдение условий, требований и обязательств, предусмотренных настоящим Договором, правил техники безопасности, пожарной безопасности, контрольно-пропускного режима, санитарных норм, общественного порядка и общепринятых норм поведения, в том числе норм и правил поведения в Коворкинг-зоне, указанных в </w:t>
      </w:r>
      <w:r>
        <w:rPr>
          <w:color w:val="000000"/>
        </w:rPr>
        <w:t>П</w:t>
      </w:r>
      <w:r w:rsidRPr="005A68A4">
        <w:rPr>
          <w:color w:val="000000"/>
        </w:rPr>
        <w:t xml:space="preserve">риложении № </w:t>
      </w:r>
      <w:r>
        <w:rPr>
          <w:color w:val="000000"/>
        </w:rPr>
        <w:t>2</w:t>
      </w:r>
      <w:r w:rsidRPr="005A68A4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D033B4">
        <w:rPr>
          <w:color w:val="000000"/>
        </w:rPr>
        <w:t>Положению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 w:rsidRPr="005A68A4">
        <w:rPr>
          <w:color w:val="000000"/>
        </w:rPr>
        <w:t>, уважительное поведение по отношению к другим лицам, находящихся в помещениях Центра «Мой бизнес», недопущение действий, создающих опасность для окружающих и для любого имущества (в том числе имущества (инфраструктуры) Коворкинг-зоны).</w:t>
      </w:r>
    </w:p>
    <w:p w14:paraId="5B922711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39"/>
        </w:tabs>
        <w:spacing w:line="264" w:lineRule="auto"/>
        <w:ind w:firstLine="567"/>
        <w:jc w:val="both"/>
      </w:pPr>
      <w:bookmarkStart w:id="62" w:name="bookmark79"/>
      <w:bookmarkEnd w:id="62"/>
      <w:r w:rsidRPr="005A68A4">
        <w:rPr>
          <w:color w:val="000000"/>
        </w:rPr>
        <w:t>Незамедлительно извещать Исполнителя о всяком повреждении, аварии или ином событии способном нанести ущерб имуществу (инфраструктуре) Коворкинг-зоны и своевременно принимать все возможные меры по предотвращению угрозы или усугубления последствий.</w:t>
      </w:r>
    </w:p>
    <w:p w14:paraId="10F1A2C7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354"/>
        </w:tabs>
        <w:spacing w:line="264" w:lineRule="auto"/>
        <w:ind w:firstLine="567"/>
        <w:jc w:val="both"/>
      </w:pPr>
      <w:bookmarkStart w:id="63" w:name="bookmark80"/>
      <w:bookmarkEnd w:id="63"/>
      <w:r w:rsidRPr="005A68A4">
        <w:rPr>
          <w:color w:val="000000"/>
        </w:rPr>
        <w:t>Заказчик обязуется не использовать рабочее место, переданное в пользование по Договору, и доступ в интернет для целей, нарушающих действующее законодательство РФ (пропаганда терроризма, распространение порнографии, мошенничества и т.п.). В этом случае Исполнитель не несет ответственности за действия Заказчика.</w:t>
      </w:r>
    </w:p>
    <w:p w14:paraId="20FE597A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383"/>
        </w:tabs>
        <w:spacing w:line="264" w:lineRule="auto"/>
        <w:ind w:firstLine="567"/>
        <w:jc w:val="both"/>
      </w:pPr>
      <w:bookmarkStart w:id="64" w:name="bookmark81"/>
      <w:bookmarkEnd w:id="64"/>
      <w:r w:rsidRPr="005A68A4">
        <w:rPr>
          <w:color w:val="000000"/>
        </w:rPr>
        <w:t>Выполнять иные обязанности, предусмотренные настоящим Договором.</w:t>
      </w:r>
    </w:p>
    <w:p w14:paraId="58BB651A" w14:textId="77777777" w:rsidR="00394FC5" w:rsidRPr="005A68A4" w:rsidRDefault="00394FC5" w:rsidP="00394FC5">
      <w:pPr>
        <w:pStyle w:val="11"/>
        <w:keepNext/>
        <w:keepLines/>
        <w:numPr>
          <w:ilvl w:val="1"/>
          <w:numId w:val="1"/>
        </w:numPr>
        <w:tabs>
          <w:tab w:val="left" w:pos="1090"/>
        </w:tabs>
        <w:ind w:firstLine="567"/>
        <w:jc w:val="both"/>
        <w:outlineLvl w:val="2"/>
        <w:rPr>
          <w:sz w:val="28"/>
          <w:szCs w:val="28"/>
        </w:rPr>
      </w:pPr>
      <w:bookmarkStart w:id="65" w:name="bookmark84"/>
      <w:bookmarkStart w:id="66" w:name="bookmark82"/>
      <w:bookmarkStart w:id="67" w:name="bookmark83"/>
      <w:bookmarkStart w:id="68" w:name="bookmark85"/>
      <w:bookmarkEnd w:id="65"/>
      <w:r w:rsidRPr="005A68A4">
        <w:rPr>
          <w:color w:val="000000"/>
          <w:sz w:val="28"/>
          <w:szCs w:val="28"/>
        </w:rPr>
        <w:t>Заказчик вправе:</w:t>
      </w:r>
      <w:bookmarkEnd w:id="66"/>
      <w:bookmarkEnd w:id="67"/>
      <w:bookmarkEnd w:id="68"/>
    </w:p>
    <w:p w14:paraId="282270BC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30"/>
        </w:tabs>
        <w:spacing w:line="264" w:lineRule="auto"/>
        <w:ind w:firstLine="567"/>
        <w:jc w:val="both"/>
      </w:pPr>
      <w:bookmarkStart w:id="69" w:name="bookmark86"/>
      <w:bookmarkEnd w:id="69"/>
      <w:r>
        <w:rPr>
          <w:color w:val="000000"/>
        </w:rPr>
        <w:t>В</w:t>
      </w:r>
      <w:r w:rsidRPr="005A68A4">
        <w:rPr>
          <w:color w:val="000000"/>
        </w:rPr>
        <w:t xml:space="preserve"> любое время срока действия настоящего Договора заменить лицо, допущенное к пользованию Услуг, предварительно предоставив Исполнителю Заявление об акцепте оферты к Договору.</w:t>
      </w:r>
    </w:p>
    <w:p w14:paraId="4C4BB16A" w14:textId="77777777" w:rsidR="00394FC5" w:rsidRPr="005A68A4" w:rsidRDefault="00394FC5" w:rsidP="00394FC5">
      <w:pPr>
        <w:pStyle w:val="1"/>
        <w:numPr>
          <w:ilvl w:val="2"/>
          <w:numId w:val="1"/>
        </w:numPr>
        <w:tabs>
          <w:tab w:val="left" w:pos="1230"/>
        </w:tabs>
        <w:spacing w:line="264" w:lineRule="auto"/>
        <w:ind w:firstLine="567"/>
        <w:jc w:val="both"/>
      </w:pPr>
      <w:bookmarkStart w:id="70" w:name="bookmark87"/>
      <w:bookmarkEnd w:id="70"/>
      <w:r>
        <w:rPr>
          <w:color w:val="000000"/>
        </w:rPr>
        <w:t>П</w:t>
      </w:r>
      <w:r w:rsidRPr="005A68A4">
        <w:rPr>
          <w:color w:val="000000"/>
        </w:rPr>
        <w:t>ользоваться имуществом (инфраструктурой), предоставленным Исполнителем с рабочим местом.</w:t>
      </w:r>
    </w:p>
    <w:p w14:paraId="0EE2168A" w14:textId="77777777" w:rsidR="00394FC5" w:rsidRPr="005A68A4" w:rsidRDefault="00394FC5" w:rsidP="00394FC5">
      <w:pPr>
        <w:pStyle w:val="1"/>
        <w:tabs>
          <w:tab w:val="left" w:pos="1230"/>
        </w:tabs>
        <w:spacing w:after="260"/>
        <w:ind w:left="600" w:firstLine="0"/>
        <w:jc w:val="both"/>
      </w:pPr>
    </w:p>
    <w:p w14:paraId="1287563F" w14:textId="77777777" w:rsidR="00394FC5" w:rsidRPr="00566D0D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spacing w:line="261" w:lineRule="auto"/>
        <w:outlineLvl w:val="1"/>
        <w:rPr>
          <w:sz w:val="28"/>
          <w:szCs w:val="28"/>
        </w:rPr>
      </w:pPr>
      <w:bookmarkStart w:id="71" w:name="bookmark90"/>
      <w:bookmarkStart w:id="72" w:name="bookmark88"/>
      <w:bookmarkStart w:id="73" w:name="bookmark89"/>
      <w:bookmarkStart w:id="74" w:name="bookmark91"/>
      <w:bookmarkEnd w:id="71"/>
      <w:r w:rsidRPr="005A68A4">
        <w:rPr>
          <w:color w:val="000000"/>
          <w:sz w:val="28"/>
          <w:szCs w:val="28"/>
        </w:rPr>
        <w:t>СТОИМОСТЬ УСЛУГ И ПОРЯДОК РАСЧЕТОВ</w:t>
      </w:r>
      <w:bookmarkEnd w:id="72"/>
      <w:bookmarkEnd w:id="73"/>
      <w:bookmarkEnd w:id="74"/>
    </w:p>
    <w:p w14:paraId="6D046582" w14:textId="77777777" w:rsidR="00394FC5" w:rsidRPr="005A68A4" w:rsidRDefault="00394FC5" w:rsidP="00394FC5">
      <w:pPr>
        <w:pStyle w:val="11"/>
        <w:keepNext/>
        <w:keepLines/>
        <w:tabs>
          <w:tab w:val="left" w:pos="298"/>
        </w:tabs>
        <w:spacing w:line="261" w:lineRule="auto"/>
        <w:jc w:val="left"/>
        <w:outlineLvl w:val="1"/>
        <w:rPr>
          <w:sz w:val="28"/>
          <w:szCs w:val="28"/>
        </w:rPr>
      </w:pPr>
    </w:p>
    <w:p w14:paraId="5CB71606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5" w:name="bookmark92"/>
      <w:bookmarkEnd w:id="75"/>
      <w:r w:rsidRPr="005A68A4">
        <w:rPr>
          <w:color w:val="000000"/>
        </w:rPr>
        <w:t xml:space="preserve">Стоимость услуг Исполнителя определяется на основании действующих Тарифов на услуги коворкинга Центра «Мой бизнес» (Приложение № </w:t>
      </w:r>
      <w:r>
        <w:rPr>
          <w:color w:val="000000"/>
        </w:rPr>
        <w:t>3</w:t>
      </w:r>
      <w:r w:rsidRPr="005A68A4">
        <w:rPr>
          <w:color w:val="000000"/>
        </w:rPr>
        <w:t xml:space="preserve"> к </w:t>
      </w:r>
      <w:r w:rsidRPr="00D033B4">
        <w:rPr>
          <w:color w:val="000000"/>
        </w:rPr>
        <w:t xml:space="preserve">Положению Некоммерческой организации «Магаданский региональный фонд содействия развитию предпринимательства» о </w:t>
      </w:r>
      <w:r w:rsidRPr="00D033B4">
        <w:rPr>
          <w:color w:val="000000"/>
        </w:rPr>
        <w:lastRenderedPageBreak/>
        <w:t xml:space="preserve">коворкинге Центра «Мой Бизнес» </w:t>
      </w:r>
      <w:r w:rsidRPr="005A68A4">
        <w:rPr>
          <w:color w:val="000000"/>
        </w:rPr>
        <w:t>), утверждаемых Наблюдательным советом Исполнителя.</w:t>
      </w:r>
    </w:p>
    <w:p w14:paraId="76D4D04C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6" w:name="bookmark93"/>
      <w:bookmarkEnd w:id="76"/>
      <w:r w:rsidRPr="005A68A4">
        <w:rPr>
          <w:color w:val="000000"/>
        </w:rPr>
        <w:t>Оплата по настоящему Договору осуществляется в рублях Российской Федерации, при этом обязательства по оплате считаются исполненными Заказчиком в момент поступления денежной суммы на расчетный счет Исполнителя, указанный в настоящем Договоре.</w:t>
      </w:r>
    </w:p>
    <w:p w14:paraId="5D47F7EE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7" w:name="bookmark94"/>
      <w:bookmarkEnd w:id="77"/>
      <w:r w:rsidRPr="005A68A4">
        <w:rPr>
          <w:color w:val="000000"/>
        </w:rPr>
        <w:t>Оплаченные, но не использованные Заказчиком в установленные сроки услуги, считаются оказанными, их стоимость не возвращается.</w:t>
      </w:r>
    </w:p>
    <w:p w14:paraId="2CFF5D46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8" w:name="bookmark95"/>
      <w:bookmarkEnd w:id="78"/>
      <w:r w:rsidRPr="005A68A4">
        <w:rPr>
          <w:color w:val="000000"/>
        </w:rPr>
        <w:t xml:space="preserve">Заказчик обязуется оплатить услуги Исполнителя в полном размере до начала их оказания, за исключением услуг, срок оказания которых составляет более 1 </w:t>
      </w:r>
      <w:r>
        <w:rPr>
          <w:color w:val="000000"/>
        </w:rPr>
        <w:t xml:space="preserve">(одного) </w:t>
      </w:r>
      <w:r w:rsidRPr="005A68A4">
        <w:rPr>
          <w:color w:val="000000"/>
        </w:rPr>
        <w:t>месяца.</w:t>
      </w:r>
    </w:p>
    <w:p w14:paraId="5BAA0AEA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9" w:name="bookmark96"/>
      <w:bookmarkEnd w:id="79"/>
      <w:r>
        <w:rPr>
          <w:color w:val="000000"/>
        </w:rPr>
        <w:t>Оп</w:t>
      </w:r>
      <w:r w:rsidRPr="005A68A4">
        <w:rPr>
          <w:color w:val="000000"/>
        </w:rPr>
        <w:t>лата за услуги</w:t>
      </w:r>
      <w:r>
        <w:rPr>
          <w:color w:val="000000"/>
        </w:rPr>
        <w:t>, оказанные</w:t>
      </w:r>
      <w:r w:rsidRPr="005A68A4">
        <w:rPr>
          <w:color w:val="000000"/>
        </w:rPr>
        <w:t xml:space="preserve"> за второй и каждый последующий месяц</w:t>
      </w:r>
      <w:r>
        <w:rPr>
          <w:color w:val="000000"/>
        </w:rPr>
        <w:t>,</w:t>
      </w:r>
      <w:r w:rsidRPr="005A68A4">
        <w:rPr>
          <w:color w:val="000000"/>
        </w:rPr>
        <w:t xml:space="preserve"> о</w:t>
      </w:r>
      <w:r>
        <w:rPr>
          <w:color w:val="000000"/>
        </w:rPr>
        <w:t>существляется</w:t>
      </w:r>
      <w:r w:rsidRPr="005A68A4">
        <w:rPr>
          <w:color w:val="000000"/>
        </w:rPr>
        <w:t xml:space="preserve"> Заказчиком ежемесячно не позднее 5-го числа расчетного месяца без предварительного выставления счета Исполнителем.</w:t>
      </w:r>
    </w:p>
    <w:p w14:paraId="25718D99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80" w:name="bookmark97"/>
      <w:bookmarkEnd w:id="80"/>
      <w:r w:rsidRPr="005A68A4">
        <w:rPr>
          <w:color w:val="000000"/>
        </w:rPr>
        <w:t>В стоимость услуг включены потребленные Заказчиком коммунальные услуги (отопление, электроэнергия, водоснабжение, канализация) и интернет.</w:t>
      </w:r>
    </w:p>
    <w:p w14:paraId="1051F137" w14:textId="77777777" w:rsidR="00394FC5" w:rsidRPr="005A68A4" w:rsidRDefault="00394FC5" w:rsidP="00394FC5">
      <w:pPr>
        <w:pStyle w:val="1"/>
        <w:tabs>
          <w:tab w:val="left" w:pos="1213"/>
        </w:tabs>
        <w:spacing w:line="261" w:lineRule="auto"/>
        <w:ind w:left="760" w:firstLine="0"/>
        <w:jc w:val="both"/>
      </w:pPr>
    </w:p>
    <w:p w14:paraId="329F7B29" w14:textId="77777777" w:rsidR="00394FC5" w:rsidRPr="00566D0D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294"/>
        </w:tabs>
        <w:outlineLvl w:val="1"/>
        <w:rPr>
          <w:sz w:val="28"/>
          <w:szCs w:val="28"/>
        </w:rPr>
      </w:pPr>
      <w:bookmarkStart w:id="81" w:name="bookmark100"/>
      <w:bookmarkStart w:id="82" w:name="bookmark101"/>
      <w:bookmarkStart w:id="83" w:name="bookmark98"/>
      <w:bookmarkStart w:id="84" w:name="bookmark99"/>
      <w:bookmarkEnd w:id="81"/>
      <w:r w:rsidRPr="005A68A4">
        <w:rPr>
          <w:color w:val="000000"/>
          <w:sz w:val="28"/>
          <w:szCs w:val="28"/>
        </w:rPr>
        <w:t>СРОК ОКАЗАНИЯ УСЛУГ</w:t>
      </w:r>
      <w:bookmarkEnd w:id="82"/>
      <w:bookmarkEnd w:id="83"/>
      <w:bookmarkEnd w:id="84"/>
    </w:p>
    <w:p w14:paraId="2B44A5DE" w14:textId="77777777" w:rsidR="00394FC5" w:rsidRPr="005A68A4" w:rsidRDefault="00394FC5" w:rsidP="00394FC5">
      <w:pPr>
        <w:pStyle w:val="11"/>
        <w:keepNext/>
        <w:keepLines/>
        <w:tabs>
          <w:tab w:val="left" w:pos="294"/>
        </w:tabs>
        <w:jc w:val="left"/>
        <w:outlineLvl w:val="1"/>
        <w:rPr>
          <w:sz w:val="28"/>
          <w:szCs w:val="28"/>
        </w:rPr>
      </w:pPr>
    </w:p>
    <w:p w14:paraId="039C048D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62"/>
        </w:tabs>
        <w:spacing w:line="264" w:lineRule="auto"/>
        <w:ind w:firstLine="600"/>
        <w:jc w:val="both"/>
      </w:pPr>
      <w:bookmarkStart w:id="85" w:name="bookmark102"/>
      <w:bookmarkEnd w:id="85"/>
      <w:r w:rsidRPr="005A68A4">
        <w:rPr>
          <w:color w:val="000000"/>
        </w:rPr>
        <w:t xml:space="preserve">Сроки оказания услуг определяются Заявлением об акцепте Оферты с учетом всех внесенных в нее изменений и исходя из условий Тарифа, выбранного и оплаченного Заказчиком, а также графика работы Коворкинг-зоны, наличия свободных рабочих мест, но не могут превышать более </w:t>
      </w:r>
      <w:r>
        <w:rPr>
          <w:color w:val="000000"/>
        </w:rPr>
        <w:t>12</w:t>
      </w:r>
      <w:r w:rsidRPr="005A68A4">
        <w:rPr>
          <w:color w:val="000000"/>
        </w:rPr>
        <w:t xml:space="preserve"> (</w:t>
      </w:r>
      <w:r>
        <w:rPr>
          <w:color w:val="000000"/>
        </w:rPr>
        <w:t>двенадцати)</w:t>
      </w:r>
      <w:r w:rsidRPr="005A68A4">
        <w:rPr>
          <w:color w:val="000000"/>
        </w:rPr>
        <w:t xml:space="preserve"> </w:t>
      </w:r>
      <w:r>
        <w:rPr>
          <w:color w:val="000000"/>
        </w:rPr>
        <w:t>месяцев</w:t>
      </w:r>
      <w:r w:rsidRPr="005A68A4">
        <w:rPr>
          <w:color w:val="000000"/>
        </w:rPr>
        <w:t>.</w:t>
      </w:r>
    </w:p>
    <w:p w14:paraId="136752F7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57"/>
        </w:tabs>
        <w:spacing w:line="264" w:lineRule="auto"/>
        <w:ind w:firstLine="600"/>
        <w:jc w:val="both"/>
      </w:pPr>
      <w:bookmarkStart w:id="86" w:name="bookmark103"/>
      <w:bookmarkEnd w:id="86"/>
      <w:r w:rsidRPr="005A68A4">
        <w:rPr>
          <w:color w:val="000000"/>
        </w:rPr>
        <w:t>По окончанию срока оказания услуг Заказчик имеет преимущественное право на заключение Договора на новый срок на условиях и в редакции Договора, действующей на момент заключения Договора на новый срок, при наличии свободных мест и отсутствии нарушений условий предыдущего Договора.</w:t>
      </w:r>
    </w:p>
    <w:p w14:paraId="7DE69AFA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62"/>
        </w:tabs>
        <w:spacing w:after="260" w:line="264" w:lineRule="auto"/>
        <w:ind w:firstLine="600"/>
        <w:jc w:val="both"/>
      </w:pPr>
      <w:bookmarkStart w:id="87" w:name="bookmark104"/>
      <w:bookmarkEnd w:id="87"/>
      <w:r w:rsidRPr="005A68A4">
        <w:rPr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12D47371" w14:textId="77777777" w:rsidR="00394FC5" w:rsidRPr="00566D0D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outlineLvl w:val="1"/>
        <w:rPr>
          <w:sz w:val="28"/>
          <w:szCs w:val="28"/>
        </w:rPr>
      </w:pPr>
      <w:bookmarkStart w:id="88" w:name="bookmark107"/>
      <w:bookmarkStart w:id="89" w:name="bookmark105"/>
      <w:bookmarkStart w:id="90" w:name="bookmark106"/>
      <w:bookmarkStart w:id="91" w:name="bookmark108"/>
      <w:bookmarkEnd w:id="88"/>
      <w:r w:rsidRPr="005A68A4">
        <w:rPr>
          <w:color w:val="000000"/>
          <w:sz w:val="28"/>
          <w:szCs w:val="28"/>
        </w:rPr>
        <w:t>ОТВЕТСТВЕННОСТЬ СТОРОН</w:t>
      </w:r>
      <w:bookmarkEnd w:id="89"/>
      <w:bookmarkEnd w:id="90"/>
      <w:bookmarkEnd w:id="91"/>
    </w:p>
    <w:p w14:paraId="7B5D6B06" w14:textId="77777777" w:rsidR="00394FC5" w:rsidRPr="005A68A4" w:rsidRDefault="00394FC5" w:rsidP="00394FC5">
      <w:pPr>
        <w:pStyle w:val="11"/>
        <w:keepNext/>
        <w:keepLines/>
        <w:tabs>
          <w:tab w:val="left" w:pos="298"/>
        </w:tabs>
        <w:jc w:val="left"/>
        <w:outlineLvl w:val="1"/>
        <w:rPr>
          <w:sz w:val="28"/>
          <w:szCs w:val="28"/>
        </w:rPr>
      </w:pPr>
    </w:p>
    <w:p w14:paraId="49DFAF21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52"/>
        </w:tabs>
        <w:spacing w:line="264" w:lineRule="auto"/>
        <w:ind w:firstLine="600"/>
        <w:jc w:val="both"/>
      </w:pPr>
      <w:bookmarkStart w:id="92" w:name="bookmark109"/>
      <w:bookmarkEnd w:id="92"/>
      <w:r w:rsidRPr="005A68A4">
        <w:rPr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254E58D6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57"/>
        </w:tabs>
        <w:spacing w:line="264" w:lineRule="auto"/>
        <w:ind w:firstLine="600"/>
        <w:jc w:val="both"/>
      </w:pPr>
      <w:bookmarkStart w:id="93" w:name="bookmark110"/>
      <w:bookmarkEnd w:id="93"/>
      <w:r w:rsidRPr="005A68A4">
        <w:rPr>
          <w:color w:val="000000"/>
        </w:rPr>
        <w:t xml:space="preserve">Заказчик несет материальную ответственность за порчу оборудования, мебели и иного имущества Исполнителя, в том числе причиненного лицами, допущенными к рабочему месту Заказчиком, или </w:t>
      </w:r>
      <w:r w:rsidRPr="005A68A4">
        <w:rPr>
          <w:color w:val="000000"/>
        </w:rPr>
        <w:lastRenderedPageBreak/>
        <w:t>посетителями Заказчика. В случае повреждения или иной порчи предоставленного ему имущества, в том числе оборудования, Заказчик возмещает причиненный Исполнителю ущерб в течение трех рабочих дней с момента предъявления Исполнителем соответствующего требования.</w:t>
      </w:r>
    </w:p>
    <w:p w14:paraId="49B2C709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52"/>
        </w:tabs>
        <w:spacing w:line="264" w:lineRule="auto"/>
        <w:ind w:firstLine="600"/>
        <w:jc w:val="both"/>
      </w:pPr>
      <w:bookmarkStart w:id="94" w:name="bookmark111"/>
      <w:bookmarkEnd w:id="94"/>
      <w:r w:rsidRPr="005A68A4">
        <w:rPr>
          <w:color w:val="000000"/>
        </w:rPr>
        <w:t>За</w:t>
      </w:r>
      <w:r>
        <w:rPr>
          <w:color w:val="000000"/>
        </w:rPr>
        <w:t xml:space="preserve"> вещи,</w:t>
      </w:r>
      <w:r w:rsidRPr="005A68A4">
        <w:rPr>
          <w:color w:val="000000"/>
        </w:rPr>
        <w:t xml:space="preserve"> оставленные </w:t>
      </w:r>
      <w:r w:rsidRPr="00666956">
        <w:rPr>
          <w:color w:val="000000"/>
        </w:rPr>
        <w:t>в Коворкинг-зоне</w:t>
      </w:r>
      <w:r w:rsidRPr="005A68A4">
        <w:rPr>
          <w:color w:val="000000"/>
        </w:rPr>
        <w:t>, Исполнитель ответственности не несет.</w:t>
      </w:r>
    </w:p>
    <w:p w14:paraId="6A8A6E12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62"/>
        </w:tabs>
        <w:spacing w:line="264" w:lineRule="auto"/>
        <w:ind w:firstLine="600"/>
        <w:jc w:val="both"/>
      </w:pPr>
      <w:bookmarkStart w:id="95" w:name="bookmark112"/>
      <w:bookmarkEnd w:id="95"/>
      <w:r w:rsidRPr="005A68A4">
        <w:rPr>
          <w:color w:val="000000"/>
        </w:rPr>
        <w:t>В случае, если по истечении срока использования рабочего места Заказчик не возвратил Исполнителю рабочее место, Заказчик вправе потребовать оплаты неустойки в размере 10 % от общей цены Договора за каждый день просрочки.</w:t>
      </w:r>
    </w:p>
    <w:p w14:paraId="5BADA585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57"/>
        </w:tabs>
        <w:spacing w:line="264" w:lineRule="auto"/>
        <w:ind w:firstLine="600"/>
        <w:jc w:val="both"/>
      </w:pPr>
      <w:bookmarkStart w:id="96" w:name="bookmark113"/>
      <w:bookmarkEnd w:id="96"/>
      <w:r w:rsidRPr="005A68A4">
        <w:rPr>
          <w:color w:val="000000"/>
        </w:rPr>
        <w:t>Заказчик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Заказчиком (его сотрудником, посетителем) требований законодательства РФ при пребывании в Коворкинг-зоне.</w:t>
      </w:r>
    </w:p>
    <w:p w14:paraId="2FB3B842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52"/>
        </w:tabs>
        <w:spacing w:line="264" w:lineRule="auto"/>
        <w:ind w:firstLine="600"/>
        <w:jc w:val="both"/>
      </w:pPr>
      <w:bookmarkStart w:id="97" w:name="bookmark114"/>
      <w:bookmarkEnd w:id="97"/>
      <w:r w:rsidRPr="005A68A4">
        <w:rPr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Исполнителя, в частности, по причине отсутствия электроэнергии, интернета в Коворкинг-зоне, не предоставление коммунальных услуг поставщиками коммунальных услуг, в результате ремонтных или иных работ, осуществляемых в здании, или в результате действия или бездействия третьих лиц. При этом в указанных случаях Исполнитель обязуется предпринимать необходимые меры для разрешения вопросов с организациями, предоставляющими коммунальные услуги или услуги связи.</w:t>
      </w:r>
    </w:p>
    <w:p w14:paraId="1CB086C2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57"/>
        </w:tabs>
        <w:spacing w:after="260" w:line="264" w:lineRule="auto"/>
        <w:ind w:firstLine="600"/>
        <w:jc w:val="both"/>
      </w:pPr>
      <w:bookmarkStart w:id="98" w:name="bookmark115"/>
      <w:bookmarkEnd w:id="98"/>
      <w:r w:rsidRPr="005A68A4">
        <w:rPr>
          <w:color w:val="000000"/>
        </w:rPr>
        <w:t>В случае допущенной Заказчиком просрочки оплаты услуг, Исполнитель вправе начислить пени в размер 0,1 % от общей стоимости услуг, предусмотренной Заяв</w:t>
      </w:r>
      <w:r>
        <w:rPr>
          <w:color w:val="000000"/>
        </w:rPr>
        <w:t>лением</w:t>
      </w:r>
      <w:r w:rsidRPr="005A68A4">
        <w:rPr>
          <w:color w:val="000000"/>
        </w:rPr>
        <w:t xml:space="preserve"> </w:t>
      </w:r>
      <w:r w:rsidRPr="00DD30C5">
        <w:rPr>
          <w:color w:val="000000"/>
        </w:rPr>
        <w:t>о предоставлении места в коворкинге и об акцепте договора оферты на оказание услуг коворкинга</w:t>
      </w:r>
      <w:r w:rsidRPr="005A68A4">
        <w:rPr>
          <w:color w:val="000000"/>
        </w:rPr>
        <w:t>, за каждый день просрочки до дня внесения просроченного платежа и(или) приостановить оказание услуг Заказчику.</w:t>
      </w:r>
    </w:p>
    <w:p w14:paraId="3B2E7E98" w14:textId="77777777" w:rsidR="00394FC5" w:rsidRPr="00566D0D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outlineLvl w:val="1"/>
        <w:rPr>
          <w:sz w:val="28"/>
          <w:szCs w:val="28"/>
        </w:rPr>
      </w:pPr>
      <w:bookmarkStart w:id="99" w:name="bookmark118"/>
      <w:bookmarkStart w:id="100" w:name="bookmark116"/>
      <w:bookmarkStart w:id="101" w:name="bookmark117"/>
      <w:bookmarkStart w:id="102" w:name="bookmark119"/>
      <w:bookmarkEnd w:id="99"/>
      <w:r w:rsidRPr="005A68A4">
        <w:rPr>
          <w:color w:val="000000"/>
          <w:sz w:val="28"/>
          <w:szCs w:val="28"/>
        </w:rPr>
        <w:t>УСЛОВИЯ РАСТОРЖЕНИЯ ДОГОВОРА</w:t>
      </w:r>
      <w:bookmarkEnd w:id="100"/>
      <w:bookmarkEnd w:id="101"/>
      <w:bookmarkEnd w:id="102"/>
    </w:p>
    <w:p w14:paraId="01BB56F4" w14:textId="77777777" w:rsidR="00394FC5" w:rsidRPr="005A68A4" w:rsidRDefault="00394FC5" w:rsidP="00394FC5">
      <w:pPr>
        <w:pStyle w:val="11"/>
        <w:keepNext/>
        <w:keepLines/>
        <w:tabs>
          <w:tab w:val="left" w:pos="298"/>
        </w:tabs>
        <w:jc w:val="left"/>
        <w:outlineLvl w:val="1"/>
        <w:rPr>
          <w:sz w:val="28"/>
          <w:szCs w:val="28"/>
        </w:rPr>
      </w:pPr>
    </w:p>
    <w:p w14:paraId="0B0377EE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76"/>
        </w:tabs>
        <w:spacing w:line="264" w:lineRule="auto"/>
        <w:ind w:firstLine="600"/>
        <w:jc w:val="both"/>
      </w:pPr>
      <w:bookmarkStart w:id="103" w:name="bookmark120"/>
      <w:bookmarkEnd w:id="103"/>
      <w:r w:rsidRPr="005A68A4">
        <w:rPr>
          <w:color w:val="000000"/>
        </w:rPr>
        <w:t>Договор может быть досрочно расторгнут по письменному соглашению сторон.</w:t>
      </w:r>
    </w:p>
    <w:p w14:paraId="1F1C9C2A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76"/>
        </w:tabs>
        <w:spacing w:line="264" w:lineRule="auto"/>
        <w:ind w:firstLine="600"/>
        <w:jc w:val="both"/>
      </w:pPr>
      <w:r w:rsidRPr="005A68A4">
        <w:t xml:space="preserve">Исполнитель вправе отказаться от исполнения настоящего договора в одностороннем порядке при условии полного возмещения Заказчику убытков. В случае такого отказа Исполнитель направляет Заказчику соответствующее уведомление. Заказчик в срок не позднее 10 (десяти) </w:t>
      </w:r>
      <w:r w:rsidRPr="005A68A4">
        <w:lastRenderedPageBreak/>
        <w:t xml:space="preserve">рабочих дней со дня </w:t>
      </w:r>
      <w:r>
        <w:t>получения данного</w:t>
      </w:r>
      <w:r w:rsidRPr="005A68A4">
        <w:t xml:space="preserve"> уведомления предоставляет Исполнителю мотивированное и документальное подтверждение убытков. Исполнитель возмещает Заказчику убытки в срок не позднее 10 (десяти) рабочих дней со дня </w:t>
      </w:r>
      <w:r>
        <w:t>получения</w:t>
      </w:r>
      <w:r w:rsidRPr="005A68A4">
        <w:t xml:space="preserve"> их подтверждения. В случае несогласия с основаниями и документарными подтверждениями убытков Исполнитель вправе отказаться возмещать убытки Заказчику и отказаться от исполнения Договора. </w:t>
      </w:r>
    </w:p>
    <w:p w14:paraId="279FB24B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047"/>
        </w:tabs>
        <w:spacing w:line="264" w:lineRule="auto"/>
        <w:ind w:firstLine="600"/>
        <w:jc w:val="both"/>
      </w:pPr>
      <w:bookmarkStart w:id="104" w:name="bookmark121"/>
      <w:bookmarkEnd w:id="104"/>
      <w:r w:rsidRPr="005A68A4">
        <w:rPr>
          <w:color w:val="000000"/>
        </w:rPr>
        <w:t>Без возмещения убытков Исполнитель может в одностороннем порядке отказаться от исполнения Договора в следующих случаях:</w:t>
      </w:r>
    </w:p>
    <w:p w14:paraId="3487B6EF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774"/>
        </w:tabs>
        <w:spacing w:line="264" w:lineRule="auto"/>
        <w:ind w:firstLine="600"/>
        <w:jc w:val="both"/>
      </w:pPr>
      <w:bookmarkStart w:id="105" w:name="bookmark122"/>
      <w:bookmarkEnd w:id="105"/>
      <w:r w:rsidRPr="005A68A4">
        <w:rPr>
          <w:color w:val="000000"/>
        </w:rPr>
        <w:t>в случае нарушения Заказчиком обязательств по оплате услуг Исполнителя согласно выбранному тарифу;</w:t>
      </w:r>
    </w:p>
    <w:p w14:paraId="5581BC30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807"/>
        </w:tabs>
        <w:spacing w:line="264" w:lineRule="auto"/>
        <w:ind w:firstLine="600"/>
        <w:jc w:val="both"/>
      </w:pPr>
      <w:bookmarkStart w:id="106" w:name="bookmark123"/>
      <w:bookmarkEnd w:id="106"/>
      <w:r w:rsidRPr="005A68A4">
        <w:rPr>
          <w:color w:val="000000"/>
        </w:rPr>
        <w:t>использования Заказчиком рабочего места не по назначению либо третьими лицами;</w:t>
      </w:r>
    </w:p>
    <w:p w14:paraId="6D1D58F6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783"/>
        </w:tabs>
        <w:spacing w:line="264" w:lineRule="auto"/>
        <w:ind w:firstLine="600"/>
        <w:jc w:val="both"/>
      </w:pPr>
      <w:bookmarkStart w:id="107" w:name="bookmark124"/>
      <w:bookmarkEnd w:id="107"/>
      <w:r w:rsidRPr="005A68A4">
        <w:rPr>
          <w:color w:val="000000"/>
        </w:rPr>
        <w:t>существенного ухудшения Заказчиком состояния рабочего места, оборудования или мебели, которым оснащено рабочее место;</w:t>
      </w:r>
    </w:p>
    <w:p w14:paraId="19EABD85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834"/>
        </w:tabs>
        <w:spacing w:line="264" w:lineRule="auto"/>
        <w:ind w:firstLine="601"/>
        <w:jc w:val="both"/>
      </w:pPr>
      <w:bookmarkStart w:id="108" w:name="bookmark125"/>
      <w:bookmarkEnd w:id="108"/>
      <w:r w:rsidRPr="005A68A4">
        <w:rPr>
          <w:color w:val="000000"/>
        </w:rPr>
        <w:t>передачи Заказчиком рабочего места (как целого, так и его части) другим лицам без согласия Исполнителя;</w:t>
      </w:r>
    </w:p>
    <w:p w14:paraId="5D755D5F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834"/>
        </w:tabs>
        <w:spacing w:line="264" w:lineRule="auto"/>
        <w:ind w:firstLine="601"/>
        <w:jc w:val="both"/>
      </w:pPr>
      <w:bookmarkStart w:id="109" w:name="bookmark126"/>
      <w:bookmarkEnd w:id="109"/>
      <w:r w:rsidRPr="005A68A4">
        <w:rPr>
          <w:color w:val="000000"/>
        </w:rPr>
        <w:t>проведения Заказчиком переоборудования рабочего места либо его части без согласования с Исполнителем</w:t>
      </w:r>
      <w:r>
        <w:rPr>
          <w:color w:val="000000"/>
        </w:rPr>
        <w:t>;</w:t>
      </w:r>
    </w:p>
    <w:p w14:paraId="7A8BFF58" w14:textId="77777777" w:rsidR="00394FC5" w:rsidRPr="005A68A4" w:rsidRDefault="00394FC5" w:rsidP="00394FC5">
      <w:pPr>
        <w:pStyle w:val="1"/>
        <w:numPr>
          <w:ilvl w:val="0"/>
          <w:numId w:val="2"/>
        </w:numPr>
        <w:tabs>
          <w:tab w:val="left" w:pos="834"/>
        </w:tabs>
        <w:spacing w:line="264" w:lineRule="auto"/>
        <w:ind w:firstLine="601"/>
        <w:jc w:val="both"/>
      </w:pPr>
      <w:r w:rsidRPr="005A68A4">
        <w:rPr>
          <w:color w:val="000000"/>
        </w:rPr>
        <w:t>в случае отзыва согласия об обработке персональных данных;</w:t>
      </w:r>
    </w:p>
    <w:p w14:paraId="67CFBA25" w14:textId="77777777" w:rsidR="00394FC5" w:rsidRPr="009B7D01" w:rsidRDefault="00394FC5" w:rsidP="00394FC5">
      <w:pPr>
        <w:pStyle w:val="1"/>
        <w:numPr>
          <w:ilvl w:val="0"/>
          <w:numId w:val="2"/>
        </w:numPr>
        <w:tabs>
          <w:tab w:val="left" w:pos="834"/>
        </w:tabs>
        <w:spacing w:line="264" w:lineRule="auto"/>
        <w:ind w:firstLine="601"/>
        <w:jc w:val="both"/>
      </w:pPr>
      <w:r w:rsidRPr="005A68A4">
        <w:rPr>
          <w:color w:val="000000"/>
        </w:rPr>
        <w:t>в случае нарушения иных условий Договора, Правил коворкинга, Положения о Коворкинге.</w:t>
      </w:r>
    </w:p>
    <w:p w14:paraId="2724FBEE" w14:textId="77777777" w:rsidR="00394FC5" w:rsidRPr="005A68A4" w:rsidRDefault="00394FC5" w:rsidP="00394FC5">
      <w:pPr>
        <w:pStyle w:val="1"/>
        <w:tabs>
          <w:tab w:val="left" w:pos="834"/>
        </w:tabs>
        <w:spacing w:line="264" w:lineRule="auto"/>
        <w:ind w:left="601" w:firstLine="0"/>
        <w:jc w:val="both"/>
      </w:pPr>
    </w:p>
    <w:p w14:paraId="50E18ECF" w14:textId="77777777" w:rsidR="00394FC5" w:rsidRPr="00566D0D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354"/>
        </w:tabs>
        <w:outlineLvl w:val="1"/>
        <w:rPr>
          <w:sz w:val="28"/>
          <w:szCs w:val="28"/>
        </w:rPr>
      </w:pPr>
      <w:bookmarkStart w:id="110" w:name="bookmark129"/>
      <w:bookmarkStart w:id="111" w:name="bookmark127"/>
      <w:bookmarkStart w:id="112" w:name="bookmark128"/>
      <w:bookmarkStart w:id="113" w:name="bookmark130"/>
      <w:bookmarkEnd w:id="110"/>
      <w:r w:rsidRPr="005A68A4">
        <w:rPr>
          <w:color w:val="000000"/>
          <w:sz w:val="28"/>
          <w:szCs w:val="28"/>
        </w:rPr>
        <w:t>ПОРЯДОК РАЗРЕШЕНИЯ СПОРОВ</w:t>
      </w:r>
      <w:bookmarkEnd w:id="111"/>
      <w:bookmarkEnd w:id="112"/>
      <w:bookmarkEnd w:id="113"/>
    </w:p>
    <w:p w14:paraId="783081A0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22"/>
        </w:tabs>
        <w:spacing w:line="264" w:lineRule="auto"/>
        <w:ind w:firstLine="600"/>
        <w:jc w:val="both"/>
      </w:pPr>
      <w:bookmarkStart w:id="114" w:name="bookmark131"/>
      <w:bookmarkEnd w:id="114"/>
      <w:r w:rsidRPr="005A68A4">
        <w:rPr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77E9BC93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22"/>
        </w:tabs>
        <w:spacing w:line="264" w:lineRule="auto"/>
        <w:ind w:firstLine="600"/>
        <w:jc w:val="both"/>
      </w:pPr>
      <w:r w:rsidRPr="005A68A4">
        <w:t>В случае недостижения соглашения в ходе переговоров заинтересованная Сторона направляет другой Стороне мотивированную претензию в письменной форме, подписанную уполномоченным лицом. Претензия направляется</w:t>
      </w:r>
      <w:r>
        <w:t xml:space="preserve"> нарочным, </w:t>
      </w:r>
      <w:r w:rsidRPr="005A68A4">
        <w:t>заказным письмом с уведомлением о вручении или курьерской доставкой.</w:t>
      </w:r>
    </w:p>
    <w:p w14:paraId="5CF45181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22"/>
        </w:tabs>
        <w:spacing w:line="264" w:lineRule="auto"/>
        <w:ind w:firstLine="600"/>
        <w:jc w:val="both"/>
      </w:pPr>
      <w:r w:rsidRPr="005A68A4">
        <w:rPr>
          <w:color w:val="000000"/>
        </w:rPr>
        <w:t xml:space="preserve">Претензия должна содержать: </w:t>
      </w:r>
    </w:p>
    <w:p w14:paraId="23E7B6AE" w14:textId="77777777" w:rsidR="00394FC5" w:rsidRPr="005A68A4" w:rsidRDefault="00394FC5" w:rsidP="00394FC5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обстоятельства, являющиеся основанием для предъявления претензии, со ссылками на соответствующие статьи договора и нормативных правовых актов;</w:t>
      </w:r>
    </w:p>
    <w:p w14:paraId="0B57EB82" w14:textId="77777777" w:rsidR="00394FC5" w:rsidRPr="005A68A4" w:rsidRDefault="00394FC5" w:rsidP="00394FC5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указание о предполагаемом способе исполнения обязательств;</w:t>
      </w:r>
    </w:p>
    <w:p w14:paraId="46F299D7" w14:textId="77777777" w:rsidR="00394FC5" w:rsidRPr="005A68A4" w:rsidRDefault="00394FC5" w:rsidP="00394FC5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расчет суммы требований по претензии и номер счета, на который должны быть перечислены денежные средства;</w:t>
      </w:r>
    </w:p>
    <w:p w14:paraId="6404AF1C" w14:textId="77777777" w:rsidR="00394FC5" w:rsidRPr="005A68A4" w:rsidRDefault="00394FC5" w:rsidP="00394FC5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 xml:space="preserve">срок исполнения обязательств и/или срок ответа на претензию, который не может превышать 30 </w:t>
      </w:r>
      <w:r>
        <w:t xml:space="preserve">(тридцати) календарных </w:t>
      </w:r>
      <w:r w:rsidRPr="005A68A4">
        <w:t xml:space="preserve">дней с даты, когда </w:t>
      </w:r>
      <w:r w:rsidRPr="005A68A4">
        <w:lastRenderedPageBreak/>
        <w:t>обязательство должно было быть исполнено, если иной срок не предусмотрен законодательством Российской Федерации;</w:t>
      </w:r>
    </w:p>
    <w:p w14:paraId="22BEB57E" w14:textId="77777777" w:rsidR="00394FC5" w:rsidRPr="005A68A4" w:rsidRDefault="00394FC5" w:rsidP="00394FC5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информацию о мерах, которые будут осуществлены в случае отклонения претензии (приостановка исполнения обязательств потерпевшей Стороной, обращение в суд и т.д.);</w:t>
      </w:r>
    </w:p>
    <w:p w14:paraId="094560F8" w14:textId="77777777" w:rsidR="00394FC5" w:rsidRPr="005A68A4" w:rsidRDefault="00394FC5" w:rsidP="00394FC5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дату и регистрационный номер претензии;</w:t>
      </w:r>
    </w:p>
    <w:p w14:paraId="45A5B46E" w14:textId="77777777" w:rsidR="00394FC5" w:rsidRPr="005A68A4" w:rsidRDefault="00394FC5" w:rsidP="00394FC5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подпись уполномоченного лица;</w:t>
      </w:r>
    </w:p>
    <w:p w14:paraId="0107AB7E" w14:textId="77777777" w:rsidR="00394FC5" w:rsidRPr="005A68A4" w:rsidRDefault="00394FC5" w:rsidP="00394FC5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перечень прилагаемых документов.</w:t>
      </w:r>
    </w:p>
    <w:p w14:paraId="1E4AB7D9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22"/>
        </w:tabs>
        <w:spacing w:line="264" w:lineRule="auto"/>
        <w:ind w:firstLine="600"/>
        <w:jc w:val="both"/>
      </w:pPr>
      <w:r w:rsidRPr="005A68A4">
        <w:t>Документы, приложенные к претензии, представляются в подлиннике или в форме надлежащим образом заверенной копии. При необходимости заинтересованная Сторона вправе потребовать представления оригиналов документов для рассмотрения претензии.</w:t>
      </w:r>
    </w:p>
    <w:p w14:paraId="337BC6B7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22"/>
        </w:tabs>
        <w:spacing w:after="260" w:line="264" w:lineRule="auto"/>
        <w:ind w:firstLine="600"/>
        <w:jc w:val="both"/>
      </w:pPr>
      <w:bookmarkStart w:id="115" w:name="bookmark132"/>
      <w:bookmarkEnd w:id="115"/>
      <w:r w:rsidRPr="005A68A4">
        <w:rPr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</w:p>
    <w:p w14:paraId="2E833961" w14:textId="77777777" w:rsidR="00394FC5" w:rsidRPr="005A68A4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354"/>
        </w:tabs>
        <w:outlineLvl w:val="1"/>
        <w:rPr>
          <w:sz w:val="28"/>
          <w:szCs w:val="28"/>
        </w:rPr>
      </w:pPr>
      <w:bookmarkStart w:id="116" w:name="bookmark135"/>
      <w:bookmarkStart w:id="117" w:name="bookmark133"/>
      <w:bookmarkStart w:id="118" w:name="bookmark134"/>
      <w:bookmarkStart w:id="119" w:name="bookmark136"/>
      <w:bookmarkEnd w:id="116"/>
      <w:r w:rsidRPr="005A68A4">
        <w:rPr>
          <w:color w:val="000000"/>
          <w:sz w:val="28"/>
          <w:szCs w:val="28"/>
        </w:rPr>
        <w:t>ЗАКЛЮЧИТЕЛЬНЫЕ ПОЛОЖЕНИЯ</w:t>
      </w:r>
      <w:bookmarkEnd w:id="117"/>
      <w:bookmarkEnd w:id="118"/>
      <w:bookmarkEnd w:id="119"/>
    </w:p>
    <w:p w14:paraId="7B3D06BA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41"/>
        </w:tabs>
        <w:spacing w:line="264" w:lineRule="auto"/>
        <w:ind w:firstLine="600"/>
        <w:jc w:val="both"/>
      </w:pPr>
      <w:bookmarkStart w:id="120" w:name="bookmark137"/>
      <w:bookmarkEnd w:id="120"/>
      <w:r w:rsidRPr="005A68A4">
        <w:rPr>
          <w:color w:val="000000"/>
        </w:rPr>
        <w:t>Дополнительные услуги не входят в договор и оплачиваются отдельно.</w:t>
      </w:r>
    </w:p>
    <w:p w14:paraId="6F3816E0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41"/>
        </w:tabs>
        <w:spacing w:line="264" w:lineRule="auto"/>
        <w:ind w:firstLine="600"/>
        <w:jc w:val="both"/>
      </w:pPr>
      <w:bookmarkStart w:id="121" w:name="bookmark138"/>
      <w:bookmarkStart w:id="122" w:name="bookmark139"/>
      <w:bookmarkEnd w:id="121"/>
      <w:bookmarkEnd w:id="122"/>
      <w:r w:rsidRPr="005A68A4">
        <w:rPr>
          <w:color w:val="000000"/>
        </w:rPr>
        <w:t>Все приложения к Договору являются его неотъемлемой частью.</w:t>
      </w:r>
    </w:p>
    <w:p w14:paraId="55D27700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17"/>
        </w:tabs>
        <w:spacing w:line="264" w:lineRule="auto"/>
        <w:ind w:firstLine="567"/>
        <w:jc w:val="both"/>
      </w:pPr>
      <w:bookmarkStart w:id="123" w:name="bookmark140"/>
      <w:bookmarkEnd w:id="123"/>
      <w:r w:rsidRPr="005A68A4">
        <w:rPr>
          <w:color w:val="000000"/>
        </w:rPr>
        <w:t xml:space="preserve">Во всем остальном, не урегулированном Сторонами в </w:t>
      </w:r>
      <w:r>
        <w:rPr>
          <w:color w:val="000000"/>
        </w:rPr>
        <w:t>Договоре (о</w:t>
      </w:r>
      <w:r w:rsidRPr="005A68A4">
        <w:rPr>
          <w:color w:val="000000"/>
        </w:rPr>
        <w:t>ферте</w:t>
      </w:r>
      <w:r>
        <w:rPr>
          <w:color w:val="000000"/>
        </w:rPr>
        <w:t>)</w:t>
      </w:r>
      <w:r w:rsidRPr="005A68A4">
        <w:rPr>
          <w:color w:val="000000"/>
        </w:rPr>
        <w:t>, Стороны руководств</w:t>
      </w:r>
      <w:r>
        <w:rPr>
          <w:color w:val="000000"/>
        </w:rPr>
        <w:t>уются</w:t>
      </w:r>
      <w:r w:rsidRPr="005A68A4">
        <w:rPr>
          <w:color w:val="000000"/>
        </w:rPr>
        <w:t xml:space="preserve"> действующим законодательством Российской Федерации.</w:t>
      </w:r>
    </w:p>
    <w:p w14:paraId="062C1CEF" w14:textId="77777777" w:rsidR="00394FC5" w:rsidRPr="005A68A4" w:rsidRDefault="00394FC5" w:rsidP="00394FC5">
      <w:pPr>
        <w:pStyle w:val="1"/>
        <w:numPr>
          <w:ilvl w:val="1"/>
          <w:numId w:val="1"/>
        </w:numPr>
        <w:tabs>
          <w:tab w:val="left" w:pos="1141"/>
        </w:tabs>
        <w:spacing w:line="264" w:lineRule="auto"/>
        <w:ind w:firstLine="567"/>
        <w:jc w:val="both"/>
      </w:pPr>
      <w:bookmarkStart w:id="124" w:name="bookmark141"/>
      <w:bookmarkEnd w:id="124"/>
      <w:r w:rsidRPr="005A68A4">
        <w:rPr>
          <w:color w:val="000000"/>
        </w:rPr>
        <w:t>К Договору прилагаются и являются его неотъемлемой частью следующие</w:t>
      </w:r>
      <w:r w:rsidRPr="005A68A4">
        <w:t xml:space="preserve"> </w:t>
      </w:r>
      <w:r w:rsidRPr="005A68A4">
        <w:rPr>
          <w:color w:val="000000"/>
        </w:rPr>
        <w:t>приложения:</w:t>
      </w:r>
    </w:p>
    <w:p w14:paraId="655EBFCF" w14:textId="77777777" w:rsidR="00394FC5" w:rsidRPr="005A68A4" w:rsidRDefault="00394FC5" w:rsidP="00394FC5">
      <w:pPr>
        <w:pStyle w:val="1"/>
        <w:tabs>
          <w:tab w:val="left" w:pos="1141"/>
        </w:tabs>
        <w:spacing w:line="264" w:lineRule="auto"/>
        <w:ind w:firstLine="567"/>
        <w:jc w:val="both"/>
      </w:pPr>
      <w:r w:rsidRPr="005A68A4">
        <w:rPr>
          <w:color w:val="000000"/>
        </w:rPr>
        <w:t xml:space="preserve">Приложение № 1 - </w:t>
      </w:r>
      <w:bookmarkStart w:id="125" w:name="_Hlk118887732"/>
      <w:r w:rsidRPr="005A68A4">
        <w:rPr>
          <w:color w:val="000000"/>
        </w:rPr>
        <w:t>Заявлени</w:t>
      </w:r>
      <w:r>
        <w:rPr>
          <w:color w:val="000000"/>
        </w:rPr>
        <w:t>е</w:t>
      </w:r>
      <w:r w:rsidRPr="005A68A4">
        <w:rPr>
          <w:color w:val="000000"/>
        </w:rPr>
        <w:t xml:space="preserve"> </w:t>
      </w:r>
      <w:r w:rsidRPr="000F06B8">
        <w:rPr>
          <w:color w:val="000000"/>
        </w:rPr>
        <w:t>о предоставлении места в коворкинге и об акцепте договора оферты на оказание услуг коворкинга</w:t>
      </w:r>
      <w:bookmarkEnd w:id="125"/>
      <w:r w:rsidRPr="000F06B8">
        <w:rPr>
          <w:color w:val="000000"/>
        </w:rPr>
        <w:t xml:space="preserve"> на льготных условиях</w:t>
      </w:r>
      <w:r>
        <w:rPr>
          <w:color w:val="000000"/>
        </w:rPr>
        <w:t>.</w:t>
      </w:r>
    </w:p>
    <w:p w14:paraId="7EF150DF" w14:textId="77777777" w:rsidR="00394FC5" w:rsidRPr="005A68A4" w:rsidRDefault="00394FC5" w:rsidP="00394FC5">
      <w:pPr>
        <w:pStyle w:val="1"/>
        <w:spacing w:line="259" w:lineRule="auto"/>
        <w:ind w:firstLine="567"/>
        <w:jc w:val="both"/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Pr="005A68A4">
        <w:rPr>
          <w:color w:val="000000"/>
        </w:rPr>
        <w:t>1.</w:t>
      </w:r>
      <w:r>
        <w:rPr>
          <w:color w:val="000000"/>
        </w:rPr>
        <w:t>1</w:t>
      </w:r>
      <w:r w:rsidRPr="005A68A4">
        <w:rPr>
          <w:color w:val="000000"/>
        </w:rPr>
        <w:t xml:space="preserve">. </w:t>
      </w:r>
      <w:r>
        <w:rPr>
          <w:color w:val="000000"/>
        </w:rPr>
        <w:t>–</w:t>
      </w:r>
      <w:r w:rsidRPr="005A68A4">
        <w:rPr>
          <w:color w:val="000000"/>
        </w:rPr>
        <w:t xml:space="preserve"> Заявлени</w:t>
      </w:r>
      <w:r>
        <w:rPr>
          <w:color w:val="000000"/>
        </w:rPr>
        <w:t>е о</w:t>
      </w:r>
      <w:r w:rsidRPr="005A68A4">
        <w:rPr>
          <w:color w:val="000000"/>
        </w:rPr>
        <w:t xml:space="preserve"> </w:t>
      </w:r>
      <w:r w:rsidRPr="0019344A">
        <w:rPr>
          <w:color w:val="000000"/>
        </w:rPr>
        <w:t>предоставлении места в коворкинге и об акцепте договора оферты на оказание услуг коворкинга на стандартных условиях</w:t>
      </w:r>
      <w:r>
        <w:rPr>
          <w:color w:val="000000"/>
        </w:rPr>
        <w:t>.</w:t>
      </w:r>
    </w:p>
    <w:p w14:paraId="0AB871B4" w14:textId="77777777" w:rsidR="00394FC5" w:rsidRPr="005A68A4" w:rsidRDefault="00394FC5" w:rsidP="00394FC5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2</w:t>
      </w:r>
      <w:r w:rsidRPr="005A68A4">
        <w:rPr>
          <w:color w:val="000000"/>
        </w:rPr>
        <w:t xml:space="preserve"> – </w:t>
      </w:r>
      <w:r>
        <w:rPr>
          <w:color w:val="000000"/>
        </w:rPr>
        <w:t>А</w:t>
      </w:r>
      <w:r w:rsidRPr="005A68A4">
        <w:rPr>
          <w:color w:val="000000"/>
        </w:rPr>
        <w:t>кт приема-передачи рабочего места</w:t>
      </w:r>
      <w:r>
        <w:rPr>
          <w:color w:val="000000"/>
        </w:rPr>
        <w:t>.</w:t>
      </w:r>
    </w:p>
    <w:p w14:paraId="60EEAF13" w14:textId="77777777" w:rsidR="00394FC5" w:rsidRPr="005A68A4" w:rsidRDefault="00394FC5" w:rsidP="00394FC5">
      <w:pPr>
        <w:pStyle w:val="1"/>
        <w:spacing w:line="259" w:lineRule="auto"/>
        <w:ind w:firstLine="567"/>
        <w:jc w:val="both"/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2</w:t>
      </w:r>
      <w:r w:rsidRPr="005A68A4">
        <w:rPr>
          <w:color w:val="000000"/>
        </w:rPr>
        <w:t xml:space="preserve">.1 </w:t>
      </w:r>
      <w:r>
        <w:rPr>
          <w:color w:val="000000"/>
        </w:rPr>
        <w:t>- А</w:t>
      </w:r>
      <w:r w:rsidRPr="005A68A4">
        <w:rPr>
          <w:color w:val="000000"/>
        </w:rPr>
        <w:t>кт приема-передачи рабочего пространства</w:t>
      </w:r>
      <w:r>
        <w:rPr>
          <w:color w:val="000000"/>
        </w:rPr>
        <w:t>.</w:t>
      </w:r>
    </w:p>
    <w:p w14:paraId="3FBF5DF2" w14:textId="77777777" w:rsidR="00394FC5" w:rsidRPr="005A68A4" w:rsidRDefault="00394FC5" w:rsidP="00394FC5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3</w:t>
      </w:r>
      <w:r w:rsidRPr="005A68A4">
        <w:rPr>
          <w:color w:val="000000"/>
        </w:rPr>
        <w:t xml:space="preserve"> – </w:t>
      </w:r>
      <w:r>
        <w:rPr>
          <w:color w:val="000000"/>
        </w:rPr>
        <w:t>А</w:t>
      </w:r>
      <w:r w:rsidRPr="005A68A4">
        <w:rPr>
          <w:color w:val="000000"/>
        </w:rPr>
        <w:t>кт возврата рабочего места</w:t>
      </w:r>
      <w:r>
        <w:rPr>
          <w:color w:val="000000"/>
        </w:rPr>
        <w:t>.</w:t>
      </w:r>
    </w:p>
    <w:p w14:paraId="2B83D1ED" w14:textId="77777777" w:rsidR="00394FC5" w:rsidRPr="005A68A4" w:rsidRDefault="00394FC5" w:rsidP="00394FC5">
      <w:pPr>
        <w:pStyle w:val="1"/>
        <w:spacing w:line="259" w:lineRule="auto"/>
        <w:ind w:firstLine="567"/>
        <w:jc w:val="both"/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3</w:t>
      </w:r>
      <w:r w:rsidRPr="005A68A4">
        <w:rPr>
          <w:color w:val="000000"/>
        </w:rPr>
        <w:t>.1</w:t>
      </w:r>
      <w:r>
        <w:rPr>
          <w:color w:val="000000"/>
        </w:rPr>
        <w:t xml:space="preserve"> -</w:t>
      </w:r>
      <w:r w:rsidRPr="005A68A4">
        <w:rPr>
          <w:color w:val="000000"/>
        </w:rPr>
        <w:t xml:space="preserve"> </w:t>
      </w:r>
      <w:r>
        <w:rPr>
          <w:color w:val="000000"/>
        </w:rPr>
        <w:t>А</w:t>
      </w:r>
      <w:r w:rsidRPr="005A68A4">
        <w:rPr>
          <w:color w:val="000000"/>
        </w:rPr>
        <w:t>кт возврата рабочего пространства</w:t>
      </w:r>
      <w:r>
        <w:rPr>
          <w:color w:val="000000"/>
        </w:rPr>
        <w:t>.</w:t>
      </w:r>
    </w:p>
    <w:p w14:paraId="7B192FBC" w14:textId="77777777" w:rsidR="00394FC5" w:rsidRDefault="00394FC5" w:rsidP="00394FC5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4</w:t>
      </w:r>
      <w:r w:rsidRPr="005A68A4">
        <w:rPr>
          <w:color w:val="000000"/>
        </w:rPr>
        <w:t xml:space="preserve"> – </w:t>
      </w:r>
      <w:r>
        <w:rPr>
          <w:color w:val="000000"/>
        </w:rPr>
        <w:t>А</w:t>
      </w:r>
      <w:r w:rsidRPr="005A68A4">
        <w:rPr>
          <w:color w:val="000000"/>
        </w:rPr>
        <w:t xml:space="preserve">кт </w:t>
      </w:r>
      <w:r>
        <w:rPr>
          <w:color w:val="000000"/>
        </w:rPr>
        <w:t>приема-передачи</w:t>
      </w:r>
      <w:r w:rsidRPr="005A68A4">
        <w:rPr>
          <w:color w:val="000000"/>
        </w:rPr>
        <w:t xml:space="preserve"> оказанных услуг.</w:t>
      </w:r>
    </w:p>
    <w:p w14:paraId="104939CF" w14:textId="77777777" w:rsidR="00394FC5" w:rsidRDefault="00394FC5" w:rsidP="00394FC5">
      <w:pPr>
        <w:pStyle w:val="1"/>
        <w:spacing w:line="259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Приложение № 5 – Соглашение </w:t>
      </w:r>
      <w:r w:rsidRPr="00D033B4">
        <w:rPr>
          <w:color w:val="000000"/>
        </w:rPr>
        <w:t>о продлении договора оказания услуг коворкинга</w:t>
      </w:r>
      <w:r>
        <w:rPr>
          <w:color w:val="000000"/>
        </w:rPr>
        <w:t>.</w:t>
      </w:r>
    </w:p>
    <w:p w14:paraId="643B6D13" w14:textId="77777777" w:rsidR="00394FC5" w:rsidRPr="005A68A4" w:rsidRDefault="00394FC5" w:rsidP="00394FC5">
      <w:pPr>
        <w:pStyle w:val="1"/>
        <w:spacing w:line="259" w:lineRule="auto"/>
        <w:ind w:firstLine="567"/>
        <w:jc w:val="both"/>
        <w:rPr>
          <w:color w:val="000000"/>
        </w:rPr>
      </w:pPr>
    </w:p>
    <w:p w14:paraId="56D4588E" w14:textId="77777777" w:rsidR="00394FC5" w:rsidRPr="005A68A4" w:rsidRDefault="00394FC5" w:rsidP="00394FC5">
      <w:pPr>
        <w:pStyle w:val="11"/>
        <w:keepNext/>
        <w:keepLines/>
        <w:numPr>
          <w:ilvl w:val="0"/>
          <w:numId w:val="1"/>
        </w:numPr>
        <w:tabs>
          <w:tab w:val="left" w:pos="469"/>
        </w:tabs>
        <w:outlineLvl w:val="1"/>
        <w:rPr>
          <w:sz w:val="28"/>
          <w:szCs w:val="28"/>
        </w:rPr>
      </w:pPr>
      <w:bookmarkStart w:id="126" w:name="bookmark144"/>
      <w:bookmarkStart w:id="127" w:name="bookmark142"/>
      <w:bookmarkStart w:id="128" w:name="bookmark143"/>
      <w:bookmarkStart w:id="129" w:name="bookmark145"/>
      <w:bookmarkEnd w:id="126"/>
      <w:r w:rsidRPr="005A68A4">
        <w:rPr>
          <w:color w:val="000000"/>
          <w:sz w:val="28"/>
          <w:szCs w:val="28"/>
        </w:rPr>
        <w:t>АДРЕСА И ПЛАТЕЖНЫЕ РЕКВИЗИТЫ ИСПОЛНИТЕЛЯ</w:t>
      </w:r>
      <w:bookmarkEnd w:id="127"/>
      <w:bookmarkEnd w:id="128"/>
      <w:bookmarkEnd w:id="129"/>
    </w:p>
    <w:p w14:paraId="2B561395" w14:textId="77777777" w:rsidR="00394FC5" w:rsidRPr="005A68A4" w:rsidRDefault="00394FC5" w:rsidP="00394FC5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5A68A4">
        <w:rPr>
          <w:rFonts w:ascii="Times New Roman" w:hAnsi="Times New Roman"/>
          <w:b/>
          <w:bCs/>
          <w:sz w:val="28"/>
          <w:szCs w:val="28"/>
        </w:rPr>
        <w:t>Некоммерческая организация «Магаданский региональный фонд содействия развитию предпринимательства»</w:t>
      </w:r>
    </w:p>
    <w:p w14:paraId="203A065C" w14:textId="77777777" w:rsidR="00394FC5" w:rsidRPr="005A68A4" w:rsidRDefault="00394FC5" w:rsidP="00394FC5">
      <w:pPr>
        <w:ind w:left="720"/>
        <w:rPr>
          <w:rFonts w:ascii="Times New Roman" w:hAnsi="Times New Roman"/>
          <w:spacing w:val="-8"/>
          <w:sz w:val="28"/>
          <w:szCs w:val="28"/>
        </w:rPr>
      </w:pPr>
      <w:r w:rsidRPr="005A68A4">
        <w:rPr>
          <w:rFonts w:ascii="Times New Roman" w:hAnsi="Times New Roman"/>
          <w:spacing w:val="-8"/>
          <w:sz w:val="28"/>
          <w:szCs w:val="28"/>
        </w:rPr>
        <w:lastRenderedPageBreak/>
        <w:t xml:space="preserve">Юридический </w:t>
      </w:r>
      <w:r w:rsidRPr="005A68A4">
        <w:rPr>
          <w:rFonts w:ascii="Times New Roman" w:hAnsi="Times New Roman"/>
          <w:bCs/>
          <w:spacing w:val="-8"/>
          <w:sz w:val="28"/>
          <w:szCs w:val="28"/>
        </w:rPr>
        <w:t>адрес: 685000,</w:t>
      </w:r>
      <w:r w:rsidRPr="005A68A4">
        <w:rPr>
          <w:rFonts w:ascii="Times New Roman" w:hAnsi="Times New Roman"/>
          <w:spacing w:val="-8"/>
          <w:sz w:val="28"/>
          <w:szCs w:val="28"/>
        </w:rPr>
        <w:t xml:space="preserve"> г. Магадан, пр-кт Карла Маркса, д. 60-А</w:t>
      </w:r>
    </w:p>
    <w:p w14:paraId="6D12B8FB" w14:textId="77777777" w:rsidR="00394FC5" w:rsidRPr="005A68A4" w:rsidRDefault="00394FC5" w:rsidP="00394FC5">
      <w:pPr>
        <w:ind w:left="720"/>
        <w:rPr>
          <w:rFonts w:ascii="Times New Roman" w:hAnsi="Times New Roman"/>
          <w:spacing w:val="-8"/>
          <w:sz w:val="28"/>
          <w:szCs w:val="28"/>
        </w:rPr>
      </w:pPr>
      <w:r w:rsidRPr="005A68A4">
        <w:rPr>
          <w:rFonts w:ascii="Times New Roman" w:hAnsi="Times New Roman"/>
          <w:spacing w:val="-8"/>
          <w:sz w:val="28"/>
          <w:szCs w:val="28"/>
        </w:rPr>
        <w:t>Почтовый адрес: 685000, г. Магадан, пр-кт Карла Маркса, д. 60-А</w:t>
      </w:r>
      <w:r>
        <w:rPr>
          <w:rFonts w:ascii="Times New Roman" w:hAnsi="Times New Roman"/>
          <w:spacing w:val="-8"/>
          <w:sz w:val="28"/>
          <w:szCs w:val="28"/>
        </w:rPr>
        <w:t>, а/я № 20</w:t>
      </w:r>
    </w:p>
    <w:p w14:paraId="024F72EB" w14:textId="77777777" w:rsidR="00394FC5" w:rsidRPr="005A68A4" w:rsidRDefault="00394FC5" w:rsidP="00394FC5">
      <w:pPr>
        <w:ind w:left="72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ИНН/КПП 4909103145 / 490901001</w:t>
      </w:r>
    </w:p>
    <w:p w14:paraId="3CF84D0E" w14:textId="77777777" w:rsidR="00394FC5" w:rsidRPr="005A68A4" w:rsidRDefault="00394FC5" w:rsidP="00394FC5">
      <w:pPr>
        <w:ind w:left="72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ОГРН 1094900000414</w:t>
      </w:r>
    </w:p>
    <w:p w14:paraId="1CB0E7F5" w14:textId="77777777" w:rsidR="00394FC5" w:rsidRPr="005A68A4" w:rsidRDefault="00394FC5" w:rsidP="00394FC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Р/сч. № </w:t>
      </w:r>
      <w:r w:rsidRPr="005A68A4">
        <w:rPr>
          <w:rFonts w:ascii="Times New Roman" w:hAnsi="Times New Roman"/>
          <w:b/>
          <w:sz w:val="28"/>
          <w:szCs w:val="28"/>
        </w:rPr>
        <w:t xml:space="preserve">40701810836000000021 </w:t>
      </w:r>
      <w:r w:rsidRPr="005A68A4">
        <w:rPr>
          <w:rFonts w:ascii="Times New Roman" w:hAnsi="Times New Roman"/>
          <w:sz w:val="28"/>
          <w:szCs w:val="28"/>
        </w:rPr>
        <w:t xml:space="preserve">в </w:t>
      </w:r>
    </w:p>
    <w:p w14:paraId="49BF72A0" w14:textId="77777777" w:rsidR="00394FC5" w:rsidRPr="005A68A4" w:rsidRDefault="00394FC5" w:rsidP="00394FC5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Северо-Восточное отделение №8645 </w:t>
      </w:r>
      <w:r w:rsidRPr="005A68A4">
        <w:rPr>
          <w:rFonts w:ascii="Times New Roman" w:hAnsi="Times New Roman"/>
          <w:bCs/>
          <w:sz w:val="28"/>
          <w:szCs w:val="28"/>
        </w:rPr>
        <w:t>ПАО Сбербанк</w:t>
      </w:r>
    </w:p>
    <w:p w14:paraId="509D4F0C" w14:textId="77777777" w:rsidR="00394FC5" w:rsidRPr="005A68A4" w:rsidRDefault="00394FC5" w:rsidP="00394FC5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A68A4">
        <w:rPr>
          <w:rFonts w:ascii="Times New Roman" w:hAnsi="Times New Roman"/>
          <w:bCs/>
          <w:sz w:val="28"/>
          <w:szCs w:val="28"/>
        </w:rPr>
        <w:t>Кор/счет 30101810300000000607</w:t>
      </w:r>
    </w:p>
    <w:p w14:paraId="3DEE60EB" w14:textId="77777777" w:rsidR="00394FC5" w:rsidRPr="005A68A4" w:rsidRDefault="00394FC5" w:rsidP="00394FC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БИК 044442607</w:t>
      </w:r>
    </w:p>
    <w:p w14:paraId="7D08DDE0" w14:textId="77777777" w:rsidR="00394FC5" w:rsidRDefault="00394FC5" w:rsidP="00394FC5">
      <w:pPr>
        <w:pStyle w:val="1"/>
        <w:spacing w:before="160"/>
        <w:ind w:firstLine="0"/>
        <w:jc w:val="center"/>
        <w:rPr>
          <w:b/>
          <w:bCs/>
          <w:color w:val="000000"/>
        </w:rPr>
      </w:pPr>
      <w:r w:rsidRPr="005A68A4">
        <w:rPr>
          <w:b/>
          <w:bCs/>
        </w:rPr>
        <w:t>В назначении платежа указывать услуги Коворкинга по тарифу (Обязательно указывать тариф!)</w:t>
      </w:r>
      <w:r>
        <w:rPr>
          <w:b/>
          <w:bCs/>
        </w:rPr>
        <w:t>.</w:t>
      </w:r>
      <w:bookmarkEnd w:id="3"/>
    </w:p>
    <w:p w14:paraId="006F9355" w14:textId="77777777" w:rsidR="000F5BAA" w:rsidRDefault="000F5BAA"/>
    <w:sectPr w:rsidR="000F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F702445"/>
    <w:multiLevelType w:val="multilevel"/>
    <w:tmpl w:val="1F685B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439085A"/>
    <w:multiLevelType w:val="multilevel"/>
    <w:tmpl w:val="607623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8"/>
    <w:rsid w:val="000F5BAA"/>
    <w:rsid w:val="00394FC5"/>
    <w:rsid w:val="007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6D27-1BFA-48DA-B043-02F75080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94FC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94FC5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394FC5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394FC5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394FC5"/>
    <w:rPr>
      <w:color w:val="0563C1"/>
      <w:u w:val="single"/>
    </w:rPr>
  </w:style>
  <w:style w:type="character" w:customStyle="1" w:styleId="10">
    <w:name w:val="Заголовок №1_"/>
    <w:link w:val="11"/>
    <w:semiHidden/>
    <w:locked/>
    <w:rsid w:val="00394FC5"/>
    <w:rPr>
      <w:rFonts w:ascii="Times New Roman" w:hAnsi="Times New Roman"/>
      <w:b/>
      <w:bCs/>
    </w:rPr>
  </w:style>
  <w:style w:type="paragraph" w:customStyle="1" w:styleId="11">
    <w:name w:val="Заголовок №1"/>
    <w:basedOn w:val="a"/>
    <w:link w:val="10"/>
    <w:semiHidden/>
    <w:rsid w:val="00394FC5"/>
    <w:pPr>
      <w:widowControl w:val="0"/>
      <w:spacing w:after="0" w:line="264" w:lineRule="auto"/>
      <w:jc w:val="center"/>
      <w:outlineLvl w:val="0"/>
    </w:pPr>
    <w:rPr>
      <w:rFonts w:ascii="Times New Roman" w:eastAsiaTheme="minorHAnsi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2;&#1086;&#1085;&#1076;&#1084;&#1072;&#1075;&#1072;&#1076;&#1072;&#1085;.&#1088;&#1092;" TargetMode="External"/><Relationship Id="rId5" Type="http://schemas.openxmlformats.org/officeDocument/2006/relationships/hyperlink" Target="https://&#1092;&#1086;&#1085;&#1076;&#1084;&#1072;&#1075;&#1072;&#1076;&#1072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3262</Words>
  <Characters>18596</Characters>
  <Application>Microsoft Office Word</Application>
  <DocSecurity>0</DocSecurity>
  <Lines>154</Lines>
  <Paragraphs>43</Paragraphs>
  <ScaleCrop>false</ScaleCrop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2022-11-20T22:47:00Z</dcterms:created>
  <dcterms:modified xsi:type="dcterms:W3CDTF">2022-11-20T22:47:00Z</dcterms:modified>
</cp:coreProperties>
</file>