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81" w:rsidRPr="00BF0D7D" w:rsidRDefault="001F1581" w:rsidP="000576E1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6449" w:rsidRPr="00BF0D7D" w:rsidRDefault="00A16449" w:rsidP="000576E1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4BF" w:rsidRPr="00BF0D7D" w:rsidRDefault="006E7B3B" w:rsidP="000576E1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УТВЕРЖДЕНО</w:t>
      </w:r>
    </w:p>
    <w:p w:rsidR="001E14BF" w:rsidRPr="00BF0D7D" w:rsidRDefault="009E4B7C" w:rsidP="000576E1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Наблюдательным советом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Некоммерческой организации «Магаданский региональный фонд содействия развитию предпринимательства»</w:t>
      </w:r>
    </w:p>
    <w:p w:rsidR="001E14BF" w:rsidRPr="00BF0D7D" w:rsidRDefault="5D4B70DF" w:rsidP="000576E1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 w:rsidR="00DC062D" w:rsidRPr="00BF0D7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BA6D8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5 </w:t>
      </w:r>
      <w:r w:rsidR="00DC062D" w:rsidRPr="00BF0D7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</w:t>
      </w:r>
      <w:r w:rsidR="00BA6D8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17.03.2023 </w:t>
      </w:r>
      <w:r w:rsidR="00DC062D" w:rsidRPr="00BF0D7D">
        <w:rPr>
          <w:rFonts w:ascii="Times New Roman" w:hAnsi="Times New Roman"/>
          <w:b/>
          <w:bCs/>
          <w:color w:val="000000" w:themeColor="text1"/>
          <w:sz w:val="28"/>
          <w:szCs w:val="28"/>
        </w:rPr>
        <w:t>г.)</w:t>
      </w:r>
    </w:p>
    <w:p w:rsidR="00DC062D" w:rsidRPr="00BF0D7D" w:rsidRDefault="00DC062D" w:rsidP="000576E1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4BF" w:rsidRPr="00BF0D7D" w:rsidRDefault="001E14BF" w:rsidP="000576E1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4BF" w:rsidRPr="00BF0D7D" w:rsidRDefault="006E7B3B" w:rsidP="000576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1E14BF" w:rsidRPr="00BF0D7D" w:rsidRDefault="006E7B3B" w:rsidP="000576E1">
      <w:pPr>
        <w:spacing w:after="0" w:line="240" w:lineRule="auto"/>
        <w:jc w:val="center"/>
        <w:rPr>
          <w:color w:val="000000" w:themeColor="text1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услуг </w:t>
      </w:r>
      <w:r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н</w:t>
      </w:r>
      <w:r w:rsidRPr="00BF0D7D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</w:rPr>
        <w:t xml:space="preserve">екоммерческой организацией </w:t>
      </w:r>
    </w:p>
    <w:p w:rsidR="001E14BF" w:rsidRPr="00BF0D7D" w:rsidRDefault="5D4B70DF" w:rsidP="5D4B70D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F0D7D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</w:rPr>
        <w:t xml:space="preserve">«Магаданский региональный фонд содействия развитию предпринимательства» </w:t>
      </w:r>
      <w:r w:rsidRPr="00BF0D7D">
        <w:rPr>
          <w:rFonts w:ascii="Times New Roman" w:hAnsi="Times New Roman"/>
          <w:b/>
          <w:bCs/>
          <w:color w:val="000000" w:themeColor="text1"/>
          <w:sz w:val="28"/>
          <w:szCs w:val="28"/>
        </w:rPr>
        <w:t>субъектам малого и среднего предпринимательства</w:t>
      </w:r>
    </w:p>
    <w:p w:rsidR="001E14BF" w:rsidRPr="00BF0D7D" w:rsidRDefault="006E7B3B" w:rsidP="000576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по направлению деятельности Центра компетенций в сфере сельскохозяйственной кооперации и поддержки фермеров Магаданской области</w:t>
      </w:r>
    </w:p>
    <w:p w:rsidR="001E14BF" w:rsidRPr="00BF0D7D" w:rsidRDefault="001E14BF" w:rsidP="000576E1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4BF" w:rsidRPr="00BF0D7D" w:rsidRDefault="006E7B3B" w:rsidP="00CD006A">
      <w:pPr>
        <w:pStyle w:val="af8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bookmark0"/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Общие</w:t>
      </w:r>
      <w:r w:rsidR="0091507C" w:rsidRPr="00BF0D7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положения</w:t>
      </w:r>
      <w:bookmarkEnd w:id="0"/>
    </w:p>
    <w:p w:rsidR="00746CD8" w:rsidRPr="00BF0D7D" w:rsidRDefault="00746CD8" w:rsidP="00746CD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E14BF" w:rsidRPr="00BF0D7D" w:rsidRDefault="006E7B3B" w:rsidP="000576E1">
      <w:pPr>
        <w:numPr>
          <w:ilvl w:val="1"/>
          <w:numId w:val="1"/>
        </w:numPr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 устанавливает порядок предоставления услуг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BF0D7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екоммерческой организацией «Магаданский региональный фонд содействия развитию предпринимательства»</w:t>
      </w:r>
      <w:r w:rsidR="0091507C" w:rsidRPr="00BF0D7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(далее – Фонд) по направлению деятельности Центра компетенций в сфере сельскохозяйственной кооперации и поддержки фермеров Магаданской области.</w:t>
      </w:r>
    </w:p>
    <w:p w:rsidR="001E14BF" w:rsidRPr="00BF0D7D" w:rsidRDefault="006E7B3B" w:rsidP="000576E1">
      <w:pPr>
        <w:numPr>
          <w:ilvl w:val="1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В целях настоящего Положения под Центром компетенций в сфере сельскохозяйственной кооперации и поддержки фермеров Магаданской области понимается структурное подразделение Фонда.</w:t>
      </w:r>
    </w:p>
    <w:p w:rsidR="001E14BF" w:rsidRPr="00BF0D7D" w:rsidRDefault="006E7B3B" w:rsidP="000576E1">
      <w:pPr>
        <w:numPr>
          <w:ilvl w:val="1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При оказании услуг по деятельности Центра компетенций в сфере сельскохозяйственной кооперации и поддержки фермеров Магаданской области Фонд руководствуется законодательством РФ, Магаданской области, Уставом Фонда, локальными актами Фонда</w:t>
      </w:r>
      <w:r w:rsidR="00997243" w:rsidRPr="00BF0D7D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E6495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последней редакцией</w:t>
      </w:r>
      <w:r w:rsidR="0099724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Стандарт</w:t>
      </w:r>
      <w:r w:rsidR="00E6495B" w:rsidRPr="00BF0D7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9724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Центров </w:t>
      </w:r>
      <w:r w:rsidR="00E71CCD" w:rsidRPr="00BF0D7D">
        <w:rPr>
          <w:rFonts w:ascii="Times New Roman" w:hAnsi="Times New Roman"/>
          <w:color w:val="000000" w:themeColor="text1"/>
          <w:sz w:val="28"/>
          <w:szCs w:val="28"/>
        </w:rPr>
        <w:t>компетенций</w:t>
      </w:r>
      <w:r w:rsidR="0099724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в сфере сельскохозяйственной</w:t>
      </w:r>
      <w:r w:rsidR="00E6495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кооперации и поддержки фермеров.</w:t>
      </w:r>
      <w:r w:rsidR="0099724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E14BF" w:rsidRPr="00BF0D7D" w:rsidRDefault="006E7B3B" w:rsidP="000576E1">
      <w:pPr>
        <w:numPr>
          <w:ilvl w:val="1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Положение, иные материалы и сведения о предоставлении услуг по направлению деятельности Центра компетенций в сфере сельскохозяйственной кооперации и поддержки фермеров Магаданской области размещаются на официальном сайте Фонда – </w:t>
      </w:r>
      <w:hyperlink w:history="1"/>
      <w:hyperlink r:id="rId8" w:history="1">
        <w:r w:rsidR="00475A23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</w:rPr>
          <w:t>http</w:t>
        </w:r>
        <w:r w:rsidR="00475A23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  <w:lang w:val="en-US"/>
          </w:rPr>
          <w:t>s</w:t>
        </w:r>
        <w:r w:rsidR="00475A23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</w:rPr>
          <w:t>://фондмагадан.рф</w:t>
        </w:r>
      </w:hyperlink>
      <w:r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14BF" w:rsidRPr="00BF0D7D" w:rsidRDefault="006E7B3B" w:rsidP="000576E1">
      <w:pPr>
        <w:pStyle w:val="af8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настоящем Положении используются следующие определения и сокращения: </w:t>
      </w:r>
    </w:p>
    <w:p w:rsidR="00994877" w:rsidRPr="00BF0D7D" w:rsidRDefault="00994877" w:rsidP="00994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Центр компетенций в сфере сельскохозяйственной кооперации и поддержки фермеров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16AE"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t>юридическое лицо</w:t>
      </w:r>
      <w:r w:rsidR="0024335F"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t xml:space="preserve"> (структурное подразделение юридического лица)</w:t>
      </w:r>
      <w:r w:rsidR="00AB16AE"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t xml:space="preserve">, зарегистрированное на территории Российской Федерации, одним  из учредителей (участником и/или членом) которого является субъект </w:t>
      </w:r>
      <w:r w:rsidR="00AB16AE"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lastRenderedPageBreak/>
        <w:t>Российской Федерации или орган исполнительной</w:t>
      </w:r>
      <w:r w:rsidR="00220DFF"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t xml:space="preserve"> </w:t>
      </w:r>
      <w:r w:rsidR="00AB16AE"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t>власти субъекта Российской Федерации, оказывающее на территории субъекта Российской Федерации информационно-консультационные услуги физическим  и юридическим лицам, деятельность которого направлена на обеспечение создания и развития субъектов МСП, а также на вовлечение граждан, ведущих ЛПХ на сельских территориях или сельских агломерациях, в предпринимательскую деятельность  и сельскохозяйственные кооперативы</w:t>
      </w:r>
      <w:r w:rsidR="00EB5240"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t xml:space="preserve"> (далее – Центр компетенций)</w:t>
      </w:r>
      <w:r w:rsidRPr="00BF0D7D">
        <w:rPr>
          <w:rFonts w:ascii="Times New Roman" w:eastAsia="DejaVu Sans" w:hAnsi="Times New Roman"/>
          <w:color w:val="000000" w:themeColor="text1"/>
          <w:sz w:val="28"/>
          <w:szCs w:val="28"/>
        </w:rPr>
        <w:t xml:space="preserve">. </w:t>
      </w:r>
    </w:p>
    <w:p w:rsidR="001E14BF" w:rsidRPr="00BF0D7D" w:rsidRDefault="006E7B3B" w:rsidP="000576E1">
      <w:pPr>
        <w:pStyle w:val="af8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Личное подсобное хозяйство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форма непредпринимательской деятельности по производству и переработке сельскохозяйственной продукции (далее – ЛПХ).</w:t>
      </w:r>
    </w:p>
    <w:p w:rsidR="001E14BF" w:rsidRPr="00BF0D7D" w:rsidRDefault="006E7B3B" w:rsidP="000576E1">
      <w:pPr>
        <w:pStyle w:val="af8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color w:val="000000" w:themeColor="text1"/>
          <w:lang w:val="ru-RU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Крестьянское (фермерское) хозяйство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 (далее – КФХ).</w:t>
      </w:r>
    </w:p>
    <w:p w:rsidR="001E14BF" w:rsidRPr="00BF0D7D" w:rsidRDefault="006E7B3B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Сельскохозяйственный кооператив -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организация, созданная сельскохозяйственными товаропроизводителями и (или)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кооператива. Сельскохозяйственный кооператив может быть создан в форме сельскохозяйственного производственного кооператива или сельскохозяйственного потребительского кооператива. </w:t>
      </w:r>
    </w:p>
    <w:p w:rsidR="00535ACD" w:rsidRPr="00BF0D7D" w:rsidRDefault="00C5598A" w:rsidP="000576E1">
      <w:pPr>
        <w:spacing w:after="0" w:line="240" w:lineRule="auto"/>
        <w:ind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Наблюдательный совет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– высший коллегиальный орган управления Фондом</w:t>
      </w:r>
      <w:r w:rsidR="00A54B75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14BF" w:rsidRPr="00BF0D7D" w:rsidRDefault="006E7B3B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Сайт Фонда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– сайт в информационно-телекоммуникационной сети «Интернет» для размещения информации о предоставлении услуг Фонда - </w:t>
      </w:r>
      <w:hyperlink w:history="1"/>
      <w:hyperlink r:id="rId9" w:history="1">
        <w:r w:rsidR="0011773B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</w:rPr>
          <w:t>http</w:t>
        </w:r>
        <w:r w:rsidR="0011773B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  <w:lang w:val="en-US"/>
          </w:rPr>
          <w:t>s</w:t>
        </w:r>
        <w:r w:rsidR="0011773B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</w:rPr>
          <w:t>://фондмагадан.рф</w:t>
        </w:r>
      </w:hyperlink>
      <w:r w:rsidR="00535ACD" w:rsidRPr="00BF0D7D">
        <w:rPr>
          <w:color w:val="000000" w:themeColor="text1"/>
        </w:rPr>
        <w:t>/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50E7" w:rsidRPr="00BF0D7D" w:rsidRDefault="00E350E7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Самозанятый гражданин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3AF" w:rsidRPr="00BF0D7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3AF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индивидуальный предприниматель или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физичес</w:t>
      </w:r>
      <w:r w:rsidR="0011773B" w:rsidRPr="00BF0D7D">
        <w:rPr>
          <w:rFonts w:ascii="Times New Roman" w:hAnsi="Times New Roman"/>
          <w:color w:val="000000" w:themeColor="text1"/>
          <w:sz w:val="28"/>
          <w:szCs w:val="28"/>
        </w:rPr>
        <w:t>кое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11773B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, не являющ</w:t>
      </w:r>
      <w:r w:rsidR="0011773B" w:rsidRPr="00BF0D7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еся индивидуальным предпринимател</w:t>
      </w:r>
      <w:r w:rsidR="0011773B" w:rsidRPr="00BF0D7D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7C13AF" w:rsidRPr="00BF0D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применяющ</w:t>
      </w:r>
      <w:r w:rsidR="007C13AF" w:rsidRPr="00BF0D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е специальный налоговый режим «Налог на профессиональный доход»</w:t>
      </w:r>
      <w:r w:rsidR="00773DE5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(далее – самозанятые)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2FCC" w:rsidRPr="00BF0D7D" w:rsidRDefault="006E7B3B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Заявитель</w:t>
      </w:r>
      <w:r w:rsidR="0091507C"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– субъекты малого и среднего предпринимательства, </w:t>
      </w:r>
      <w:r w:rsidR="00E350E7" w:rsidRPr="00BF0D7D">
        <w:rPr>
          <w:rFonts w:ascii="Times New Roman" w:hAnsi="Times New Roman"/>
          <w:color w:val="000000" w:themeColor="text1"/>
          <w:sz w:val="28"/>
          <w:szCs w:val="28"/>
        </w:rPr>
        <w:t>самозанятые</w:t>
      </w:r>
      <w:r w:rsidR="002C123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02FCC" w:rsidRPr="00BF0D7D">
        <w:rPr>
          <w:rFonts w:ascii="Times New Roman" w:hAnsi="Times New Roman"/>
          <w:color w:val="000000" w:themeColor="text1"/>
          <w:sz w:val="28"/>
          <w:szCs w:val="28"/>
        </w:rPr>
        <w:t>зарегистрированные в соответствии с действующим законодательством, либо</w:t>
      </w:r>
      <w:r w:rsidR="00AB0B81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физические лица, имеющие намерения осуществлять предпринимательскую деятельность в сфере сельского хозяйства на территории Магаданской области</w:t>
      </w:r>
      <w:r w:rsidR="00A02FCC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2A8E" w:rsidRPr="00BF0D7D" w:rsidRDefault="00A42A8E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Субъекты малого и среднего предпринимательства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1CB2" w:rsidRPr="00BF0D7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11C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сельскохозяйственные потребительские кооперативы, крестьянские (фермерские) хозяйства и </w:t>
      </w:r>
      <w:r w:rsidRPr="00BF0D7D">
        <w:rPr>
          <w:rFonts w:ascii="Times New Roman" w:hAnsi="Times New Roman"/>
          <w:color w:val="000000" w:themeColor="text1"/>
          <w:sz w:val="28"/>
          <w:szCs w:val="28"/>
          <w:u w:val="single"/>
        </w:rPr>
        <w:t>индивидуальные предприниматели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соответствующие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условиям, установленным статьей 4 Федерального закона от 24.07.2007 </w:t>
      </w:r>
      <w:r w:rsidR="0091507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№ 209-ФЗ «О развитии малого и среднего предпринимательства в Российской Федерации», осуществляющие свою деятельность в сфере сельского хозяйства.</w:t>
      </w:r>
    </w:p>
    <w:p w:rsidR="002E3F64" w:rsidRPr="00BF0D7D" w:rsidRDefault="002E3F64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 отбора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F462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50E7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государственные бюджетные учреждения, </w:t>
      </w:r>
      <w:r w:rsidR="0083244F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юридические лица, </w:t>
      </w:r>
      <w:r w:rsidR="003C6A18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E350E7" w:rsidRPr="00BF0D7D">
        <w:rPr>
          <w:rFonts w:ascii="Times New Roman" w:hAnsi="Times New Roman"/>
          <w:color w:val="000000" w:themeColor="text1"/>
          <w:sz w:val="28"/>
          <w:szCs w:val="28"/>
        </w:rPr>
        <w:t>субъекты малого и среднего предпринимательства, соответствующие условиям, установленным статьей 4 Федерального закона от 24.07.2007 г. № 209-ФЗ «О развитии малого и среднего предпринимательства в Российской Федерации», самозанятые.</w:t>
      </w:r>
    </w:p>
    <w:p w:rsidR="00166D7E" w:rsidRPr="00BF0D7D" w:rsidRDefault="001F0470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Индивидуальный предприниматель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66D7E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это физическое лицо, которое в установленном законом порядке зарегистрировано в ЕГРИП (Едином государственном реестре индивидуальных предпринимателей) для ведения предпринимательской деятельности. </w:t>
      </w:r>
    </w:p>
    <w:p w:rsidR="00166D7E" w:rsidRPr="00BF0D7D" w:rsidRDefault="00166D7E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Сельскохозяйственный товаропроизводитель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– это организация, индивидуальный предприниматель, осуществляющие производство сельскохозяйственной продукции (в том числе органической продукции), ее первичную и последующую (промышленную) переработку (в том числе</w:t>
      </w:r>
      <w:r w:rsidR="00A371FF" w:rsidRPr="00BF0D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</w:t>
      </w:r>
      <w:r w:rsidR="00F15407" w:rsidRPr="00BF0D7D">
        <w:rPr>
          <w:rFonts w:ascii="Times New Roman" w:hAnsi="Times New Roman"/>
          <w:color w:val="000000" w:themeColor="text1"/>
          <w:sz w:val="28"/>
          <w:szCs w:val="28"/>
        </w:rPr>
        <w:t>70 (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семьдесят</w:t>
      </w:r>
      <w:r w:rsidR="00F15407" w:rsidRPr="00BF0D7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за календарный год. </w:t>
      </w:r>
    </w:p>
    <w:p w:rsidR="001E14BF" w:rsidRPr="00BF0D7D" w:rsidRDefault="006E7B3B" w:rsidP="000576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– услуги по направлению деятельности Центра </w:t>
      </w:r>
      <w:r w:rsidR="00091BE9" w:rsidRPr="00BF0D7D">
        <w:rPr>
          <w:rFonts w:ascii="Times New Roman" w:hAnsi="Times New Roman"/>
          <w:color w:val="000000" w:themeColor="text1"/>
          <w:sz w:val="28"/>
          <w:szCs w:val="28"/>
        </w:rPr>
        <w:t>компетенций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14BF" w:rsidRPr="00BF0D7D" w:rsidRDefault="006567CC" w:rsidP="000576E1">
      <w:pPr>
        <w:tabs>
          <w:tab w:val="left" w:pos="567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Получатель поддержки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30637" w:rsidRPr="00BF0D7D">
        <w:rPr>
          <w:rFonts w:ascii="Times New Roman" w:hAnsi="Times New Roman"/>
          <w:color w:val="000000" w:themeColor="text1"/>
          <w:sz w:val="28"/>
          <w:szCs w:val="28"/>
        </w:rPr>
        <w:t>Заявител</w:t>
      </w:r>
      <w:r w:rsidR="002B5FD5" w:rsidRPr="00BF0D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соответствующи</w:t>
      </w:r>
      <w:r w:rsidR="002B5FD5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требованиям настоящего Положения для получения консультаций/услуг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14BF" w:rsidRPr="00BF0D7D" w:rsidRDefault="006E7B3B" w:rsidP="000576E1">
      <w:pPr>
        <w:tabs>
          <w:tab w:val="left" w:pos="567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Сторонние эксперты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2F462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A75" w:rsidRPr="00BF0D7D">
        <w:rPr>
          <w:rFonts w:ascii="Times New Roman" w:hAnsi="Times New Roman"/>
          <w:color w:val="000000" w:themeColor="text1"/>
          <w:sz w:val="28"/>
          <w:szCs w:val="28"/>
        </w:rPr>
        <w:t>Участники отбора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, имеющие достаточную квалификацию, опыт работы для оказания услуг по мерам поддержки, реализуемых Центром компетенций, соответствующие требованиям настоящего Положения</w:t>
      </w:r>
      <w:r w:rsidR="00307F0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и отобранные </w:t>
      </w:r>
      <w:r w:rsidR="000E7E4F" w:rsidRPr="00BF0D7D">
        <w:rPr>
          <w:rFonts w:ascii="Times New Roman" w:hAnsi="Times New Roman"/>
          <w:color w:val="000000" w:themeColor="text1"/>
          <w:sz w:val="28"/>
          <w:szCs w:val="28"/>
        </w:rPr>
        <w:t>Наблюдательным советом</w:t>
      </w:r>
      <w:r w:rsidR="00307F0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Фонда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3202" w:rsidRPr="00BF0D7D" w:rsidRDefault="00A42A8E" w:rsidP="00193202">
      <w:pPr>
        <w:tabs>
          <w:tab w:val="left" w:pos="567"/>
          <w:tab w:val="left" w:pos="91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мероприятия –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совещани</w:t>
      </w:r>
      <w:r w:rsidR="00222811" w:rsidRPr="00BF0D7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, семинар</w:t>
      </w:r>
      <w:r w:rsidR="00222811" w:rsidRPr="00BF0D7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и конференци</w:t>
      </w:r>
      <w:r w:rsidR="00222811" w:rsidRPr="00BF0D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для граждан, ведущих ЛПХ, субъектов МСП в агропромышленном комплексе, а также, организация обучения членов СПоК, действующих и потенциальных руководителей сельскохозяйств</w:t>
      </w:r>
      <w:r w:rsidR="0010632F" w:rsidRPr="00BF0D7D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потребительских кооперативов, представителей органов государственной власти и местного самоуправления, сельского населения</w:t>
      </w:r>
      <w:r w:rsidR="00E71748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0FDF" w:rsidRPr="00BF0D7D" w:rsidRDefault="00D30FDF" w:rsidP="00D30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Центр «Мой бизнес»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это объект недвижимости или совокупность объектов недвижимости, находящихся в шаговой доступности друг от друга, оформленные в соответствии с руководством по использованию базовых констант фирменного стиля для Центра «Мой бизнес», предназначенных для организации оказания комплекса услуг, сервисов и мер поддержки Заявителям, в том числе для размещения инфраструктуры поддержки субъектов малого и среднего предпринимательства и (или) их представителей, управляемая единым органом управления организациями, образующими инфраструктуру поддержки субъектов малого и среднего предпринимательства.</w:t>
      </w:r>
    </w:p>
    <w:p w:rsidR="00D30FDF" w:rsidRPr="00BF0D7D" w:rsidRDefault="00D30FDF" w:rsidP="00D30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ЦП МСП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(цифровая платформа МСП) – государственная платформа поддержки предпринимателей и тех, кто планирует начать свой бизнес, расположенная в информационно-коммуникационной сети Интернет по адресу </w:t>
      </w:r>
      <w:bookmarkStart w:id="1" w:name="_Hlk128486593"/>
      <w:r w:rsidR="001A2A90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ldChar w:fldCharType="begin"/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instrText xml:space="preserve"> HYPERLINK "https://мсп.рф" </w:instrText>
      </w:r>
      <w:r w:rsidR="001A2A90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ldChar w:fldCharType="separate"/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https://мсп.рф</w:t>
      </w:r>
      <w:r w:rsidR="001A2A90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ldChar w:fldCharType="end"/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bookmarkEnd w:id="1"/>
    <w:p w:rsidR="001E14BF" w:rsidRPr="00BF0D7D" w:rsidRDefault="001E14BF" w:rsidP="000576E1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E14BF" w:rsidRPr="00BF0D7D" w:rsidRDefault="00CD006A" w:rsidP="000576E1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</w:rPr>
        <w:t>. Цель и виды предоставляемых услуг</w:t>
      </w:r>
    </w:p>
    <w:p w:rsidR="009860B8" w:rsidRPr="00BF0D7D" w:rsidRDefault="006E7B3B" w:rsidP="00542291">
      <w:pPr>
        <w:pStyle w:val="af8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Целью предоставления Услуг </w:t>
      </w:r>
      <w:r w:rsidR="00245543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Центра компетенций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является оказание комплекса </w:t>
      </w:r>
      <w:r w:rsidR="00BC7DA0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информационно-консультационных услуг физическим и юридическим лицам, а также обеспечение создания и развития субъектов МСП, вовлечение граждан, ведущих ЛПХ на сельских территориях или сельских агломерациях, в предпринимательскую деятельность и сельскохозяйственные кооперативы</w:t>
      </w:r>
      <w:r w:rsidR="009860B8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E14BF" w:rsidRPr="00BF0D7D" w:rsidRDefault="006E7B3B" w:rsidP="009860B8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2. Фонд обеспечивает предоставление </w:t>
      </w:r>
      <w:r w:rsidR="002C5C98" w:rsidRPr="00BF0D7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ледующих Услуг:</w:t>
      </w:r>
    </w:p>
    <w:p w:rsidR="005541E8" w:rsidRPr="00BF0D7D" w:rsidRDefault="003A5581" w:rsidP="009860B8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61303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Консультационн</w:t>
      </w:r>
      <w:r w:rsidR="00FD311E" w:rsidRPr="00BF0D7D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98707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311E" w:rsidRPr="00BF0D7D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075C6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(консультационная поддержка)</w:t>
      </w:r>
      <w:r w:rsidR="00FD311E" w:rsidRPr="00BF0D7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D1B8A" w:rsidRPr="00BF0D7D" w:rsidRDefault="00CD1B8A" w:rsidP="00AD38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2.2.1</w:t>
      </w:r>
      <w:r w:rsidR="00613030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Консультационные услуги 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по мерам государственной поддержки, в т.ч. посредством телефонной связи и информационно-телекоммуникационной се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ти «Интернет» («горячая линия»).</w:t>
      </w:r>
    </w:p>
    <w:p w:rsidR="00CD1B8A" w:rsidRPr="00BF0D7D" w:rsidRDefault="00CD1B8A" w:rsidP="00AD3825">
      <w:pPr>
        <w:pStyle w:val="af9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2.2.2. </w:t>
      </w:r>
      <w:r w:rsidR="00835490" w:rsidRPr="00BF0D7D">
        <w:rPr>
          <w:rFonts w:ascii="Times New Roman" w:hAnsi="Times New Roman"/>
          <w:color w:val="000000" w:themeColor="text1"/>
          <w:sz w:val="28"/>
          <w:szCs w:val="28"/>
        </w:rPr>
        <w:t>Консультационные услуги</w:t>
      </w:r>
      <w:r w:rsidR="0061303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по вопросам ведения, сопровождения предпринимательской деятельности, в том числе</w:t>
      </w:r>
      <w:r w:rsidR="00FF6691" w:rsidRPr="00BF0D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 физических лиц, имеющих намерения заниматься предпринимательской деятельностью на территории Магаданской области</w:t>
      </w:r>
      <w:r w:rsidR="00DD7C57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в сфере сельского хозяйства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493C" w:rsidRPr="00BF0D7D" w:rsidRDefault="0087493C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FE7312" w:rsidRPr="00BF0D7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61303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Консультационные услуги 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 организацией взаимодействия с финансовыми организациями </w:t>
      </w:r>
      <w:r w:rsidR="00647097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 целью содействия субъектам МСП в </w:t>
      </w:r>
      <w:r w:rsidR="00D4493D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области агропромышленного комплекса (далее – АПК) </w:t>
      </w:r>
      <w:r w:rsidR="00647097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в подготовке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документации, необходимой для последующего направления в кредитные и лизинговые организации с целью получения заемного финансирования, в том числе с применением механизма льготного кредитования сельскохозяйственных товаропроизводителей, реализуемого Минсельхозом России, Минэкономразвития России, продуктов АО «Корпорация «МСП» и е</w:t>
      </w:r>
      <w:r w:rsidR="005F647B" w:rsidRPr="00BF0D7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дочерних обществ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41E8" w:rsidRPr="00BF0D7D" w:rsidRDefault="005541E8" w:rsidP="00AD38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FE731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Консультационные услуги </w:t>
      </w:r>
      <w:r w:rsidR="00A83632"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вопросу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опровождения </w:t>
      </w:r>
      <w:r w:rsidR="00055CBA" w:rsidRPr="00BF0D7D">
        <w:rPr>
          <w:rFonts w:ascii="Times New Roman" w:hAnsi="Times New Roman"/>
          <w:color w:val="000000" w:themeColor="text1"/>
          <w:sz w:val="28"/>
          <w:szCs w:val="28"/>
        </w:rPr>
        <w:t>субъектов МСП в АПК, получивших государственную поддержку в рамках направлений, реализуемых Минсельхозом России, в части оформления необходимого пакета отчётных документов</w:t>
      </w:r>
      <w:r w:rsidR="00A83632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09D7" w:rsidRPr="00BF0D7D" w:rsidRDefault="002B09D7" w:rsidP="00AD38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2.2.5. Консультационные услуги субъектам МСП в АПК по вопросам приобретения прав на земельные участки из земель сельскохозяйственного назначения и их оформления в собственность и (или) аренду.</w:t>
      </w:r>
    </w:p>
    <w:p w:rsidR="005541E8" w:rsidRPr="00BF0D7D" w:rsidRDefault="0084518C" w:rsidP="00AD38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FE7312" w:rsidRPr="00BF0D7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F32399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Консультационные услуги  </w:t>
      </w:r>
      <w:r w:rsidR="005541E8" w:rsidRPr="00BF0D7D">
        <w:rPr>
          <w:rFonts w:ascii="Times New Roman" w:hAnsi="Times New Roman"/>
          <w:color w:val="000000" w:themeColor="text1"/>
          <w:sz w:val="28"/>
          <w:szCs w:val="28"/>
        </w:rPr>
        <w:t>по подготовке и оформлению документов, необходимых для регистрации предпринимательской деятельности в орган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ах Федеральной налоговой службы.</w:t>
      </w:r>
    </w:p>
    <w:p w:rsidR="00BE3CF5" w:rsidRPr="00BF0D7D" w:rsidRDefault="00BE3CF5" w:rsidP="00AD38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9E5065" w:rsidRPr="00BF0D7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Консультационные услуги </w:t>
      </w:r>
      <w:r w:rsidR="000541B5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 возможностях использования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Портала Бизнес-нави</w:t>
      </w:r>
      <w:r w:rsidR="000541B5" w:rsidRPr="00BF0D7D">
        <w:rPr>
          <w:rFonts w:ascii="Times New Roman" w:hAnsi="Times New Roman"/>
          <w:color w:val="000000" w:themeColor="text1"/>
          <w:sz w:val="28"/>
          <w:szCs w:val="28"/>
        </w:rPr>
        <w:t>гатора МСП АО</w:t>
      </w:r>
      <w:r w:rsidR="0007435A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«Корпорация «МСП»</w:t>
      </w:r>
      <w:r w:rsidR="000541B5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при ведении деятельности </w:t>
      </w:r>
      <w:r w:rsidR="009618F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в сфере </w:t>
      </w:r>
      <w:r w:rsidR="000541B5" w:rsidRPr="00BF0D7D">
        <w:rPr>
          <w:rFonts w:ascii="Times New Roman" w:hAnsi="Times New Roman"/>
          <w:color w:val="000000" w:themeColor="text1"/>
          <w:sz w:val="28"/>
          <w:szCs w:val="28"/>
        </w:rPr>
        <w:t>сельского хозяйства</w:t>
      </w:r>
      <w:r w:rsidR="0007435A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4FB2" w:rsidRPr="00BF0D7D" w:rsidRDefault="00354FB2" w:rsidP="00354FB2">
      <w:pPr>
        <w:spacing w:after="0"/>
        <w:ind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2.2.8. Консультационные услуги о возможностях использования ЦП МСП при ведении деятельности в сфере сельского хозяйства.</w:t>
      </w:r>
    </w:p>
    <w:p w:rsidR="00354FB2" w:rsidRPr="00BF0D7D" w:rsidRDefault="00354FB2" w:rsidP="00354FB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2.2.9. Консультационные услуги о </w:t>
      </w:r>
      <w:r w:rsidR="000E5DE9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процедуре регистрации субъектов МСП на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ЦП МСП.</w:t>
      </w:r>
    </w:p>
    <w:p w:rsidR="00A74EA7" w:rsidRPr="00BF0D7D" w:rsidRDefault="00A74EA7" w:rsidP="00354FB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0E5DE9" w:rsidRPr="00BF0D7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E7312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32399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онсультационные услуги в </w:t>
      </w:r>
      <w:r w:rsidR="000E5DE9" w:rsidRPr="00BF0D7D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хозяйства, в том числе</w:t>
      </w:r>
      <w:r w:rsidR="00D81E59" w:rsidRPr="00BF0D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в области ветеринарии и зоотехнии.</w:t>
      </w:r>
    </w:p>
    <w:p w:rsidR="002713B0" w:rsidRPr="00BF0D7D" w:rsidRDefault="002713B0" w:rsidP="00AD38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0E5DE9" w:rsidRPr="00BF0D7D"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Консультационные юридические услуги, в том числе правовое обеспечение деятельности субъектов МСП.</w:t>
      </w:r>
    </w:p>
    <w:p w:rsidR="00857964" w:rsidRPr="00BF0D7D" w:rsidRDefault="00857964" w:rsidP="00AD38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2.2.10. </w:t>
      </w:r>
      <w:r w:rsidR="00472A4D" w:rsidRPr="00BF0D7D">
        <w:rPr>
          <w:rFonts w:ascii="Times New Roman" w:hAnsi="Times New Roman"/>
          <w:color w:val="000000" w:themeColor="text1"/>
          <w:sz w:val="28"/>
          <w:szCs w:val="28"/>
        </w:rPr>
        <w:t>Консультационные услуги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в области маркетинга, продвижения и сбыта сельскохозяйственной продукции:</w:t>
      </w:r>
    </w:p>
    <w:p w:rsidR="00857964" w:rsidRPr="00BF0D7D" w:rsidRDefault="00857964" w:rsidP="00AD38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- содействие субъектам МСП в АПК в размещении мобильных торговых объектов; </w:t>
      </w:r>
    </w:p>
    <w:p w:rsidR="00857964" w:rsidRPr="00BF0D7D" w:rsidRDefault="00857964" w:rsidP="00AD38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- привлечение к участию субъектов МСП в АПК в выставочно-ярмарочных и</w:t>
      </w:r>
      <w:r w:rsidR="002E6EB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конгрессных мероприятиях, бизнес-миссиях, других мероприятиях; </w:t>
      </w:r>
    </w:p>
    <w:p w:rsidR="00857964" w:rsidRPr="00BF0D7D" w:rsidRDefault="00857964" w:rsidP="00AD38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организация деловых контактов с представителями регионального бизнес-сообщества с целью выстраивания партнерских взаимоотношений с субъектами МСП; </w:t>
      </w:r>
    </w:p>
    <w:p w:rsidR="00857964" w:rsidRPr="00BF0D7D" w:rsidRDefault="00857964" w:rsidP="00AD38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- содействие установлению договорных отношений сельскохозяйственных потребительских кооперативов с оптово-распределительными центрами</w:t>
      </w:r>
      <w:r w:rsidR="006854D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и розничными торговыми сетями.</w:t>
      </w:r>
    </w:p>
    <w:p w:rsidR="0084518C" w:rsidRPr="00BF0D7D" w:rsidRDefault="0084518C" w:rsidP="00AD3825">
      <w:pPr>
        <w:pStyle w:val="af9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D1B8A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A5581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D311E" w:rsidRPr="00BF0D7D">
        <w:rPr>
          <w:rFonts w:ascii="Times New Roman" w:hAnsi="Times New Roman"/>
          <w:color w:val="000000" w:themeColor="text1"/>
          <w:sz w:val="28"/>
          <w:szCs w:val="28"/>
        </w:rPr>
        <w:t>Образовательные услуги</w:t>
      </w:r>
      <w:r w:rsidR="00075C6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(образовательная поддержка)</w:t>
      </w:r>
      <w:r w:rsidR="006854D0" w:rsidRPr="00BF0D7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C0D2D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D1B8A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4518C" w:rsidRPr="00BF0D7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EB276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C0D2D" w:rsidRPr="00BF0D7D">
        <w:rPr>
          <w:rFonts w:ascii="Times New Roman" w:hAnsi="Times New Roman"/>
          <w:color w:val="000000" w:themeColor="text1"/>
          <w:sz w:val="28"/>
          <w:szCs w:val="28"/>
        </w:rPr>
        <w:t>роведение совещаний, семинаров и конференций для граждан, ведущих ЛПХ, субъектов МСП в АПК на региональном и муниципальном уровнях с участием представителей органов государственной власти и местного самоуправления, организаций, образующих инфраструктуру поддержки субъектов МСП в АПК, финансовых и лизинговых организаций, территориальных палат системы Торгово-промышленной палаты Российской Федерации по вопросам привлечения заемного финансирования, создания и развития субъектов МСП в АПК, их государственной поддержки, в том числе проведение информационной  и разъяснительной работы с ЛПХ и субъектами МСП в АПК о преимуществах объединения в сельскохозяйственные кооперативы с целью в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едения совместной деятельности.</w:t>
      </w:r>
    </w:p>
    <w:p w:rsidR="001E14BF" w:rsidRPr="00BF0D7D" w:rsidRDefault="002F1459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D1B8A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B276C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C0A5F" w:rsidRPr="00BF0D7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B276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A6F8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роведение совещаний, семинаров и конференций для граждан, ведущих ЛПХ, субъектов МСП в АПК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по вопросам организации сельскохозяйственной деятельности, ведения предприниматель</w:t>
      </w:r>
      <w:r w:rsidR="00EB276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ской деятельности в области </w:t>
      </w:r>
      <w:r w:rsidR="00D4493D" w:rsidRPr="00BF0D7D">
        <w:rPr>
          <w:rFonts w:ascii="Times New Roman" w:hAnsi="Times New Roman"/>
          <w:color w:val="000000" w:themeColor="text1"/>
          <w:sz w:val="28"/>
          <w:szCs w:val="28"/>
        </w:rPr>
        <w:t>АПК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14BF" w:rsidRPr="00BF0D7D" w:rsidRDefault="002F1459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D1B8A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3024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рганизация обучения членов сельскохозяйственных потребительских кооперативов, действующих и потенциальных руководителей сельскохозяйственных потребительских кооперативов основам законодательства о сельскохозяйственной кооперации, правилам организации работы кооператива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14BF" w:rsidRPr="00BF0D7D" w:rsidRDefault="002F1459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D1B8A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3024" w:rsidRPr="00BF0D7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рганизация обучения представителей органов государственной власти и местного самоуправления основам законодательства о сельскохозяйственной кооперации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D1B8A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3024" w:rsidRPr="00BF0D7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3403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рганизация обучения сельского населения, в том числе проживающего на отдаленных сельских территориях, основам ведения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предпринимательской деятельности в области сельского хозяйства, сельскохозяйственной кооперации.</w:t>
      </w:r>
    </w:p>
    <w:p w:rsidR="001E14BF" w:rsidRPr="00BF0D7D" w:rsidRDefault="001E14BF" w:rsidP="00AD3825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4BF" w:rsidRPr="00BF0D7D" w:rsidRDefault="00CD006A" w:rsidP="00AD3825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</w:rPr>
        <w:t>. Получатели</w:t>
      </w:r>
      <w:r w:rsidR="006567CC"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поддержки</w:t>
      </w:r>
    </w:p>
    <w:p w:rsidR="001E14BF" w:rsidRPr="00BF0D7D" w:rsidRDefault="001E14BF" w:rsidP="00AD3825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3.1. </w:t>
      </w:r>
      <w:r w:rsidR="002F2A31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Услуги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деятельности Центра компетенций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предоставляются </w:t>
      </w:r>
      <w:r w:rsidR="00E92016" w:rsidRPr="00BF0D7D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="00B9681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2007" w:rsidRPr="00BF0D7D">
        <w:rPr>
          <w:rFonts w:ascii="Times New Roman" w:hAnsi="Times New Roman"/>
          <w:color w:val="000000" w:themeColor="text1"/>
          <w:sz w:val="28"/>
          <w:szCs w:val="28"/>
        </w:rPr>
        <w:t>на основании заявки/заявления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</w:t>
      </w:r>
      <w:r w:rsidR="00A072E7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настоящим Положением при соблюдении следующих условий: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</w:r>
      <w:r w:rsidR="00FF3EB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не осуществляют деятельность в этой сфере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2) не являются участниками соглашения о разделе продукции;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являю</w:t>
      </w:r>
      <w:r w:rsidR="00DF090B"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ся в порядке, установленном</w:t>
      </w:r>
      <w:r w:rsidR="00B62254"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>
        <w:r w:rsidRPr="00BF0D7D">
          <w:rPr>
            <w:rStyle w:val="InternetLink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законодательством</w:t>
        </w:r>
      </w:hyperlink>
      <w:r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E3651F" w:rsidRPr="00BF0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4) не осуществляют предпринимательскую деятельность в сфере игорного бизнеса;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5) обязуются предоставить сведения, необходимые для оказания услуг, в т.ч. предоставление согласия на предоставление сведений, необходимых для мониторинга деятельности Центра компетенций;</w:t>
      </w:r>
    </w:p>
    <w:p w:rsidR="001E14BF" w:rsidRPr="00BF0D7D" w:rsidRDefault="00962228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отсутствует информация о негативном опыте работы с Фондом;</w:t>
      </w:r>
    </w:p>
    <w:p w:rsidR="00FF3EB8" w:rsidRPr="00BF0D7D" w:rsidRDefault="00962228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="00FF3EB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соответствуют условиям предоставляемой поддержки;</w:t>
      </w:r>
    </w:p>
    <w:p w:rsidR="001E14BF" w:rsidRPr="00BF0D7D" w:rsidRDefault="00962228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EA1CC1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предоставлены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или сведения в соответствии с видом, направлением оказываемой поддержки в рамках деятельности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 компетенций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, согласно настоящему Положению</w:t>
      </w:r>
      <w:r w:rsidR="00514DAA" w:rsidRPr="00BF0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4DAA" w:rsidRPr="00BF0D7D" w:rsidRDefault="00514DAA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9) осуществляют свою деятельность на территории Магаданской области.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3.2. Если Получателем </w:t>
      </w:r>
      <w:r w:rsidR="006567C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поддержки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является физическое лицо</w:t>
      </w:r>
      <w:r w:rsidR="00E9201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имеющее намерение заниматься предпринимательской деятельностью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(при условии, что так</w:t>
      </w:r>
      <w:r w:rsidR="006567C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ая поддержка может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быть оказан</w:t>
      </w:r>
      <w:r w:rsidR="006567C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физическому лицу), услуги </w:t>
      </w:r>
      <w:r w:rsidR="006567C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поддержк</w:t>
      </w:r>
      <w:r w:rsidR="000F10C1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FF3E6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предоставляются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при соблюдении следующих условий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1E14BF" w:rsidRPr="00BF0D7D" w:rsidRDefault="006E7B3B" w:rsidP="0054229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отсутствие регистрации в качестве индивидуального предпринимателя/учредителя ООО;</w:t>
      </w:r>
    </w:p>
    <w:p w:rsidR="001E14BF" w:rsidRPr="00BF0D7D" w:rsidRDefault="007D0CD6" w:rsidP="0054229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наличие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намерени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осуществлять предпринимательскую деятельность в сфере сельского хозяйства</w:t>
      </w:r>
      <w:r w:rsidR="0099407E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Магаданской области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E14BF" w:rsidRPr="00BF0D7D" w:rsidRDefault="006E7B3B" w:rsidP="0054229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предостав</w:t>
      </w:r>
      <w:r w:rsidR="007D0CD6" w:rsidRPr="00BF0D7D">
        <w:rPr>
          <w:rFonts w:ascii="Times New Roman" w:hAnsi="Times New Roman"/>
          <w:color w:val="000000" w:themeColor="text1"/>
          <w:sz w:val="28"/>
          <w:szCs w:val="28"/>
        </w:rPr>
        <w:t>лены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паспортные данные, ИНН, контактн</w:t>
      </w:r>
      <w:r w:rsidR="007D0CD6" w:rsidRPr="00BF0D7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</w:t>
      </w:r>
      <w:r w:rsidR="007D0CD6" w:rsidRPr="00BF0D7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14BF" w:rsidRPr="00BF0D7D" w:rsidRDefault="006E7B3B" w:rsidP="0054229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отсутствуют намерения осуществлять предпринимательскую деятельность в сфере игорного бизнеса, а также в виде кредитных организаций, страховых организаций (за исключением потребительских кооперативов), инвестиционных фондов, негосударственных пенсионных фондов, профессиональных участников рынка ценных бумаг, ломбардов;</w:t>
      </w:r>
    </w:p>
    <w:p w:rsidR="004F1BA0" w:rsidRPr="00BF0D7D" w:rsidRDefault="004F1BA0" w:rsidP="0054229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представлен полный пакет документов и соблюдены требования, необходимы</w:t>
      </w:r>
      <w:r w:rsidR="001F4DDD" w:rsidRPr="00BF0D7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для оказания поддержки по заявляемому виду деятельности;</w:t>
      </w:r>
    </w:p>
    <w:p w:rsidR="001E14BF" w:rsidRPr="00BF0D7D" w:rsidRDefault="00980385" w:rsidP="0054229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предоставлены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иные документы или сведения в соответствии с видом, направлением оказываемой поддержки в рамках деятельности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 компетенций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, согласно настоящему Положению.</w:t>
      </w:r>
    </w:p>
    <w:p w:rsidR="001E14BF" w:rsidRPr="00BF0D7D" w:rsidRDefault="006E7B3B" w:rsidP="00AD382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3.3. Сельскохозяйственные кооперативы, пользующиеся услугами Центра компетенций, должны являться членами ревизионного союза сельскохозяйственных кооперативов и проходить ревизию в соответствии с требованиями, установленными статьей 33 Федерального закона от 08 декабря 1995 г. № 193-ФЗ «О сельскохозяйственной кооперации».</w:t>
      </w:r>
    </w:p>
    <w:p w:rsidR="00592762" w:rsidRPr="00BF0D7D" w:rsidRDefault="00592762" w:rsidP="0059276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Если Заявителем является физическое лицо, </w:t>
      </w:r>
      <w:r w:rsidR="0064772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являюще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еся индивидуальным предпринимател</w:t>
      </w:r>
      <w:r w:rsidR="0064772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 и п</w:t>
      </w:r>
      <w:r w:rsidR="00F6772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рименяюще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 специальный налоговый </w:t>
      </w:r>
      <w:hyperlink r:id="rId11" w:anchor="dst0" w:history="1">
        <w:r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  <w:u w:val="none"/>
          </w:rPr>
          <w:t>режим</w:t>
        </w:r>
      </w:hyperlink>
      <w:r w:rsidR="00FF3E60" w:rsidRPr="00BF0D7D">
        <w:rPr>
          <w:color w:val="000000" w:themeColor="text1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«Налог на профессиональный доход», услуги предоставляются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при соблюдении следующих условий:</w:t>
      </w:r>
    </w:p>
    <w:p w:rsidR="00592762" w:rsidRPr="00BF0D7D" w:rsidRDefault="00840929" w:rsidP="0054229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отсутствует</w:t>
      </w:r>
      <w:r w:rsidR="00592762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регистраци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592762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качестве индивидуального предпринимателя/учредителя ООО;</w:t>
      </w:r>
    </w:p>
    <w:p w:rsidR="00592762" w:rsidRPr="00BF0D7D" w:rsidRDefault="00592762" w:rsidP="0054229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предостав</w:t>
      </w:r>
      <w:r w:rsidR="0025165D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лены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паспортные данные, ИНН, контактн</w:t>
      </w:r>
      <w:r w:rsidR="0025165D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информаци</w:t>
      </w:r>
      <w:r w:rsidR="0025165D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92762" w:rsidRPr="00BF0D7D" w:rsidRDefault="0025165D" w:rsidP="0054229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зарегистрирован в качестве плательщика «Налога на профессиональный доход», сведения внесены в реестр, расположенный </w:t>
      </w:r>
      <w:r w:rsidR="00592762" w:rsidRPr="00BF0D7D">
        <w:rPr>
          <w:rFonts w:ascii="Times New Roman" w:hAnsi="Times New Roman"/>
          <w:color w:val="000000" w:themeColor="text1"/>
          <w:sz w:val="28"/>
          <w:szCs w:val="28"/>
        </w:rPr>
        <w:t>на сайте ФНС РФ</w:t>
      </w:r>
      <w:r w:rsidR="0058624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2762" w:rsidRPr="00BF0D7D">
        <w:rPr>
          <w:rFonts w:ascii="Times New Roman" w:hAnsi="Times New Roman"/>
          <w:color w:val="000000" w:themeColor="text1"/>
          <w:sz w:val="28"/>
          <w:szCs w:val="28"/>
        </w:rPr>
        <w:t>(https://npd.nalog.ru/check-status) о применении физическим лицом налога на профессиональный доход</w:t>
      </w:r>
      <w:r w:rsidR="0058624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и осуществляет свою деятельность на территории Магаданской области</w:t>
      </w:r>
      <w:r w:rsidR="00592762" w:rsidRPr="00BF0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92762" w:rsidRPr="00BF0D7D" w:rsidRDefault="00592762" w:rsidP="0054229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представлен полный пакет документов и с</w:t>
      </w:r>
      <w:r w:rsidR="00F67724" w:rsidRPr="00BF0D7D">
        <w:rPr>
          <w:rFonts w:ascii="Times New Roman" w:hAnsi="Times New Roman"/>
          <w:color w:val="000000" w:themeColor="text1"/>
          <w:sz w:val="28"/>
          <w:szCs w:val="28"/>
        </w:rPr>
        <w:t>облюдены требования, необходимые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для оказания поддержки по заявляемому виду деятельности;</w:t>
      </w:r>
    </w:p>
    <w:p w:rsidR="00592762" w:rsidRPr="00BF0D7D" w:rsidRDefault="000F4C3B" w:rsidP="0054229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предоставлены </w:t>
      </w:r>
      <w:r w:rsidR="00592762" w:rsidRPr="00BF0D7D">
        <w:rPr>
          <w:rFonts w:ascii="Times New Roman" w:hAnsi="Times New Roman"/>
          <w:color w:val="000000" w:themeColor="text1"/>
          <w:sz w:val="28"/>
          <w:szCs w:val="28"/>
        </w:rPr>
        <w:t>иные документы или сведения в соответствии с видом, направлением оказываемой поддержки в рамках деятельности Ц</w:t>
      </w:r>
      <w:r w:rsidR="0084669D" w:rsidRPr="00BF0D7D">
        <w:rPr>
          <w:rFonts w:ascii="Times New Roman" w:hAnsi="Times New Roman"/>
          <w:color w:val="000000" w:themeColor="text1"/>
          <w:sz w:val="28"/>
          <w:szCs w:val="28"/>
        </w:rPr>
        <w:t>ентра компетенций</w:t>
      </w:r>
      <w:r w:rsidR="00592762" w:rsidRPr="00BF0D7D">
        <w:rPr>
          <w:rFonts w:ascii="Times New Roman" w:hAnsi="Times New Roman"/>
          <w:color w:val="000000" w:themeColor="text1"/>
          <w:sz w:val="28"/>
          <w:szCs w:val="28"/>
        </w:rPr>
        <w:t>, согласно настоящему Положению.</w:t>
      </w:r>
    </w:p>
    <w:p w:rsidR="002F1459" w:rsidRPr="00BF0D7D" w:rsidRDefault="002F1459" w:rsidP="002F145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Заявители, соответствующи</w:t>
      </w:r>
      <w:r w:rsidR="00D76EC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условиям предоставления услуг по деятельности Центра компетенций</w:t>
      </w:r>
      <w:r w:rsidR="00D76EC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являются Получателями поддержки.</w:t>
      </w:r>
    </w:p>
    <w:p w:rsidR="00840929" w:rsidRPr="00BF0D7D" w:rsidRDefault="00840929" w:rsidP="002F145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>3.6. Заявитель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вправе изменить или отозвать заявку в любое время до окончания срока подачи заявок. Изменение и отзыв заявок производится</w:t>
      </w:r>
      <w:r w:rsidR="008F42E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путем представления заявления (в свободной</w:t>
      </w:r>
      <w:r w:rsidR="008F42E2" w:rsidRPr="00BF0D7D">
        <w:rPr>
          <w:rFonts w:ascii="Times New Roman" w:hAnsi="Times New Roman"/>
          <w:color w:val="000000" w:themeColor="text1"/>
          <w:sz w:val="28"/>
          <w:szCs w:val="28"/>
        </w:rPr>
        <w:tab/>
        <w:t>форме)</w:t>
      </w:r>
      <w:r w:rsidR="003925A1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2E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носителе,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подписанн</w:t>
      </w:r>
      <w:r w:rsidR="008F42E2" w:rsidRPr="00BF0D7D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925A1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2E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лично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="008F42E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л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ибо с применением ЭЦП.</w:t>
      </w:r>
    </w:p>
    <w:p w:rsidR="00FF43BB" w:rsidRPr="00BF0D7D" w:rsidRDefault="00E3651F" w:rsidP="00D1468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3.7</w:t>
      </w:r>
      <w:r w:rsidR="001C008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F43B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 целью получения </w:t>
      </w:r>
      <w:r w:rsidR="001C008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услуг, </w:t>
      </w:r>
      <w:r w:rsidR="002B689D" w:rsidRPr="00BF0D7D">
        <w:rPr>
          <w:rFonts w:ascii="Times New Roman" w:hAnsi="Times New Roman"/>
          <w:color w:val="000000" w:themeColor="text1"/>
          <w:sz w:val="28"/>
          <w:szCs w:val="28"/>
        </w:rPr>
        <w:t>указанны</w:t>
      </w:r>
      <w:r w:rsidR="00FF43BB" w:rsidRPr="00BF0D7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2B689D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в пунктах 2.2. и 2.3. настоящего Положения</w:t>
      </w:r>
      <w:r w:rsidR="00FF43B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C008B" w:rsidRPr="00BF0D7D">
        <w:rPr>
          <w:rFonts w:ascii="Times New Roman" w:hAnsi="Times New Roman"/>
          <w:color w:val="000000" w:themeColor="text1"/>
          <w:sz w:val="28"/>
          <w:szCs w:val="28"/>
        </w:rPr>
        <w:t>за исключением услуг по предоставлению устных консультаций, услуг по организации участия в конференциях, форумах, круглых столах</w:t>
      </w:r>
      <w:r w:rsidR="00C36E0D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FF43BB" w:rsidRPr="00BF0D7D">
        <w:rPr>
          <w:rFonts w:ascii="Times New Roman" w:hAnsi="Times New Roman"/>
          <w:color w:val="000000" w:themeColor="text1"/>
          <w:sz w:val="28"/>
          <w:szCs w:val="28"/>
        </w:rPr>
        <w:t>Заявитель предоставляет</w:t>
      </w:r>
      <w:r w:rsidR="001C008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 w:rsidR="00FF43BB" w:rsidRPr="00BF0D7D">
        <w:rPr>
          <w:rFonts w:ascii="Times New Roman" w:hAnsi="Times New Roman"/>
          <w:color w:val="000000" w:themeColor="text1"/>
          <w:sz w:val="28"/>
          <w:szCs w:val="28"/>
        </w:rPr>
        <w:t>ы:</w:t>
      </w:r>
    </w:p>
    <w:p w:rsidR="00D14680" w:rsidRPr="00BF0D7D" w:rsidRDefault="00FF43BB" w:rsidP="00D1468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- Заявитель, действующий субъект МСП/самозанятый, предоставляет документы по формам </w:t>
      </w:r>
      <w:r w:rsidR="005C66C6" w:rsidRPr="00BF0D7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54568" w:rsidRPr="00BF0D7D">
        <w:rPr>
          <w:rFonts w:ascii="Times New Roman" w:hAnsi="Times New Roman"/>
          <w:color w:val="000000" w:themeColor="text1"/>
          <w:sz w:val="28"/>
          <w:szCs w:val="28"/>
        </w:rPr>
        <w:t>огласно П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риложениям №№ 13,1</w:t>
      </w:r>
      <w:r w:rsidR="00EF2954" w:rsidRPr="00BF0D7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6C41" w:rsidRPr="00BF0D7D">
        <w:rPr>
          <w:rFonts w:ascii="Times New Roman" w:hAnsi="Times New Roman"/>
          <w:color w:val="000000" w:themeColor="text1"/>
          <w:sz w:val="28"/>
          <w:szCs w:val="28"/>
        </w:rPr>
        <w:t>,16</w:t>
      </w:r>
      <w:r w:rsidR="00EF295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Положению;</w:t>
      </w:r>
    </w:p>
    <w:p w:rsidR="00FF43BB" w:rsidRPr="00BF0D7D" w:rsidRDefault="00FF43BB" w:rsidP="00D1468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- Заявитель, физическое лицо, имеющее намерения осуществлять предпринимательскую деятельность в сфере сельского хозяйства на территории Магаданской области, предоставляе</w:t>
      </w:r>
      <w:r w:rsidR="00654568" w:rsidRPr="00BF0D7D">
        <w:rPr>
          <w:rFonts w:ascii="Times New Roman" w:hAnsi="Times New Roman"/>
          <w:color w:val="000000" w:themeColor="text1"/>
          <w:sz w:val="28"/>
          <w:szCs w:val="28"/>
        </w:rPr>
        <w:t>т документы по формам согласно П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риложениям №№ 1</w:t>
      </w:r>
      <w:r w:rsidR="00EF2954" w:rsidRPr="00BF0D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F2954" w:rsidRPr="00BF0D7D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5E6C41" w:rsidRPr="00BF0D7D">
        <w:rPr>
          <w:rFonts w:ascii="Times New Roman" w:hAnsi="Times New Roman"/>
          <w:color w:val="000000" w:themeColor="text1"/>
          <w:sz w:val="28"/>
          <w:szCs w:val="28"/>
        </w:rPr>
        <w:t>,16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</w:t>
      </w:r>
      <w:r w:rsidR="00F04194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006A" w:rsidRPr="00BF0D7D" w:rsidRDefault="00CD006A" w:rsidP="00D1468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33384" w:rsidRPr="00BF0D7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. Услуги Центра компетенций для Получателей поддержки предоставляются на безвозмездной основе.</w:t>
      </w:r>
    </w:p>
    <w:p w:rsidR="001E14BF" w:rsidRPr="00BF0D7D" w:rsidRDefault="00CD006A" w:rsidP="000576E1">
      <w:pPr>
        <w:tabs>
          <w:tab w:val="left" w:pos="567"/>
        </w:tabs>
        <w:spacing w:after="0" w:line="240" w:lineRule="auto"/>
        <w:ind w:right="-285"/>
        <w:jc w:val="center"/>
        <w:rPr>
          <w:color w:val="000000" w:themeColor="text1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Основания </w:t>
      </w:r>
      <w:r w:rsidR="009D3835" w:rsidRPr="00BF0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</w:rPr>
        <w:t>отказа в предоставлении услуг</w:t>
      </w:r>
    </w:p>
    <w:p w:rsidR="001E14BF" w:rsidRPr="00BF0D7D" w:rsidRDefault="001E14BF" w:rsidP="000576E1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4BF" w:rsidRPr="00BF0D7D" w:rsidRDefault="00CD006A" w:rsidP="000576E1">
      <w:pPr>
        <w:tabs>
          <w:tab w:val="left" w:pos="567"/>
        </w:tabs>
        <w:spacing w:after="0" w:line="240" w:lineRule="auto"/>
        <w:ind w:right="-1" w:firstLine="709"/>
        <w:jc w:val="both"/>
        <w:rPr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AA66DA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снованиями </w:t>
      </w:r>
      <w:r w:rsidR="00AA66DA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отказа в предоставлении Услуг </w:t>
      </w:r>
      <w:r w:rsidR="00AA66DA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</w:t>
      </w:r>
      <w:r w:rsidR="006E7B3B" w:rsidRPr="00BF0D7D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не соответствие Заявителя требованиям, установленным внутренними нормативными документами Центра «Мой Бизнес»;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предоставление недостоверных (ложных) сведений и (или) документов;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документы поданы лицом, не имеющим полномочий на совершение действий от имени Заявителя;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предоставление неполного комплекта документов, необходимых для предоставления услуги;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обратившийся Заявитель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обращению;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обратившийся Заявитель признан допустившим нарушение порядка и условий оказания поддержки и с момента признания его допустившим данное нарушение прошло менее 1 (одного)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3 (трех) лет;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ранее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обратившийся 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осуществляет предпринимательскую деятельность в сфере игорного бизнеса,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физическое лицо не планирует осуществление предпринимательской деятельности на территории Магаданской области.</w:t>
      </w:r>
    </w:p>
    <w:p w:rsidR="0050656B" w:rsidRPr="00BF0D7D" w:rsidRDefault="0050656B" w:rsidP="00506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17E9" w:rsidRPr="00BF0D7D" w:rsidRDefault="00CD006A" w:rsidP="009D3835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217E9"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Стандарты предоставления услуг</w:t>
      </w:r>
    </w:p>
    <w:p w:rsidR="00E154C0" w:rsidRPr="00BF0D7D" w:rsidRDefault="00E154C0" w:rsidP="009D3835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4A34" w:rsidRPr="00BF0D7D" w:rsidRDefault="009D3835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5</w:t>
      </w:r>
      <w:r w:rsidR="00613847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24A34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1.</w:t>
      </w:r>
      <w:r w:rsidR="00B24A34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  <w:t>Стандарт предоставления консультационных услуг:</w:t>
      </w:r>
    </w:p>
    <w:p w:rsidR="00B24A34" w:rsidRPr="00BF0D7D" w:rsidRDefault="009D3835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.1.1.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AE0D9F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Консультационные услуги </w:t>
      </w:r>
      <w:r w:rsidR="00316083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предоставляются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форме устного и письменного консультирования Заявителя:</w:t>
      </w:r>
    </w:p>
    <w:p w:rsidR="00B24A34" w:rsidRPr="00BF0D7D" w:rsidRDefault="00B24A34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– </w:t>
      </w:r>
      <w:r w:rsidR="00C628BD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использованием средств телефонной связи в рамках организованной «горячей линии» по номеру тел. 8 800-201-98-28;</w:t>
      </w:r>
    </w:p>
    <w:p w:rsidR="00B24A34" w:rsidRPr="00BF0D7D" w:rsidRDefault="00B24A34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через официальный сайт</w:t>
      </w:r>
      <w:r w:rsidR="00EC1F1A" w:rsidRPr="00BF0D7D">
        <w:rPr>
          <w:color w:val="000000" w:themeColor="text1"/>
        </w:rPr>
        <w:t xml:space="preserve"> </w:t>
      </w:r>
      <w:r w:rsidR="00EC1F1A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 «Мой бизнес»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https://фондмагадан.рф</w:t>
      </w:r>
      <w:r w:rsidR="004705AE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4A34" w:rsidRPr="00BF0D7D" w:rsidRDefault="00B24A34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через ЦП МСП:https://мсп.рф;</w:t>
      </w:r>
    </w:p>
    <w:p w:rsidR="00B24A34" w:rsidRPr="00BF0D7D" w:rsidRDefault="00B24A34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посредством почтовой связи;</w:t>
      </w:r>
    </w:p>
    <w:p w:rsidR="00C628BD" w:rsidRPr="00BF0D7D" w:rsidRDefault="00B24A34" w:rsidP="002857B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C628BD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письменном обращении в центр «Мой бизнес» по почтовому адресу: 685000, г. Магадан, проспект Карла Маркса д. 60а, а/я №20;</w:t>
      </w:r>
    </w:p>
    <w:p w:rsidR="00C628BD" w:rsidRPr="00BF0D7D" w:rsidRDefault="00C628BD" w:rsidP="002857B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адресу электронной почты </w:t>
      </w:r>
      <w:hyperlink r:id="rId12" w:history="1">
        <w:r w:rsidRPr="00BF0D7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val="en-US" w:eastAsia="ru-RU"/>
          </w:rPr>
          <w:t>mrfsrp</w:t>
        </w:r>
        <w:r w:rsidRPr="00BF0D7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@</w:t>
        </w:r>
        <w:r w:rsidRPr="00BF0D7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val="en-US" w:eastAsia="ru-RU"/>
          </w:rPr>
          <w:t>yandex</w:t>
        </w:r>
        <w:r w:rsidRPr="00BF0D7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Pr="00BF0D7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628BD" w:rsidRPr="00BF0D7D" w:rsidRDefault="00C628BD" w:rsidP="002857B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личного приема Заявителей;</w:t>
      </w:r>
    </w:p>
    <w:p w:rsidR="00B24A34" w:rsidRPr="00BF0D7D" w:rsidRDefault="00C628BD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через социальные сети ВКонтакте,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WhatsApp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Телеграмм и прочие</w:t>
      </w:r>
      <w:r w:rsidR="002857B9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857B9" w:rsidRPr="00BF0D7D" w:rsidRDefault="002857B9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24A34" w:rsidRPr="00BF0D7D" w:rsidRDefault="009D3835" w:rsidP="002857B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.1.2.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Для получения консультации, Заявитель предоставляет следующие сведения: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наименование организации/ИП/Ф.И.О</w:t>
      </w:r>
      <w:r w:rsidR="00E253FE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заявителя;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дату рождения, паспортные данные (при оформлении заявления);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ИНН;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контактную информацию (телефон, адрес электронной почты);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реквизиты доверенности и/или данные представителя по доверенности с указанием контактного номера телефона;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E253FE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ОКВЭД/планируемый вид ОКВЭД/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вид осуществляемой деятельности;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выражает согласие на обработку персональных данных, согласие на упоминании о Заявителе, как о Получателе поддержки, в том числе в СМИ, согласие на предоставление Фонду/Сторонним экспертам сведений по существу заявления, согласие на проведение Фондом опросов в рамках оказанной поддержки и информировании о деятельности и услугах Фонда;</w:t>
      </w:r>
    </w:p>
    <w:p w:rsidR="002E6EB4" w:rsidRPr="00BF0D7D" w:rsidRDefault="002E6EB4" w:rsidP="002E6EB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6E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согласие </w:t>
      </w:r>
      <w:r w:rsidRPr="002E6E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участие в опросах Центра «Мой Бизнес», в том числе проводимых с привлечением Сторонних экспертов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E6E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Центра «Мой Бизнес», и предоставление информации о достижении целей получения услуг в результате их получения;</w:t>
      </w:r>
    </w:p>
    <w:p w:rsidR="00B24A34" w:rsidRPr="00BF0D7D" w:rsidRDefault="00B24A34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иные документы, необходимые для оказания консультации.</w:t>
      </w:r>
    </w:p>
    <w:p w:rsidR="00B24A34" w:rsidRPr="00BF0D7D" w:rsidRDefault="00DE4EB8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.1.3.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Консультация должна быть оказана в срок, не превышающий 3 (три) рабочих дня с момента обращения, если не требуется направление запроса в уполномоченный орган. После оказания Консультации, Заявитель заполняет Анкету Получателя поддержки либо проходит опрос о качестве обслуживания (</w:t>
      </w:r>
      <w:r w:rsidR="004C6AB3" w:rsidRPr="00BF0D7D">
        <w:rPr>
          <w:rFonts w:ascii="Times New Roman" w:hAnsi="Times New Roman"/>
          <w:color w:val="000000" w:themeColor="text1"/>
          <w:sz w:val="28"/>
          <w:szCs w:val="28"/>
        </w:rPr>
        <w:t>за исключением услуг по предоставлению устных консультаций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B24A34" w:rsidRPr="00BF0D7D" w:rsidRDefault="00DE4EB8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.1.4.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Консультация должна содержать ответ на все поставленные вопросы Получателем поддержки. В случае необходимости уточнения отдельных вопросов по оказанной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онсультации, она может быть проведена повторно в рамках уже оказанной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онсультации.</w:t>
      </w:r>
    </w:p>
    <w:p w:rsidR="00B24A34" w:rsidRPr="00BF0D7D" w:rsidRDefault="00DE4EB8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.1.5.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В случае, если требуется направление запроса в уполномоченный орган, Заявителю предоставляется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онсультация по вопросу формы, формата, адреса направления, содержания такого запроса, помощь в оформлении и направлении такого запроса, а также предоставляется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онсультация на основании ответа уполномоченного органа.</w:t>
      </w:r>
    </w:p>
    <w:p w:rsidR="00B24A34" w:rsidRPr="00BF0D7D" w:rsidRDefault="00F351AD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5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.1.6.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Ответ Заявителю может быть предоставлен в устном, письменном и электронном виде.</w:t>
      </w:r>
    </w:p>
    <w:p w:rsidR="005C6410" w:rsidRPr="00BF0D7D" w:rsidRDefault="005C6410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5.1.7. Центр компетенций информирует заявителя о возможности или невозможности предоставления услуги с указанием причин, по которым услуга не может быть предоставлена, в срок не более 3 (трех) рабочих дней с момента поступления запроса.</w:t>
      </w:r>
    </w:p>
    <w:p w:rsidR="005C6410" w:rsidRPr="00BF0D7D" w:rsidRDefault="005C6410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24A34" w:rsidRPr="00BF0D7D" w:rsidRDefault="00F351AD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5</w:t>
      </w:r>
      <w:r w:rsidR="00B24A34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.2.</w:t>
      </w:r>
      <w:r w:rsidR="00B24A34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  <w:t xml:space="preserve">Стандарт предоставления услуг по организации проведения </w:t>
      </w:r>
      <w:r w:rsidR="00613847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образовательных услуг</w:t>
      </w:r>
      <w:r w:rsidR="008D25D2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(обучающих мероприятий)</w:t>
      </w:r>
      <w:r w:rsidR="00B24A34" w:rsidRPr="00BF0D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B24A34" w:rsidRPr="00BF0D7D" w:rsidRDefault="008D25D2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1496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.2.1.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Проведение обучающих мероприятий мо</w:t>
      </w:r>
      <w:r w:rsidR="004743F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жет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осуществляться </w:t>
      </w:r>
      <w:r w:rsidR="000D4912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Центром компетенций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Сторонними экспертами, привлекаемыми </w:t>
      </w:r>
      <w:r w:rsidR="000D4912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Центром компетенций 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 оказанию данного вида поддержки. </w:t>
      </w:r>
    </w:p>
    <w:p w:rsidR="00B24A34" w:rsidRPr="00BF0D7D" w:rsidRDefault="00561D77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1496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.2.2.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Информация о проведении обучающих мероприятий, запланированных на текущий год,</w:t>
      </w:r>
      <w:r w:rsidR="005C641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перечень и контактные данные Сторонних экспертов, размещаются на официальном сайте Фонда.</w:t>
      </w:r>
    </w:p>
    <w:p w:rsidR="00B24A34" w:rsidRPr="00BF0D7D" w:rsidRDefault="00E952EA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1496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.2.3. 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принятия участия в о</w:t>
      </w:r>
      <w:r w:rsidR="00763D6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бразовательном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мероприятии </w:t>
      </w:r>
      <w:r w:rsidR="00AD456E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Заявитель направляет заявку </w:t>
      </w:r>
      <w:r w:rsidR="00E720A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форме согласно П</w:t>
      </w:r>
      <w:r w:rsidR="00CB79E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риложени</w:t>
      </w:r>
      <w:r w:rsidR="0024762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="00CB79E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1D77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893EB9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11</w:t>
      </w:r>
      <w:r w:rsidR="0024762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согласие на обработку персональных данных по форме согласно Приложению № </w:t>
      </w:r>
      <w:r w:rsidR="005E6C41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</w:t>
      </w:r>
      <w:r w:rsidR="00CB79E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настоящему Положению 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бумажном носителе или заполняет форму электронной регистрации, размещенной на сайте Фонда</w:t>
      </w:r>
      <w:r w:rsidR="008F1D25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или посредством перехода с сайта/официальных аккаунтов в социальных сетях Фонда на электронную регистрационную платформу,</w:t>
      </w:r>
      <w:r w:rsidR="007200E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либо направляет заявку через ЦП МСП,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предостав</w:t>
      </w:r>
      <w:r w:rsidR="007200E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ив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информацию, необходимую для прохождения регистрации </w:t>
      </w:r>
      <w:r w:rsidR="008F1D25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согласие на обработку </w:t>
      </w:r>
      <w:r w:rsidR="007200E0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передачу 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персональных данных.</w:t>
      </w:r>
    </w:p>
    <w:p w:rsidR="00B24A34" w:rsidRPr="00BF0D7D" w:rsidRDefault="00E952EA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1496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.2.4.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Заявка должна содержать следующие сведения: наименование и дат</w:t>
      </w:r>
      <w:r w:rsidR="00517991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образовательного мероприятия, Ф.И.О. заявителя, наименование организации/ИП/образовательного учреждения, ИНН организации/ИП/физического лица, дату рождения, номер телефона, информацию о соответствии </w:t>
      </w:r>
      <w:r w:rsidR="00517991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Заявителя 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категории получателей услуг, иную информацию, запрашиваемую </w:t>
      </w:r>
      <w:r w:rsidR="00517991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Центром компетенций и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 Сторонними экспертами, оказывающими услуги в рамках деятельности Ц</w:t>
      </w:r>
      <w:r w:rsidR="00BF405A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ентра компетенций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4A34" w:rsidRPr="00BF0D7D" w:rsidRDefault="00F80E78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1496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.2.5.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После оформления заявки или формы электронной регистрации, </w:t>
      </w:r>
      <w:r w:rsidR="007D2A5F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 компетенций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подтверждает участие </w:t>
      </w:r>
      <w:r w:rsidR="007D2A5F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Заявителя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обучающем мероприятии</w:t>
      </w:r>
      <w:r w:rsidR="00D3613E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4A34" w:rsidRPr="00BF0D7D" w:rsidRDefault="00F80E78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1496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.2.6.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Результатом оказания услуги является участие в обучающем мероприятии или отказ в посещении обучающего мероприятия по основаниям, предусмотренным настоящим Положением.</w:t>
      </w:r>
    </w:p>
    <w:p w:rsidR="00B24A34" w:rsidRPr="00BF0D7D" w:rsidRDefault="00F80E78" w:rsidP="00B24A3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71496B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.2.7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24A3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В день посещения очного обучающего мероприятия Получатель поддержки/ представитель(-и)/работник(-и) Получателя поддержки подписывает регистрационную форму Фонда, подтверждающую посещение обучающего мероприятия.</w:t>
      </w:r>
    </w:p>
    <w:p w:rsidR="00C94C66" w:rsidRPr="00BF0D7D" w:rsidRDefault="00F80E78" w:rsidP="00C94C6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39097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.2.8.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Получатель поддержки может посетить образовательные мероприятия, предусмотренные п.2.3. Положения неограниченное </w:t>
      </w:r>
      <w:r w:rsidR="005450F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количество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раз.</w:t>
      </w:r>
    </w:p>
    <w:p w:rsidR="00C94C66" w:rsidRPr="00BF0D7D" w:rsidRDefault="00F80E78" w:rsidP="00C94C6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39097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.2.9.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В случае, если Получатель поддержки планирует посетить сразу несколько образовательных мероприятий, при наличии возможности может 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оформляться одна заявка с указанием планируемых к посещению образовательных мероприятий.</w:t>
      </w:r>
    </w:p>
    <w:p w:rsidR="00C94C66" w:rsidRPr="00BF0D7D" w:rsidRDefault="00F80E78" w:rsidP="00C94C6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39097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.2.10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При проведении онлайн-мероприятий не ранее чем за сутки Получатель поддержки получает доступ к онлайн-платформе мероприятия </w:t>
      </w:r>
      <w:r w:rsidR="005450F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указанны</w:t>
      </w:r>
      <w:r w:rsidR="005450F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контактны</w:t>
      </w:r>
      <w:r w:rsidR="005450F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данны</w:t>
      </w:r>
      <w:r w:rsidR="005450F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Заявке.</w:t>
      </w:r>
    </w:p>
    <w:p w:rsidR="00C94C66" w:rsidRPr="00BF0D7D" w:rsidRDefault="00F80E78" w:rsidP="0039097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39097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.2.11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После проведенного образовательного мероприятия</w:t>
      </w:r>
      <w:r w:rsidR="001641CF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режиме оффлайн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Получатель поддержки заполняет форму обратной связи - заключительную оценку по проведенному образовательному мероприятию </w:t>
      </w:r>
      <w:r w:rsidR="00572E3E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 П</w:t>
      </w:r>
      <w:r w:rsidR="005450F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риложению № </w:t>
      </w:r>
      <w:r w:rsidR="0039097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5450F8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настоящему Положению</w:t>
      </w:r>
      <w:r w:rsidR="00C94C66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14BF" w:rsidRPr="00BF0D7D" w:rsidRDefault="00F80E78" w:rsidP="00390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39097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.2.12.</w:t>
      </w:r>
      <w:r w:rsidR="00390974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При отказе от проведения опросов и/или предоставления информации, необходимой для заполнения отчетности по проведенному мероприятию, Получатель поддержки признается Фондом нарушившим условия оказания поддержки.</w:t>
      </w:r>
    </w:p>
    <w:p w:rsidR="00390974" w:rsidRPr="00BF0D7D" w:rsidRDefault="00390974" w:rsidP="000576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14BF" w:rsidRPr="00BF0D7D" w:rsidRDefault="00882853" w:rsidP="00542291">
      <w:pPr>
        <w:pStyle w:val="af8"/>
        <w:numPr>
          <w:ilvl w:val="0"/>
          <w:numId w:val="9"/>
        </w:num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Порядок отбора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Сторонни</w:t>
      </w:r>
      <w:r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х</w:t>
      </w:r>
      <w:r w:rsidR="006E7B3B"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эксперт</w:t>
      </w:r>
      <w:r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ов</w:t>
      </w:r>
    </w:p>
    <w:p w:rsidR="00AF6188" w:rsidRPr="00BF0D7D" w:rsidRDefault="00AF6188" w:rsidP="00AF618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ежегодно проводит отбор Сторонних экспертов на основании решения </w:t>
      </w:r>
      <w:r w:rsidR="009E4B7C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в соответствии с видами оказываемой поддержки, указанными в п.2.2.</w:t>
      </w:r>
      <w:r w:rsidR="00F9336E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13577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336E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п. 2.3.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на текущий финансовый год.</w:t>
      </w:r>
    </w:p>
    <w:p w:rsidR="00DD0431" w:rsidRPr="00BF0D7D" w:rsidRDefault="00DD0431" w:rsidP="00542291">
      <w:pPr>
        <w:pStyle w:val="af8"/>
        <w:numPr>
          <w:ilvl w:val="1"/>
          <w:numId w:val="9"/>
        </w:numPr>
        <w:tabs>
          <w:tab w:val="left" w:pos="0"/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Информация о проведении очередного отбора Сторонних экспертов Фонда размещается 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согласно виду оказываемой поддержки, в пределах утвержденных сумм на очередной финансовый год</w:t>
      </w:r>
      <w:r w:rsidR="00E87FFD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,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и публикуется на сайте Фонда.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Фонд развития предпринимательства осуществляет прием документов по отбору заявок</w:t>
      </w:r>
      <w:r w:rsidR="001836BF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Участников отбора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даты проведения отбора, объявленного по результатам заседания 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Наблюдательного совета 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Фонда, размещенны</w:t>
      </w:r>
      <w:r w:rsidR="00CB06F1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официальном сайте и страницах </w:t>
      </w:r>
      <w:r w:rsidR="00FB004F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Фонда в социальных сетях</w:t>
      </w: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1E84" w:rsidRPr="00BF0D7D" w:rsidRDefault="00EA47F4" w:rsidP="00542291">
      <w:pPr>
        <w:pStyle w:val="ConsPlusNormal0"/>
        <w:widowControl/>
        <w:numPr>
          <w:ilvl w:val="1"/>
          <w:numId w:val="9"/>
        </w:numPr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предъявляемые к</w:t>
      </w:r>
      <w:r w:rsidR="00337EB5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418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E85418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 в соответствии с федеральным законодательством</w:t>
      </w:r>
      <w:r w:rsidR="00EC232C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BB3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EC232C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C232C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Федерации; 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требованиям, установленным законодательством Российской Федерации к лицам, осуществляющим выполнение работ, оказание услуг, являющихся предметом отбора; </w:t>
      </w:r>
    </w:p>
    <w:p w:rsidR="00211E84" w:rsidRPr="00BF0D7D" w:rsidRDefault="00211E84" w:rsidP="00542291">
      <w:pPr>
        <w:numPr>
          <w:ilvl w:val="2"/>
          <w:numId w:val="9"/>
        </w:numPr>
        <w:tabs>
          <w:tab w:val="left" w:pos="567"/>
          <w:tab w:val="left" w:pos="993"/>
          <w:tab w:val="left" w:pos="1701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обладают необходимыми навыками и опытом работы в данной области не менее </w:t>
      </w:r>
      <w:r w:rsidR="00B90BB3" w:rsidRPr="00BF0D7D"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="00B90BB3" w:rsidRPr="00BF0D7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лет, в том числе имеют обученных специалистов или заключенные договора с лицами, обладающими необходимыми навыками и опытом работы в данной области не менее </w:t>
      </w:r>
      <w:r w:rsidR="00B90BB3" w:rsidRPr="00BF0D7D"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="00B90BB3" w:rsidRPr="00BF0D7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лет;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не находятся в стадии реорганизации, ликвидации, несостоятельности (банкротства)</w:t>
      </w:r>
      <w:r w:rsidRPr="00BF0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имеют просроченную задолженность по налогам, иным обязательным платежам в бюджеты всех уровней бюджетной системы Российской Федерации;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Не являются:</w:t>
      </w:r>
    </w:p>
    <w:p w:rsidR="00211E84" w:rsidRPr="00BF0D7D" w:rsidRDefault="00211E84" w:rsidP="00211E84">
      <w:pPr>
        <w:pStyle w:val="ConsPlusNormal0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 (не осуществляют такую деятельность);</w:t>
      </w:r>
    </w:p>
    <w:p w:rsidR="00211E84" w:rsidRPr="00BF0D7D" w:rsidRDefault="00211E84" w:rsidP="00211E84">
      <w:pPr>
        <w:pStyle w:val="ConsPlusNormal0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- участниками соглашений о разделе продукции;</w:t>
      </w:r>
    </w:p>
    <w:p w:rsidR="00211E84" w:rsidRPr="00BF0D7D" w:rsidRDefault="00211E84" w:rsidP="00211E84">
      <w:pPr>
        <w:pStyle w:val="ConsPlusNormal0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-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осуществляют деятельность в сфере игорного бизнеса;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деятельность не приостановлена в порядке, предусмотренном законодательством РФ, на день по</w:t>
      </w:r>
      <w:r w:rsidR="00AD7582" w:rsidRPr="00BF0D7D">
        <w:rPr>
          <w:rFonts w:ascii="Times New Roman" w:hAnsi="Times New Roman"/>
          <w:color w:val="000000" w:themeColor="text1"/>
          <w:sz w:val="28"/>
          <w:szCs w:val="28"/>
        </w:rPr>
        <w:t>дачи заявки на участие в отборе;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информация о негативно</w:t>
      </w:r>
      <w:r w:rsidR="002D079D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деловой репутации и негативном 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опыте работы, в т.ч. Фонда развития предпринимательства с данным юридическим лицом/ индивидуальным предпринимателем/самозанятым</w:t>
      </w:r>
      <w:r w:rsidR="00AD7582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1E84" w:rsidRPr="00BF0D7D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обязуются не предоставлять услуги Получателю поддержки в случае, если он состо</w:t>
      </w:r>
      <w:r w:rsidR="00BC63A9" w:rsidRPr="00BF0D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2A3DE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со Сторонним экспертом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в одной группе лиц, определенных в соответствии с Федеральным </w:t>
      </w:r>
      <w:hyperlink r:id="rId13" w:history="1">
        <w:r w:rsidRPr="00BF0D7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BB7EFB">
        <w:rPr>
          <w:color w:val="000000" w:themeColor="text1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от 26 июля 2006 г. </w:t>
      </w:r>
      <w:r w:rsidR="00AD7582" w:rsidRPr="00BF0D7D">
        <w:rPr>
          <w:rFonts w:ascii="Times New Roman" w:hAnsi="Times New Roman"/>
          <w:color w:val="000000" w:themeColor="text1"/>
          <w:sz w:val="28"/>
          <w:szCs w:val="28"/>
        </w:rPr>
        <w:t>№ 135-ФЗ «О защите конкуренции»</w:t>
      </w:r>
      <w:r w:rsidR="007E18C2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B342A9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на имя исполнительного директора Фонда заявку </w:t>
      </w:r>
      <w:r w:rsidR="002F0C4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8C29B7" w:rsidRPr="00BF0D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F0C46" w:rsidRPr="00BF0D7D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054A7D" w:rsidRPr="00BF0D7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2F0C4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54A7D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к настоящему П</w:t>
      </w:r>
      <w:r w:rsidR="004543C1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ложению</w:t>
      </w:r>
      <w:r w:rsidR="008A4E0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</w:t>
      </w:r>
      <w:r w:rsidR="002F0C4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перечню, установленному </w:t>
      </w:r>
      <w:r w:rsidR="008C29B7" w:rsidRPr="00BF0D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47030" w:rsidRPr="00BF0D7D">
        <w:rPr>
          <w:rFonts w:ascii="Times New Roman" w:hAnsi="Times New Roman"/>
          <w:color w:val="000000" w:themeColor="text1"/>
          <w:sz w:val="28"/>
          <w:szCs w:val="28"/>
        </w:rPr>
        <w:t>риложением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04EDD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F0C4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</w:t>
      </w:r>
      <w:r w:rsidR="00054A7D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и согласие на обработку персональных данных согласно Приложению № 15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одним из следующих способов:</w:t>
      </w:r>
    </w:p>
    <w:p w:rsidR="00211E84" w:rsidRPr="00BF0D7D" w:rsidRDefault="00211E84" w:rsidP="00E36719">
      <w:pPr>
        <w:pStyle w:val="af8"/>
        <w:tabs>
          <w:tab w:val="left" w:pos="567"/>
          <w:tab w:val="left" w:pos="1276"/>
          <w:tab w:val="left" w:pos="916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– через форму на официальном сайте: </w:t>
      </w:r>
      <w:hyperlink r:id="rId14" w:history="1">
        <w:r w:rsidR="007D2A5F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</w:rPr>
          <w:t>https</w:t>
        </w:r>
        <w:r w:rsidR="007D2A5F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  <w:lang w:val="ru-RU"/>
          </w:rPr>
          <w:t>://фондмагадан.рф</w:t>
        </w:r>
      </w:hyperlink>
      <w:r w:rsidR="00D05B50" w:rsidRPr="00BF0D7D">
        <w:rPr>
          <w:color w:val="000000" w:themeColor="text1"/>
          <w:lang w:val="ru-RU"/>
        </w:rPr>
        <w:t>/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211E84" w:rsidRPr="00BF0D7D" w:rsidRDefault="00211E84" w:rsidP="00E36719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– посредством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почтовой связи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211E84" w:rsidRPr="00BF0D7D" w:rsidRDefault="00211E84" w:rsidP="00E36719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– посре</w:t>
      </w:r>
      <w:r w:rsidR="00814ABA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дством личного обращения в Фонд;</w:t>
      </w:r>
    </w:p>
    <w:p w:rsidR="00211E84" w:rsidRPr="00BF0D7D" w:rsidRDefault="004543C1" w:rsidP="00950B3B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– </w:t>
      </w:r>
      <w:r w:rsidR="00211E84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поср</w:t>
      </w:r>
      <w:r w:rsidR="00E23C8E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едством электронной почты Фонда</w:t>
      </w:r>
      <w:r w:rsidR="00E36719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E36719" w:rsidRPr="00BF0D7D" w:rsidRDefault="00E36719" w:rsidP="00950B3B">
      <w:pPr>
        <w:pStyle w:val="af8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– посредством системы ЭДО (с применением ЭЦП).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подавший заявку, самостоятельно несет все расходы, связанные с подготовкой и подачей заявки на участие в </w:t>
      </w:r>
      <w:r w:rsidR="0077607C" w:rsidRPr="00BF0D7D">
        <w:rPr>
          <w:rFonts w:ascii="Times New Roman" w:hAnsi="Times New Roman"/>
          <w:color w:val="000000" w:themeColor="text1"/>
          <w:sz w:val="28"/>
          <w:szCs w:val="28"/>
        </w:rPr>
        <w:t>отборе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несет ответственность за достоверность сведений, предоставляемых в Фонд для участия в отборе.</w:t>
      </w:r>
    </w:p>
    <w:p w:rsidR="00950B3B" w:rsidRPr="00BF0D7D" w:rsidRDefault="002B1456" w:rsidP="00542291">
      <w:pPr>
        <w:pStyle w:val="af8"/>
        <w:numPr>
          <w:ilvl w:val="1"/>
          <w:numId w:val="9"/>
        </w:numPr>
        <w:tabs>
          <w:tab w:val="left" w:pos="567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Сторонние эксперты отбираются на срок до 3-х лет.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В случае участия ранее отобранных</w:t>
      </w:r>
      <w:r w:rsidR="008867E8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Сторонних экспертов Фонда, Участник отбора направляет письмо с указанием изменившегося пакета документов (при наличии), реквизитов предыдущего договора с Фондом и просьбой принять к рассмотрению предыдущий пакет документов, при этом документы</w:t>
      </w:r>
      <w:r w:rsidR="000023BB" w:rsidRPr="00BF0D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представленные ранее, повторно не предоставляются. Такой Участник отбора направляет:</w:t>
      </w:r>
    </w:p>
    <w:p w:rsidR="00211E84" w:rsidRPr="00BF0D7D" w:rsidRDefault="00F555BE" w:rsidP="00950B3B">
      <w:pPr>
        <w:pStyle w:val="ConsPlusNormal0"/>
        <w:widowControl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- заявку</w:t>
      </w:r>
      <w:r w:rsidR="0054703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по форме </w:t>
      </w:r>
      <w:r w:rsidR="008C29B7" w:rsidRPr="00BF0D7D">
        <w:rPr>
          <w:rFonts w:ascii="Times New Roman" w:hAnsi="Times New Roman"/>
          <w:color w:val="000000" w:themeColor="text1"/>
          <w:sz w:val="28"/>
          <w:szCs w:val="28"/>
        </w:rPr>
        <w:t>согласно П</w:t>
      </w:r>
      <w:r w:rsidR="005C66C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№ </w:t>
      </w:r>
      <w:r w:rsidR="008F210C" w:rsidRPr="00BF0D7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1E84" w:rsidRPr="00BF0D7D" w:rsidRDefault="00211E84" w:rsidP="00065A58">
      <w:pPr>
        <w:pStyle w:val="ConsPlusNormal0"/>
        <w:widowControl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47030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согласно перечню, установленному </w:t>
      </w:r>
      <w:r w:rsidR="008C29B7" w:rsidRPr="00BF0D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77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риложением № </w:t>
      </w:r>
      <w:r w:rsidR="008F210C" w:rsidRPr="00BF0D7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</w:t>
      </w:r>
      <w:r w:rsidR="00F555BE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ложению</w:t>
      </w:r>
      <w:r w:rsidR="0093257E" w:rsidRPr="00BF0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257E" w:rsidRPr="00BF0D7D" w:rsidRDefault="0093257E" w:rsidP="00065A58">
      <w:pPr>
        <w:pStyle w:val="ConsPlusNormal0"/>
        <w:widowControl/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- согласие на обработку персональных данных согласно Приложению № 15.</w:t>
      </w:r>
    </w:p>
    <w:p w:rsidR="00211E84" w:rsidRPr="00BF0D7D" w:rsidRDefault="00EC232C" w:rsidP="00542291">
      <w:pPr>
        <w:pStyle w:val="af8"/>
        <w:numPr>
          <w:ilvl w:val="1"/>
          <w:numId w:val="9"/>
        </w:numPr>
        <w:tabs>
          <w:tab w:val="left" w:pos="567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Копии всех документов заверяются подписью и печатью (при наличии) </w:t>
      </w:r>
      <w:r w:rsidR="00E23C8E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Участника отбора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, а в случае предоставления документов в электронном виде, поданных с применением ЭЦП, обязательно прикладывается распечатанная квитанция о приеме и извещение о получении электронного документа/ извещение о вводе сведений, указанных в электронной форме, если иное не предусмотрено настоящим Положением.</w:t>
      </w:r>
    </w:p>
    <w:p w:rsidR="00211E84" w:rsidRPr="00BF0D7D" w:rsidRDefault="00EC232C" w:rsidP="00542291">
      <w:pPr>
        <w:pStyle w:val="af8"/>
        <w:numPr>
          <w:ilvl w:val="1"/>
          <w:numId w:val="9"/>
        </w:numPr>
        <w:tabs>
          <w:tab w:val="left" w:pos="1276"/>
        </w:tabs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Фонд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1EE3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 установленные сроки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принимает заявки на участие в отборе с</w:t>
      </w:r>
      <w:r w:rsidR="00A31EE3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акетом документов</w:t>
      </w:r>
      <w:r w:rsidR="00A31EE3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8867E8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1EE3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оформленным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 настоящим П</w:t>
      </w:r>
      <w:r w:rsidR="00C80F8D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ложением</w:t>
      </w:r>
      <w:r w:rsidR="00082F4B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211E84" w:rsidRPr="00BF0D7D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>Несоответствие предоставляемых документов требованиям к их оформлению, изложенны</w:t>
      </w:r>
      <w:r w:rsidR="00082F4B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>м</w:t>
      </w:r>
      <w:r w:rsidR="00211E84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 настоящем Положении, является основанием для отказа в приеме заявки.</w:t>
      </w:r>
    </w:p>
    <w:p w:rsidR="00211E84" w:rsidRPr="00BF0D7D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3C8E" w:rsidRPr="00BF0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 отбора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изменить или отозвать заявку в любое время до окончания срока подачи заявок. Изменение и отзыв заявок производится в заявительном порядке</w:t>
      </w:r>
      <w:r w:rsidR="00EB4976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направления заявления, написанного в свободной форме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</w:t>
      </w:r>
      <w:r w:rsidR="00EB4976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</w:t>
      </w:r>
      <w:r w:rsidR="00EB4976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03773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976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</w:t>
      </w:r>
      <w:r w:rsidR="00E23C8E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EB4976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 применением ЭЦП. </w:t>
      </w:r>
    </w:p>
    <w:p w:rsidR="00211E84" w:rsidRPr="00BF0D7D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Заявки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="008867E8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регистрируются в день подачи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при условии их предоставления в Фонд до </w:t>
      </w:r>
      <w:r w:rsidR="002E0069" w:rsidRPr="00BF0D7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>6 часов 00 минут местного времени</w:t>
      </w:r>
      <w:r w:rsidR="002E0069" w:rsidRPr="00BF0D7D">
        <w:rPr>
          <w:rFonts w:ascii="Times New Roman" w:hAnsi="Times New Roman"/>
          <w:color w:val="000000" w:themeColor="text1"/>
          <w:sz w:val="28"/>
          <w:szCs w:val="28"/>
        </w:rPr>
        <w:t>. В случае предоставления заявки после 16 часов 00 минут,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заявк</w:t>
      </w:r>
      <w:r w:rsidR="002E0069" w:rsidRPr="00BF0D7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регистриру</w:t>
      </w:r>
      <w:r w:rsidR="002E0069" w:rsidRPr="00BF0D7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2E0069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датой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следующ</w:t>
      </w:r>
      <w:r w:rsidR="002E0069" w:rsidRPr="00BF0D7D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70377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0069" w:rsidRPr="00BF0D7D">
        <w:rPr>
          <w:rFonts w:ascii="Times New Roman" w:hAnsi="Times New Roman"/>
          <w:color w:val="000000" w:themeColor="text1"/>
          <w:sz w:val="28"/>
          <w:szCs w:val="28"/>
        </w:rPr>
        <w:t>рабочего дня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11E84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Прием дополнительных документов после подачи заявки не про</w:t>
      </w:r>
      <w:r w:rsidR="00C56FDD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>изводится, за исключением случа</w:t>
      </w:r>
      <w:r w:rsidR="00211E84" w:rsidRPr="00BF0D7D">
        <w:rPr>
          <w:rFonts w:ascii="Times New Roman" w:hAnsi="Times New Roman"/>
          <w:noProof/>
          <w:color w:val="000000" w:themeColor="text1"/>
          <w:sz w:val="28"/>
          <w:szCs w:val="28"/>
        </w:rPr>
        <w:t>ев, когда Фондом направлен официальный запрос на предоставление дополнительной информации.</w:t>
      </w:r>
    </w:p>
    <w:p w:rsidR="00211E84" w:rsidRPr="00350CC8" w:rsidRDefault="00B2176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После </w:t>
      </w:r>
      <w:r w:rsidR="00211E84"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окончания приема заявок на участие в отборе проводится п</w:t>
      </w:r>
      <w:r w:rsidR="00211E84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роцедура рассмотрения заявок Фондом и принятия решения </w:t>
      </w:r>
      <w:r w:rsidR="009E4B7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Наблюдательн</w:t>
      </w:r>
      <w:r w:rsidR="00BA041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ым</w:t>
      </w:r>
      <w:r w:rsidR="009E4B7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совет</w:t>
      </w:r>
      <w:r w:rsidR="00BA041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ом</w:t>
      </w:r>
      <w:r w:rsidR="00211E84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Фонда о соответствии условиям отбора в срок не более 10</w:t>
      </w:r>
      <w:r w:rsidR="00BA041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(десяти)</w:t>
      </w:r>
      <w:r w:rsidR="00211E84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рабочих дней </w:t>
      </w:r>
      <w:r w:rsidR="00BA041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с даты </w:t>
      </w:r>
      <w:r w:rsidR="00211E84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окончания приема заявок, в следующем Порядке:</w:t>
      </w:r>
    </w:p>
    <w:p w:rsidR="00211E84" w:rsidRPr="00350CC8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42"/>
          <w:tab w:val="left" w:pos="1701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Фонд в течение 5 (пяти) рабочих дней с</w:t>
      </w:r>
      <w:r w:rsidR="00703773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даты окончания приема заявок:</w:t>
      </w:r>
    </w:p>
    <w:p w:rsidR="00211E84" w:rsidRPr="00350CC8" w:rsidRDefault="00211E84" w:rsidP="00211E84">
      <w:pPr>
        <w:pStyle w:val="ConsPlusNormal0"/>
        <w:widowControl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 проводит экспертизу поступивших заявок и документов к ним на соответствие требованиям настоящего Положения;</w:t>
      </w:r>
    </w:p>
    <w:p w:rsidR="00211E84" w:rsidRPr="00350CC8" w:rsidRDefault="00211E84" w:rsidP="00211E84">
      <w:pPr>
        <w:pStyle w:val="ConsPlusNormal0"/>
        <w:widowControl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 после проведения экспертизы документов Фонд, в случае необходимости, может запросить дополнительную информацию у </w:t>
      </w:r>
      <w:r w:rsidR="005E16F7"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Заявите</w:t>
      </w:r>
      <w:r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ля;</w:t>
      </w:r>
    </w:p>
    <w:p w:rsidR="00211E84" w:rsidRPr="00350CC8" w:rsidRDefault="00211E84" w:rsidP="00211E84">
      <w:pPr>
        <w:pStyle w:val="ConsPlusNormal0"/>
        <w:widowControl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 передает документы на рассмотрение в </w:t>
      </w:r>
      <w:r w:rsidR="009E4B7C"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Наблюдательный совет</w:t>
      </w:r>
      <w:r w:rsidRPr="00350CC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Фонда.</w:t>
      </w:r>
    </w:p>
    <w:p w:rsidR="00211E84" w:rsidRPr="00350CC8" w:rsidRDefault="00211E84" w:rsidP="00542291">
      <w:pPr>
        <w:pStyle w:val="ConsPlusNormal0"/>
        <w:widowControl/>
        <w:numPr>
          <w:ilvl w:val="2"/>
          <w:numId w:val="9"/>
        </w:numPr>
        <w:tabs>
          <w:tab w:val="left" w:pos="1276"/>
          <w:tab w:val="left" w:pos="1701"/>
        </w:tabs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Рассмотрение пакета документов </w:t>
      </w:r>
      <w:r w:rsidR="00BD58D9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Участников отбора </w:t>
      </w: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провод</w:t>
      </w:r>
      <w:r w:rsidR="000F09C9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и</w:t>
      </w: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тся </w:t>
      </w:r>
      <w:r w:rsidR="009E4B7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Наблюдательным советом</w:t>
      </w: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Фонда в срок не более 5 (пяти) рабочих дней с даты предоставления заявок Фондом. </w:t>
      </w:r>
    </w:p>
    <w:p w:rsidR="00211E84" w:rsidRPr="00350CC8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r w:rsidR="009E4B7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Наблюдательный совет</w:t>
      </w:r>
      <w:r w:rsidR="00211E84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Фонда рассматривает документы участника отбора на предмет:</w:t>
      </w:r>
    </w:p>
    <w:p w:rsidR="00211E84" w:rsidRPr="00350CC8" w:rsidRDefault="00211E84" w:rsidP="00211E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-</w:t>
      </w:r>
      <w:r w:rsidR="00EC232C"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соответствия перечню документов по отбираемому виду поддержки, предусмотренных настоящим Положением;</w:t>
      </w:r>
    </w:p>
    <w:p w:rsidR="00211E84" w:rsidRPr="00BF0D7D" w:rsidRDefault="00211E84" w:rsidP="00211E84">
      <w:pPr>
        <w:pStyle w:val="ConsPlusNormal0"/>
        <w:widowControl/>
        <w:tabs>
          <w:tab w:val="left" w:pos="142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CC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- соответствия Участника отбора требованиям, предусмотренным настоящим Положением.</w:t>
      </w:r>
    </w:p>
    <w:p w:rsidR="00211E84" w:rsidRPr="00BF0D7D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При рассмотрении пакетов документов 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>Наблюдательным советом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Фонда, одним из </w:t>
      </w:r>
      <w:r w:rsidR="0002052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важнейших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оценивания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="00703773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является опыт работы и деловая репутация. </w:t>
      </w:r>
    </w:p>
    <w:p w:rsidR="00211E84" w:rsidRPr="00BF0D7D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имеющий опыт работы на рынке </w:t>
      </w:r>
      <w:r w:rsidR="00BF64B7" w:rsidRPr="00BF0D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казываемых услуг менее срока, установленного настоящим Положением, является неприоритетными и решение о </w:t>
      </w:r>
      <w:r w:rsidR="00BF64B7" w:rsidRPr="00BF0D7D">
        <w:rPr>
          <w:rFonts w:ascii="Times New Roman" w:hAnsi="Times New Roman"/>
          <w:color w:val="000000" w:themeColor="text1"/>
          <w:sz w:val="28"/>
          <w:szCs w:val="28"/>
        </w:rPr>
        <w:t>признани</w:t>
      </w:r>
      <w:r w:rsidR="008C1992" w:rsidRPr="00BF0D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0377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такого Участника </w:t>
      </w:r>
      <w:r w:rsidR="00BF64B7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соответствующим условиям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отбора принимается на усмотрение 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Наблюдательного совета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>Фонда.</w:t>
      </w:r>
    </w:p>
    <w:p w:rsidR="00211E84" w:rsidRPr="00BF0D7D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E4B7C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Наблюдательный совет</w:t>
      </w:r>
      <w:r w:rsidR="00211E84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Фонда оставляет за собой право оценить квалификацию</w:t>
      </w:r>
      <w:r w:rsidR="00703773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и/или опыт Участника отбора как достаточные или недостаточные для оказания консультационных</w:t>
      </w:r>
      <w:r w:rsidR="0055087F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образовательных </w:t>
      </w:r>
      <w:r w:rsidR="00211E84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услуг по направлению деятельности Ц</w:t>
      </w:r>
      <w:r w:rsidR="00FD5F80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ентра компетенций</w:t>
      </w:r>
      <w:r w:rsidR="00211E84" w:rsidRPr="00BF0D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211E84" w:rsidRPr="00BF0D7D" w:rsidRDefault="00EC232C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По итогам рассмотрения документов, 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Наблюдательный совет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Фонда выносит решение о соответствии или несоответствии Участника отбора условиям </w:t>
      </w:r>
      <w:r w:rsidR="004408A6" w:rsidRPr="00BF0D7D">
        <w:rPr>
          <w:rFonts w:ascii="Times New Roman" w:hAnsi="Times New Roman"/>
          <w:color w:val="000000" w:themeColor="text1"/>
          <w:sz w:val="28"/>
          <w:szCs w:val="28"/>
        </w:rPr>
        <w:t>отбора для п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олучения статуса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Стороннего эксперта Фонда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которое оформляется протоколом 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>Наблюдательного совета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Фонда.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В случае принятия 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Наблюдательным советом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Фонда решения о соответствии/несоответствии представленной заявки 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Стороннего эксперта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, Фонд в течение 5 </w:t>
      </w:r>
      <w:r w:rsidR="004408A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(пяти)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рабочих дней с даты подписания Протокола </w:t>
      </w:r>
      <w:r w:rsidR="004408A6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Председателем 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>Наблюдательн</w:t>
      </w:r>
      <w:r w:rsidR="004408A6" w:rsidRPr="00BF0D7D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совет</w:t>
      </w:r>
      <w:r w:rsidR="004408A6" w:rsidRPr="00BF0D7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E4B7C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Ф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онда, направляет договор возмездного оказания услуг или соглашение о сотрудничестве/ письменное уведомление о принятом решении, в течение 5 </w:t>
      </w:r>
      <w:r w:rsidR="00A5453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(пяти)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рабочих дней со дня принятия решения.</w:t>
      </w:r>
    </w:p>
    <w:p w:rsidR="00CB1477" w:rsidRPr="00BF0D7D" w:rsidRDefault="00CB1477" w:rsidP="00CB1477">
      <w:pPr>
        <w:pStyle w:val="ConsPlusNormal0"/>
        <w:widowControl/>
        <w:tabs>
          <w:tab w:val="left" w:pos="142"/>
          <w:tab w:val="left" w:pos="1276"/>
        </w:tabs>
        <w:autoSpaceDN w:val="0"/>
        <w:adjustRightInd w:val="0"/>
        <w:ind w:left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11E84" w:rsidRPr="00BF0D7D" w:rsidRDefault="00211E84" w:rsidP="00542291">
      <w:pPr>
        <w:pStyle w:val="ConsPlusNormal0"/>
        <w:widowControl/>
        <w:numPr>
          <w:ilvl w:val="0"/>
          <w:numId w:val="9"/>
        </w:numPr>
        <w:tabs>
          <w:tab w:val="left" w:pos="709"/>
          <w:tab w:val="left" w:pos="851"/>
        </w:tabs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Порядок работы Сторонних экспертов</w:t>
      </w:r>
    </w:p>
    <w:p w:rsidR="00CB1477" w:rsidRPr="00BF0D7D" w:rsidRDefault="00CB1477" w:rsidP="00CB1477">
      <w:pPr>
        <w:pStyle w:val="ConsPlusNormal0"/>
        <w:widowControl/>
        <w:tabs>
          <w:tab w:val="left" w:pos="709"/>
          <w:tab w:val="left" w:pos="851"/>
        </w:tabs>
        <w:autoSpaceDN w:val="0"/>
        <w:adjustRightInd w:val="0"/>
        <w:ind w:left="420"/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</w:pPr>
    </w:p>
    <w:p w:rsidR="00211E84" w:rsidRPr="00BF0D7D" w:rsidRDefault="00211E84" w:rsidP="00542291">
      <w:pPr>
        <w:pStyle w:val="af8"/>
        <w:numPr>
          <w:ilvl w:val="1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Сторонними экспертами должны быть оказаны в соответствии и в срок, установленный Положением о предоставлении услуг Фондом по направлению деятельности Ц</w:t>
      </w:r>
      <w:r w:rsidR="00A95ABF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ентра компетенций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его приложениями. </w:t>
      </w:r>
    </w:p>
    <w:p w:rsidR="00211E84" w:rsidRPr="00BF0D7D" w:rsidRDefault="00211E84" w:rsidP="00542291">
      <w:pPr>
        <w:pStyle w:val="af8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Сторонние эксперты оказывают содействие в информировании Заявителей об услугах Фонда, в том числе</w:t>
      </w:r>
      <w:r w:rsidR="00A95ABF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осуществляют распространение и размещение в своих офисах, на своих сайтах</w:t>
      </w:r>
      <w:r w:rsidR="003F646C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реклам</w:t>
      </w:r>
      <w:r w:rsidR="00A3023C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ы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и/или информацию о Фонде и его услугах</w:t>
      </w:r>
      <w:r w:rsidR="00D16F0D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(по согласованию с Фондом)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211E84" w:rsidRPr="00BF0D7D" w:rsidRDefault="00211E84" w:rsidP="00542291">
      <w:pPr>
        <w:pStyle w:val="af8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Сторонние эксперты при осуществлении своей деятельности, в рамках оказания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услуг, реализуемы</w:t>
      </w:r>
      <w:r w:rsidR="004048C1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</w:t>
      </w:r>
      <w:r w:rsidR="00A95ABF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ентром компетенций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обязаны: </w:t>
      </w:r>
    </w:p>
    <w:p w:rsidR="00211E84" w:rsidRPr="00BF0D7D" w:rsidRDefault="00211E84" w:rsidP="00B9503B">
      <w:pPr>
        <w:pStyle w:val="af8"/>
        <w:tabs>
          <w:tab w:val="left" w:pos="1560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соблюдать действующее законодательство РФ и Магаданской области;</w:t>
      </w:r>
    </w:p>
    <w:p w:rsidR="00211E84" w:rsidRPr="00BF0D7D" w:rsidRDefault="00211E84" w:rsidP="00B9503B">
      <w:pPr>
        <w:pStyle w:val="af8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- осуществлять проверку соответствия Получателей поддержки требованиям настоящего Положения (при необходимости);</w:t>
      </w:r>
    </w:p>
    <w:p w:rsidR="00211E84" w:rsidRPr="00BF0D7D" w:rsidRDefault="00211E84" w:rsidP="00211E84">
      <w:pPr>
        <w:pStyle w:val="af8"/>
        <w:tabs>
          <w:tab w:val="left" w:pos="567"/>
          <w:tab w:val="left" w:pos="1560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- предоставлять информацию в Фонд о получении Дальневосточного гектара Получателем поддержки, обратившимся к Стороннему эксперту (при необходимости);</w:t>
      </w:r>
    </w:p>
    <w:p w:rsidR="00065B74" w:rsidRPr="00BF0D7D" w:rsidRDefault="00065B74" w:rsidP="00065B74">
      <w:pPr>
        <w:pStyle w:val="af8"/>
        <w:tabs>
          <w:tab w:val="left" w:pos="567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- осуществлять проверку регистрации, а в случае отсутствия регистрации</w:t>
      </w:r>
      <w:r w:rsidR="00332762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Заявителя, </w:t>
      </w:r>
      <w:r w:rsidR="0087080D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проконсультировать его о процедуре регистрации </w:t>
      </w:r>
      <w:r w:rsidR="006275C2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и, при необходимости, оказать помощь в процессе регистрации </w:t>
      </w:r>
      <w:r w:rsidR="003F646C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на ЦП МСП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211E84" w:rsidRPr="00BF0D7D" w:rsidRDefault="00211E84" w:rsidP="00211E84">
      <w:pPr>
        <w:tabs>
          <w:tab w:val="left" w:pos="567"/>
          <w:tab w:val="left" w:pos="1560"/>
        </w:tabs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-  формировать и прикладывать выписку</w:t>
      </w:r>
      <w:r w:rsidR="0033276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91C" w:rsidRPr="00BF0D7D">
        <w:rPr>
          <w:rFonts w:ascii="Times New Roman" w:hAnsi="Times New Roman"/>
          <w:color w:val="000000" w:themeColor="text1"/>
          <w:sz w:val="28"/>
          <w:szCs w:val="28"/>
        </w:rPr>
        <w:t>Получателя поддержки (если применимо)</w:t>
      </w:r>
      <w:r w:rsidR="00332762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35B8" w:rsidRPr="00BF0D7D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Едино</w:t>
      </w:r>
      <w:r w:rsidR="00AE35B8" w:rsidRPr="00BF0D7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реестр</w:t>
      </w:r>
      <w:r w:rsidR="00AE35B8" w:rsidRPr="00BF0D7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 малого и среднего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предпринимательства </w:t>
      </w:r>
      <w:r w:rsidR="00DA0363" w:rsidRPr="00BF0D7D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5" w:history="1">
        <w:r w:rsidR="00DA0363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</w:rPr>
          <w:t>https://ofd.nalog.ru</w:t>
        </w:r>
      </w:hyperlink>
      <w:r w:rsidR="00DA036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bookmarkStart w:id="2" w:name="_Hlk57640377"/>
      <w:r w:rsidRPr="00BF0D7D">
        <w:rPr>
          <w:rFonts w:ascii="Times New Roman" w:hAnsi="Times New Roman"/>
          <w:color w:val="000000" w:themeColor="text1"/>
          <w:sz w:val="28"/>
          <w:szCs w:val="28"/>
        </w:rPr>
        <w:t>через платформу</w:t>
      </w:r>
      <w:r w:rsidR="00DA0363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«Прозрачный бизнес»</w:t>
      </w:r>
      <w:r w:rsidR="008956D7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16" w:history="1">
        <w:r w:rsidR="008956D7" w:rsidRPr="00BF0D7D">
          <w:rPr>
            <w:rStyle w:val="aff0"/>
            <w:rFonts w:ascii="Times New Roman" w:hAnsi="Times New Roman"/>
            <w:color w:val="000000" w:themeColor="text1"/>
            <w:sz w:val="28"/>
            <w:szCs w:val="28"/>
          </w:rPr>
          <w:t>https://pb.nalog.ru)</w:t>
        </w:r>
      </w:hyperlink>
      <w:bookmarkEnd w:id="2"/>
      <w:r w:rsidR="00E9391C" w:rsidRPr="00BF0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5B74" w:rsidRPr="00BF0D7D" w:rsidRDefault="00065B74" w:rsidP="00211E84">
      <w:pPr>
        <w:tabs>
          <w:tab w:val="left" w:pos="567"/>
          <w:tab w:val="left" w:pos="1560"/>
        </w:tabs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</w:rPr>
        <w:t>- оказывать содействие Заявителям и Получателям поддержки в части сбора и предоставления необходимых документов в Фонд на любом этапе оформления и получения услуги;</w:t>
      </w:r>
    </w:p>
    <w:p w:rsidR="00065B74" w:rsidRPr="00BF0D7D" w:rsidRDefault="00065B74" w:rsidP="0032030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</w:rPr>
        <w:t>- п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>редоставлять сведения/документы об оказанной поддержке, в том числе по запросу Фонда.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709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 </w:t>
      </w:r>
      <w:r w:rsidR="008D493D"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поступлении</w:t>
      </w: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более двух</w:t>
      </w:r>
      <w:r w:rsidR="00F8444C"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письменных</w:t>
      </w: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жалоб от Получателей поддержки в текущем финансовом году, Фонд оставляет за собой право рассмотреть вопрос </w:t>
      </w:r>
      <w:r w:rsidR="00D16F0D"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растор</w:t>
      </w:r>
      <w:r w:rsidR="00D16F0D"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жении </w:t>
      </w: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договор</w:t>
      </w:r>
      <w:r w:rsidR="00E96D9D"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об оказании услуг</w:t>
      </w:r>
      <w:r w:rsidR="00D16F0D"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одностороннем порядке</w:t>
      </w: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CE5AEF" w:rsidRPr="00BF0D7D" w:rsidRDefault="00CE5AEF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284"/>
          <w:tab w:val="left" w:pos="1418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При обращении Заявителя, Сторонний эксперт:</w:t>
      </w:r>
    </w:p>
    <w:p w:rsidR="00CE5AEF" w:rsidRPr="00BF0D7D" w:rsidRDefault="00CE5AEF" w:rsidP="0032030F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- оказывает консультацию о видах предоставляемых услуг в рамках заключенного Договора/соглашения с Фондом;</w:t>
      </w:r>
    </w:p>
    <w:p w:rsidR="00CE5AEF" w:rsidRPr="00BF0D7D" w:rsidRDefault="00CE5AEF" w:rsidP="0032030F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- качественно и своевременно оказывает услуги;</w:t>
      </w:r>
    </w:p>
    <w:p w:rsidR="00CE5AEF" w:rsidRPr="00BF0D7D" w:rsidRDefault="00CE5AEF" w:rsidP="0032030F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- формирует отчетную документацию по предоставленным услугам.</w:t>
      </w:r>
    </w:p>
    <w:p w:rsidR="00211E84" w:rsidRPr="00BF0D7D" w:rsidRDefault="00211E84" w:rsidP="00542291">
      <w:pPr>
        <w:pStyle w:val="ConsPlusNormal0"/>
        <w:widowControl/>
        <w:numPr>
          <w:ilvl w:val="1"/>
          <w:numId w:val="9"/>
        </w:numPr>
        <w:tabs>
          <w:tab w:val="left" w:pos="142"/>
          <w:tab w:val="left" w:pos="709"/>
          <w:tab w:val="left" w:pos="1418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Сторонние эксперты в зависимости от вида оказанной поддержки предоставляют в Фонд по окончании оказания услуг один из видов отчетной документации в соответствии с условиями Договора:</w:t>
      </w:r>
    </w:p>
    <w:p w:rsidR="00211E84" w:rsidRPr="00BF0D7D" w:rsidRDefault="00211E84" w:rsidP="00887CAE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851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Calibri" w:hAnsi="Times New Roman"/>
          <w:color w:val="000000" w:themeColor="text1"/>
          <w:sz w:val="28"/>
          <w:szCs w:val="28"/>
        </w:rPr>
        <w:t>-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фотоотчет предоставленной поддержки/копию медиаплана/эфирную справку (подписанную Получателем поддержки)/ оригиналы экземпляров печатной продукции (если применимо)</w:t>
      </w:r>
      <w:r w:rsidR="00D57771" w:rsidRPr="00BF0D7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6ADF"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14 дней с даты оказания </w:t>
      </w:r>
      <w:r w:rsidR="00D57771" w:rsidRPr="00BF0D7D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Pr="00BF0D7D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Получателю поддержки;</w:t>
      </w:r>
    </w:p>
    <w:p w:rsidR="00211E84" w:rsidRPr="00BF0D7D" w:rsidRDefault="00211E84" w:rsidP="00887CAE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C0A59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заполненные 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отчетные формы о проведенном/проведенных мероприятиях;</w:t>
      </w:r>
    </w:p>
    <w:p w:rsidR="006C0A59" w:rsidRPr="00BF0D7D" w:rsidRDefault="006C0A59" w:rsidP="00887CAE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- итогов</w:t>
      </w:r>
      <w:r w:rsidR="00172A6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ый реестр Получателей поддержки;</w:t>
      </w:r>
    </w:p>
    <w:p w:rsidR="00211E84" w:rsidRPr="00BF0D7D" w:rsidRDefault="00211E84" w:rsidP="00887CAE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- иную отчетную документацию об оказанных услугах.</w:t>
      </w:r>
    </w:p>
    <w:p w:rsidR="00211E84" w:rsidRPr="00BF0D7D" w:rsidRDefault="00927159" w:rsidP="00211E84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20EB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232C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образовательного мероприятия, Сторонний эксперт собирает и предоставляет данные по всем участникам, посетившим такое образовательное мероприятие. Не допускается исключение Получателей поддержки Сторонним экспертом из отчетной документации и реестров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</w:rPr>
        <w:t>, даже</w:t>
      </w:r>
      <w:r w:rsidR="004B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достигнут показатель по минимально допустимому количеству участников</w:t>
      </w:r>
      <w:r w:rsidR="004B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E84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мероприятия в соответствии с условиями Договора.</w:t>
      </w:r>
    </w:p>
    <w:p w:rsidR="001345CC" w:rsidRPr="00BF0D7D" w:rsidRDefault="001345CC" w:rsidP="00211E84">
      <w:pPr>
        <w:pStyle w:val="ConsPlusNormal0"/>
        <w:widowControl/>
        <w:tabs>
          <w:tab w:val="left" w:pos="142"/>
          <w:tab w:val="left" w:pos="709"/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7.8.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Оплата услуг, оказанных Сторонним</w:t>
      </w:r>
      <w:r w:rsidR="004B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</w:t>
      </w:r>
      <w:r w:rsidR="003246A9"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0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согласно Направлениям расходования субсидии федерального бюджета и бюджета Магаданской области по деятельности Центра компетенций, в соответствии с заключенным Договором на оказание возмездных услуг или Соглашением о сотрудничестве.</w:t>
      </w:r>
    </w:p>
    <w:p w:rsidR="00211E84" w:rsidRPr="00BF0D7D" w:rsidRDefault="00211E84" w:rsidP="00211E84">
      <w:pPr>
        <w:tabs>
          <w:tab w:val="left" w:pos="567"/>
        </w:tabs>
        <w:spacing w:after="0"/>
        <w:ind w:right="-1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211E84" w:rsidRPr="00BF0D7D" w:rsidRDefault="00211E84" w:rsidP="00542291">
      <w:pPr>
        <w:pStyle w:val="af8"/>
        <w:numPr>
          <w:ilvl w:val="0"/>
          <w:numId w:val="9"/>
        </w:numPr>
        <w:tabs>
          <w:tab w:val="left" w:pos="1560"/>
        </w:tabs>
        <w:spacing w:after="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заполнения </w:t>
      </w:r>
      <w:r w:rsidR="00022A38" w:rsidRPr="00BF0D7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реестров </w:t>
      </w:r>
      <w:r w:rsidRPr="00BF0D7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Сторонними экспертами</w:t>
      </w:r>
    </w:p>
    <w:p w:rsidR="0024212E" w:rsidRPr="00BF0D7D" w:rsidRDefault="0024212E" w:rsidP="0024212E">
      <w:pPr>
        <w:pStyle w:val="af8"/>
        <w:tabs>
          <w:tab w:val="left" w:pos="1560"/>
        </w:tabs>
        <w:spacing w:after="0" w:line="259" w:lineRule="auto"/>
        <w:ind w:left="42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11E84" w:rsidRPr="00BF0D7D" w:rsidRDefault="00211E84" w:rsidP="00542291">
      <w:pPr>
        <w:pStyle w:val="af8"/>
        <w:numPr>
          <w:ilvl w:val="1"/>
          <w:numId w:val="9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Сторонние эксперты, при осуществлении своей деятельности, в рамках оказания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 по</w:t>
      </w:r>
      <w:r w:rsidR="002A146F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мерам поддержки, реализуемы</w:t>
      </w:r>
      <w:r w:rsidR="00B341CF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="002A146F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Центром компетенций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предоставляют</w:t>
      </w:r>
      <w:r w:rsidR="00F90A4A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в Фонд</w:t>
      </w:r>
      <w:r w:rsidR="00AD4335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4212E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ежемесячно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Итоговый 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реестр Получателей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поддержки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одним электронным документом нарастающим итогом </w:t>
      </w:r>
      <w:r w:rsidR="0024212E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 начала оказания поддержки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до конца года или до окончания финансирования видов поддержки в текущем году и направляют</w:t>
      </w:r>
      <w:r w:rsidR="0024212E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его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электронном виде для обновления данных о получателях поддержки</w:t>
      </w:r>
      <w:r w:rsidR="000343BA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(</w:t>
      </w:r>
      <w:r w:rsidR="009B2A33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Приложение № 4</w:t>
      </w:r>
      <w:r w:rsidR="000343BA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к настоящему Положению)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211E84" w:rsidRPr="00BF0D7D" w:rsidRDefault="00211E84" w:rsidP="00542291">
      <w:pPr>
        <w:pStyle w:val="af8"/>
        <w:numPr>
          <w:ilvl w:val="1"/>
          <w:numId w:val="9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реестре заполняются все строки согласно наименованиям граф, не принимается реестр с наличием пустых строк:</w:t>
      </w:r>
    </w:p>
    <w:p w:rsidR="00C27187" w:rsidRPr="00BF0D7D" w:rsidRDefault="00C27187" w:rsidP="00C27187">
      <w:pPr>
        <w:tabs>
          <w:tab w:val="left" w:pos="567"/>
          <w:tab w:val="left" w:pos="1418"/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8E63D1" w:rsidRPr="00BF0D7D">
        <w:rPr>
          <w:rFonts w:ascii="Times New Roman" w:hAnsi="Times New Roman"/>
          <w:bCs/>
          <w:color w:val="000000" w:themeColor="text1"/>
          <w:sz w:val="28"/>
          <w:szCs w:val="28"/>
        </w:rPr>
        <w:t>ш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рифт заполнения – 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TimesNewRoman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>, размер шрифта – 12 пт, без начертаний к шрифту;</w:t>
      </w:r>
    </w:p>
    <w:p w:rsidR="00C27187" w:rsidRPr="00BF0D7D" w:rsidRDefault="00C27187" w:rsidP="00C27187">
      <w:pPr>
        <w:tabs>
          <w:tab w:val="left" w:pos="567"/>
          <w:tab w:val="left" w:pos="1418"/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8E63D1" w:rsidRPr="00BF0D7D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>рафа «Номер реестровой записи» присваивается по порядку ведения, начиная с цифры «1»;</w:t>
      </w:r>
    </w:p>
    <w:p w:rsidR="00C27187" w:rsidRPr="00BF0D7D" w:rsidRDefault="00C27187" w:rsidP="00C27187">
      <w:pPr>
        <w:tabs>
          <w:tab w:val="left" w:pos="567"/>
          <w:tab w:val="left" w:pos="1418"/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8E63D1" w:rsidRPr="00BF0D7D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рафы «Вид поддержки», «Форма поддержки» - указываются в соответствии с </w:t>
      </w:r>
      <w:r w:rsidR="00022A38" w:rsidRPr="00BF0D7D">
        <w:rPr>
          <w:rFonts w:ascii="Times New Roman" w:hAnsi="Times New Roman"/>
          <w:bCs/>
          <w:color w:val="000000" w:themeColor="text1"/>
          <w:sz w:val="28"/>
          <w:szCs w:val="28"/>
        </w:rPr>
        <w:t>Приложением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093516" w:rsidRPr="00BF0D7D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настоящему П</w:t>
      </w:r>
      <w:r w:rsidR="00572E3E" w:rsidRPr="00BF0D7D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</w:rPr>
        <w:t>ложению;</w:t>
      </w:r>
    </w:p>
    <w:p w:rsidR="00C27187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графе </w:t>
      </w:r>
      <w:r w:rsidR="00C27187" w:rsidRPr="00BF0D7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Размер поддержки» указывается количество часов для консультацион</w:t>
      </w:r>
      <w:r w:rsidR="00093516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ной и образовательной поддержки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;</w:t>
      </w:r>
    </w:p>
    <w:p w:rsidR="00C27187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графе</w:t>
      </w:r>
      <w:r w:rsidR="00A9540F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C27187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«С</w:t>
      </w:r>
      <w:r w:rsidR="00C27187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рок оказания поддержки» указывается дата окончания оказания поддержки;</w:t>
      </w:r>
    </w:p>
    <w:p w:rsidR="00C27187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графе</w:t>
      </w:r>
      <w:r w:rsidR="00A9540F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C27187" w:rsidRPr="00BF0D7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Вид субъекта предпринимательства» - микро-(МКП), малое (МП)</w:t>
      </w:r>
      <w:r w:rsidR="00AD4335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,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среднее предприятие</w:t>
      </w:r>
      <w:r w:rsidR="00A9540F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(СП)</w:t>
      </w:r>
      <w:r w:rsidR="00AD4335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или 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самозанятый</w:t>
      </w:r>
      <w:r w:rsidR="00AD4335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C27187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(СЗ).</w:t>
      </w:r>
    </w:p>
    <w:p w:rsidR="00211E84" w:rsidRPr="00BF0D7D" w:rsidRDefault="00211E84" w:rsidP="00542291">
      <w:pPr>
        <w:pStyle w:val="af8"/>
        <w:numPr>
          <w:ilvl w:val="1"/>
          <w:numId w:val="9"/>
        </w:numPr>
        <w:tabs>
          <w:tab w:val="left" w:pos="1418"/>
        </w:tabs>
        <w:spacing w:line="259" w:lineRule="auto"/>
        <w:ind w:left="0" w:firstLine="851"/>
        <w:jc w:val="both"/>
        <w:rPr>
          <w:rFonts w:ascii="Times New Roman" w:hAnsi="Times New Roman"/>
          <w:iCs/>
          <w:color w:val="000000" w:themeColor="text1"/>
          <w:spacing w:val="-10"/>
          <w:sz w:val="28"/>
          <w:szCs w:val="28"/>
          <w:lang w:val="ru-RU"/>
        </w:rPr>
      </w:pPr>
      <w:r w:rsidRPr="00BF0D7D">
        <w:rPr>
          <w:rFonts w:ascii="Times New Roman" w:hAnsi="Times New Roman"/>
          <w:iCs/>
          <w:color w:val="000000" w:themeColor="text1"/>
          <w:spacing w:val="-10"/>
          <w:sz w:val="28"/>
          <w:szCs w:val="28"/>
          <w:lang w:val="ru-RU"/>
        </w:rPr>
        <w:t xml:space="preserve">Для Сторонних экспертов по предоставлению </w:t>
      </w:r>
      <w:r w:rsidR="00C01198" w:rsidRPr="00BF0D7D">
        <w:rPr>
          <w:rFonts w:ascii="Times New Roman" w:hAnsi="Times New Roman"/>
          <w:iCs/>
          <w:color w:val="000000" w:themeColor="text1"/>
          <w:spacing w:val="-10"/>
          <w:sz w:val="28"/>
          <w:szCs w:val="28"/>
          <w:lang w:val="ru-RU"/>
        </w:rPr>
        <w:t xml:space="preserve">консультационной </w:t>
      </w:r>
      <w:r w:rsidRPr="00BF0D7D">
        <w:rPr>
          <w:rFonts w:ascii="Times New Roman" w:hAnsi="Times New Roman"/>
          <w:iCs/>
          <w:color w:val="000000" w:themeColor="text1"/>
          <w:spacing w:val="-10"/>
          <w:sz w:val="28"/>
          <w:szCs w:val="28"/>
          <w:lang w:val="ru-RU"/>
        </w:rPr>
        <w:t>поддержки</w:t>
      </w:r>
      <w:r w:rsidR="003C122C" w:rsidRPr="00BF0D7D">
        <w:rPr>
          <w:rFonts w:ascii="Times New Roman" w:hAnsi="Times New Roman"/>
          <w:iCs/>
          <w:color w:val="000000" w:themeColor="text1"/>
          <w:spacing w:val="-10"/>
          <w:sz w:val="28"/>
          <w:szCs w:val="28"/>
          <w:lang w:val="ru-RU"/>
        </w:rPr>
        <w:t>:</w:t>
      </w:r>
    </w:p>
    <w:p w:rsidR="00211E84" w:rsidRPr="00BF0D7D" w:rsidRDefault="00211E84" w:rsidP="00542291">
      <w:pPr>
        <w:pStyle w:val="af8"/>
        <w:numPr>
          <w:ilvl w:val="2"/>
          <w:numId w:val="9"/>
        </w:numPr>
        <w:tabs>
          <w:tab w:val="left" w:pos="567"/>
          <w:tab w:val="left" w:pos="1560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Сторонний эксперт заполняет реестр оказанных консультаций </w:t>
      </w:r>
      <w:r w:rsidR="000343BA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="00022A38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Приложение</w:t>
      </w:r>
      <w:r w:rsidR="000343BA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5 к настоящему Положению) </w:t>
      </w: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построчно, при этом сведения об одном и том же субъекте, получившим несколько консультационных услуг в разные даты, заполняются в одном месте, друг за другом.</w:t>
      </w:r>
    </w:p>
    <w:p w:rsidR="00211E84" w:rsidRPr="00BF0D7D" w:rsidRDefault="00211E84" w:rsidP="00542291">
      <w:pPr>
        <w:pStyle w:val="af8"/>
        <w:numPr>
          <w:ilvl w:val="2"/>
          <w:numId w:val="9"/>
        </w:numPr>
        <w:tabs>
          <w:tab w:val="left" w:pos="567"/>
          <w:tab w:val="left" w:pos="1560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К реестру Сторонний эксперт прикладывает сопроводительное письмо с перечнем прилагаемых документов и указанием общего количества листов.</w:t>
      </w:r>
    </w:p>
    <w:p w:rsidR="00211E84" w:rsidRPr="00BF0D7D" w:rsidRDefault="00211E84" w:rsidP="00542291">
      <w:pPr>
        <w:pStyle w:val="af8"/>
        <w:numPr>
          <w:ilvl w:val="2"/>
          <w:numId w:val="9"/>
        </w:numPr>
        <w:tabs>
          <w:tab w:val="left" w:pos="567"/>
          <w:tab w:val="left" w:pos="1560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реестре заполняются все строки, согласно наименованиям граф, не принимается реестр с наличием пустых строк:</w:t>
      </w:r>
    </w:p>
    <w:p w:rsidR="00211E84" w:rsidRPr="00BF0D7D" w:rsidRDefault="00211E84" w:rsidP="00211E84">
      <w:pPr>
        <w:pStyle w:val="af8"/>
        <w:tabs>
          <w:tab w:val="left" w:pos="567"/>
          <w:tab w:val="left" w:pos="1560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- </w:t>
      </w:r>
      <w:r w:rsidR="008E63D1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в 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графах «Конт. тел.» и «Электронный адрес» указывается контактный телефон (сотовый, стационарный) – обязательно; электронный адрес (при наличии – обязательно);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рафа «Ф.И.О. Руководителя/заявителя, должность (при наличии)» заполняется следующим образом: Ф.И.О. пишется полностью в соответствии с правилами русского языка, сокращения Ф.И.О. – </w:t>
      </w:r>
      <w:r w:rsidR="00211E84" w:rsidRPr="00BF0D7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не допускаются,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указывается</w:t>
      </w:r>
      <w:r w:rsidR="00211E84" w:rsidRPr="00BF0D7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должность (при наличии) или «представитель» (если применимо);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графе «ОКВЭД» указывается номер вида экономической деятельности в соответствии с выпиской из Единого реестра субъектов МСП либо вид осуществляемой деятельности (для самозанятых);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графе «Раздел» указывается соответствующий раздел ОКВЭД;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графе «Вид Получателя поддержки» указывается значение, согласно выписке из Единого реестра субъектов малого и среднего предпринимательства, а также  в соответствии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 ст. 4 Федерального закона от 24.07.2007 г. № 209-ФЗ «О </w:t>
      </w:r>
      <w:r w:rsidR="00211E84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развитии малого и среднего предпринимательства»: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МП – малое предприятие, СП – среднее предприятие, МКП – микропредприятие, СЗ - самозанятый;</w:t>
      </w:r>
    </w:p>
    <w:p w:rsidR="00675EDE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графе «В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ид консультации</w:t>
      </w:r>
      <w:r w:rsidR="00675EDE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» - указывае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тся</w:t>
      </w:r>
      <w:r w:rsidR="00675EDE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вид консультации/услуги,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согласно оказываемому перечню консультаций/услуг</w:t>
      </w:r>
      <w:r w:rsidR="00415F33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 согласованному Центром компетенций и Сторонним экспертом,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 рамках деятельности Ц</w:t>
      </w:r>
      <w:r w:rsidR="002A146F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ентра компетенций</w:t>
      </w:r>
      <w:r w:rsidR="00675EDE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line="259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lang w:val="ru-RU"/>
        </w:rPr>
      </w:pP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графах с указанием месяца указываются дата оказания</w:t>
      </w:r>
      <w:r w:rsidR="007C544B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услуг (дд.мм.гггг) Получателю поддержки консультаций, при этом в одной ячейке может быть указано до 3 или 4 дат включительно, в зависимости от количества</w:t>
      </w:r>
      <w:r w:rsidR="00F90A4A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,</w:t>
      </w:r>
      <w:r w:rsidR="00211E84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установленного в Техническом задании;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з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наком * отмечается Получатель поддержки, оформляющий, оформивший или имеющий намерение оформить Дальневосточный гектар;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реестре под итогом каждого месяца Сторонним экспертом заполняется </w:t>
      </w:r>
      <w:r w:rsidR="00211E84" w:rsidRPr="00BF0D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/>
        </w:rPr>
        <w:t>вручную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итоговое количество оказанных консультаций в отчетном месяце по всем направлениям, соответствующее количеству консультаций, указанных в Акт</w:t>
      </w:r>
      <w:r w:rsidR="000068B2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е сдачи приемки оказанных услуг;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аждый лист реестра заверяется подписью и печатью</w:t>
      </w:r>
      <w:r w:rsidR="005D79B2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(при наличии) Сторонн</w:t>
      </w:r>
      <w:r w:rsidR="00C558A3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его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эксперт</w:t>
      </w:r>
      <w:r w:rsidR="00C558A3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а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;</w:t>
      </w:r>
    </w:p>
    <w:p w:rsidR="00211E84" w:rsidRPr="00BF0D7D" w:rsidRDefault="008E63D1" w:rsidP="00542291">
      <w:pPr>
        <w:pStyle w:val="af8"/>
        <w:numPr>
          <w:ilvl w:val="0"/>
          <w:numId w:val="4"/>
        </w:numPr>
        <w:tabs>
          <w:tab w:val="left" w:pos="1276"/>
        </w:tabs>
        <w:spacing w:after="0" w:line="259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 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случае заполнения данных о Получателях поддержки – физических лиц</w:t>
      </w:r>
      <w:r w:rsidR="002F0162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ах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, указываются паспортные данные, ИНН, контактные данные, </w:t>
      </w:r>
      <w:r w:rsidR="002F0162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информация о 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примен</w:t>
      </w:r>
      <w:r w:rsidR="002F0162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ении специального налогового режима «Н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алог на профессиональный доход</w:t>
      </w:r>
      <w:r w:rsidR="002F0162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»</w:t>
      </w:r>
      <w:r w:rsidR="00211E84" w:rsidRPr="00BF0D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.</w:t>
      </w:r>
    </w:p>
    <w:p w:rsidR="00211E84" w:rsidRPr="00BF0D7D" w:rsidRDefault="00211E84" w:rsidP="00542291">
      <w:pPr>
        <w:pStyle w:val="af8"/>
        <w:numPr>
          <w:ilvl w:val="1"/>
          <w:numId w:val="9"/>
        </w:numPr>
        <w:tabs>
          <w:tab w:val="left" w:pos="1276"/>
        </w:tabs>
        <w:spacing w:line="259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iCs/>
          <w:color w:val="000000" w:themeColor="text1"/>
          <w:sz w:val="28"/>
          <w:szCs w:val="28"/>
          <w:lang w:val="ru-RU"/>
        </w:rPr>
        <w:t>Для Сторонних экспертов по предоставлению образовательной поддержки:</w:t>
      </w:r>
    </w:p>
    <w:p w:rsidR="00211E84" w:rsidRPr="00BF0D7D" w:rsidRDefault="00211E84" w:rsidP="00542291">
      <w:pPr>
        <w:pStyle w:val="af8"/>
        <w:numPr>
          <w:ilvl w:val="2"/>
          <w:numId w:val="9"/>
        </w:numPr>
        <w:tabs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Сторонний эксперт</w:t>
      </w:r>
      <w:r w:rsidR="00542FC1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заполняет реестр получателей образовательной поддержки</w:t>
      </w:r>
      <w:r w:rsidR="000343BA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</w:t>
      </w:r>
      <w:r w:rsidR="009567BD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Приложение </w:t>
      </w:r>
      <w:r w:rsidR="000343BA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№ 6 к настоящему Положению)</w:t>
      </w:r>
      <w:r w:rsidR="00542FC1" w:rsidRPr="00BF0D7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211E84" w:rsidRPr="00BF0D7D" w:rsidRDefault="00211E84" w:rsidP="00542291">
      <w:pPr>
        <w:pStyle w:val="af8"/>
        <w:numPr>
          <w:ilvl w:val="2"/>
          <w:numId w:val="9"/>
        </w:numPr>
        <w:tabs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Каждый лист заполненного реестра подписывается Сторонним экспертом и скрепляется печатью </w:t>
      </w:r>
      <w:r w:rsidR="002A146F" w:rsidRPr="00BF0D7D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</w:rPr>
        <w:t>при</w:t>
      </w:r>
      <w:r w:rsidR="007C544B"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</w:rPr>
        <w:t>наличии).</w:t>
      </w:r>
    </w:p>
    <w:p w:rsidR="00211E84" w:rsidRPr="00BF0D7D" w:rsidRDefault="00211E84" w:rsidP="00542291">
      <w:pPr>
        <w:pStyle w:val="af8"/>
        <w:numPr>
          <w:ilvl w:val="2"/>
          <w:numId w:val="9"/>
        </w:numPr>
        <w:tabs>
          <w:tab w:val="left" w:pos="567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Сторонние эксперты предоставляют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в Фонд оригинал пакета документов</w:t>
      </w:r>
      <w:r w:rsidR="00F64DDC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, полученного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от Получателя поддержки, оформленного строго в соответствии с формой-образцом, согласно оказанному виду поддержки и условия</w:t>
      </w:r>
      <w:r w:rsidR="00F64DDC"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м</w:t>
      </w:r>
      <w:r w:rsidRPr="00BF0D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Договора.</w:t>
      </w:r>
    </w:p>
    <w:p w:rsidR="001D0A11" w:rsidRPr="00BF0D7D" w:rsidRDefault="001D0A11" w:rsidP="001D0A11">
      <w:pPr>
        <w:pStyle w:val="af8"/>
        <w:tabs>
          <w:tab w:val="left" w:pos="567"/>
          <w:tab w:val="left" w:pos="1560"/>
        </w:tabs>
        <w:spacing w:after="0" w:line="240" w:lineRule="auto"/>
        <w:ind w:left="709" w:right="-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D3835" w:rsidRPr="00BF0D7D" w:rsidRDefault="009D3835" w:rsidP="00542291">
      <w:pPr>
        <w:pStyle w:val="af8"/>
        <w:numPr>
          <w:ilvl w:val="0"/>
          <w:numId w:val="9"/>
        </w:num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Показатели доступности и качества предоставляемых услуг</w:t>
      </w:r>
    </w:p>
    <w:p w:rsidR="009D3835" w:rsidRPr="00BF0D7D" w:rsidRDefault="009D3835" w:rsidP="009D383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3835" w:rsidRPr="00BF0D7D" w:rsidRDefault="00927159" w:rsidP="009D383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9D3835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.1. Соблюдение Сторонними экспертами/Фондом, сроков предоставления услуг.</w:t>
      </w:r>
    </w:p>
    <w:p w:rsidR="009D3835" w:rsidRPr="00BF0D7D" w:rsidRDefault="00927159" w:rsidP="009D383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9D3835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.2. Отсутствие в отношении Сторонних экспертов обоснованных жалоб со стороны Получателя поддержки.</w:t>
      </w:r>
    </w:p>
    <w:p w:rsidR="009D3835" w:rsidRPr="00BF0D7D" w:rsidRDefault="00927159" w:rsidP="009D383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9D3835" w:rsidRPr="00BF0D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.3. Предоставление Сторонними экспертами услуг, предусмотренных настоящим Положением, для Получателей поддержки на безвозмездной основе.</w:t>
      </w:r>
    </w:p>
    <w:p w:rsidR="00D0609E" w:rsidRPr="00BF0D7D" w:rsidRDefault="00211E84" w:rsidP="00AE639C">
      <w:pPr>
        <w:pStyle w:val="af8"/>
        <w:tabs>
          <w:tab w:val="left" w:pos="1276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BF0D7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  <w:r w:rsidR="00562E0C" w:rsidRPr="00BF0D7D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Приложение </w:t>
      </w: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№</w:t>
      </w:r>
      <w:r w:rsidR="00D0609E" w:rsidRPr="00BF0D7D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1 </w:t>
      </w:r>
    </w:p>
    <w:p w:rsidR="001739A6" w:rsidRPr="00BF0D7D" w:rsidRDefault="001739A6" w:rsidP="001739A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к Положению о предоставлении услуг некоммерческой </w:t>
      </w:r>
    </w:p>
    <w:p w:rsidR="001739A6" w:rsidRPr="00BF0D7D" w:rsidRDefault="001739A6" w:rsidP="001739A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организацией «Магаданский региональный фонд </w:t>
      </w:r>
    </w:p>
    <w:p w:rsidR="001739A6" w:rsidRPr="00BF0D7D" w:rsidRDefault="001739A6" w:rsidP="001739A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содействия развитию предпринимательства» по </w:t>
      </w:r>
    </w:p>
    <w:p w:rsidR="001739A6" w:rsidRPr="00BF0D7D" w:rsidRDefault="001739A6" w:rsidP="001739A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</w:rPr>
        <w:t>направлению деятельности Центра компетенций</w:t>
      </w:r>
    </w:p>
    <w:p w:rsidR="00562E0C" w:rsidRPr="00BF0D7D" w:rsidRDefault="00562E0C" w:rsidP="00AE639C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r w:rsidRPr="00BF0D7D">
        <w:rPr>
          <w:rFonts w:ascii="Times New Roman" w:hAnsi="Times New Roman"/>
          <w:color w:val="000000" w:themeColor="text1"/>
          <w:sz w:val="20"/>
          <w:szCs w:val="20"/>
        </w:rPr>
        <w:t>ФОРМА</w:t>
      </w:r>
    </w:p>
    <w:p w:rsidR="00211E84" w:rsidRPr="00BF0D7D" w:rsidRDefault="00211E84" w:rsidP="00211E84">
      <w:pPr>
        <w:pStyle w:val="ConsPlusNormal0"/>
        <w:widowControl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 w:themeColor="text1"/>
        </w:rPr>
      </w:pPr>
    </w:p>
    <w:p w:rsidR="00211E84" w:rsidRPr="00BF0D7D" w:rsidRDefault="00211E84" w:rsidP="00211E84">
      <w:pPr>
        <w:pStyle w:val="ConsPlusNormal0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11E84" w:rsidRPr="00BF0D7D" w:rsidRDefault="00211E84" w:rsidP="00211E84">
      <w:pPr>
        <w:pStyle w:val="ConsPlusTitle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Исполнительному директору некоммерческой организации </w:t>
      </w:r>
    </w:p>
    <w:p w:rsidR="00211E84" w:rsidRPr="00BF0D7D" w:rsidRDefault="00211E84" w:rsidP="00211E84">
      <w:pPr>
        <w:pStyle w:val="ConsPlusTitle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>«Магаданский региональный фонд содействия</w:t>
      </w:r>
    </w:p>
    <w:p w:rsidR="00211E84" w:rsidRPr="00BF0D7D" w:rsidRDefault="00211E84" w:rsidP="00211E84">
      <w:pPr>
        <w:pStyle w:val="ConsPlusTitle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развитию предпринимательства»</w:t>
      </w:r>
    </w:p>
    <w:p w:rsidR="00211E84" w:rsidRPr="00BF0D7D" w:rsidRDefault="002E5127" w:rsidP="00211E84">
      <w:pPr>
        <w:pStyle w:val="ConsPlusTitle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>Дубовой Е.В.</w:t>
      </w:r>
    </w:p>
    <w:p w:rsidR="00211E84" w:rsidRPr="00BF0D7D" w:rsidRDefault="00211E84" w:rsidP="00211E84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</w:p>
    <w:p w:rsidR="00211E84" w:rsidRPr="00BF0D7D" w:rsidRDefault="00211E84" w:rsidP="00211E84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>на включение в состав Сторонних экспертов</w:t>
      </w:r>
    </w:p>
    <w:p w:rsidR="00211E84" w:rsidRPr="00BF0D7D" w:rsidRDefault="00211E84" w:rsidP="00211E84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E84" w:rsidRPr="00BF0D7D" w:rsidRDefault="00211E84" w:rsidP="00211E8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Прошу рассмотреть пакет документов на участие в отборе </w:t>
      </w:r>
      <w:r w:rsidRPr="00BF0D7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Сторонних экспертов </w:t>
      </w:r>
      <w:r w:rsidRPr="00BF0D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деятельности Центра </w:t>
      </w:r>
      <w:r w:rsidR="00E77F20" w:rsidRPr="00BF0D7D">
        <w:rPr>
          <w:rFonts w:ascii="Times New Roman" w:hAnsi="Times New Roman"/>
          <w:bCs/>
          <w:color w:val="000000" w:themeColor="text1"/>
          <w:sz w:val="24"/>
          <w:szCs w:val="24"/>
        </w:rPr>
        <w:t>компетенций</w:t>
      </w:r>
      <w:r w:rsidRPr="00BF0D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</w:t>
      </w:r>
      <w:r w:rsidR="00DA14EC" w:rsidRPr="00BF0D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предоставлению</w:t>
      </w:r>
      <w:r w:rsidR="00D63672" w:rsidRPr="00BF0D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(отметить необходимое):</w:t>
      </w:r>
    </w:p>
    <w:p w:rsidR="00211E84" w:rsidRPr="00BF0D7D" w:rsidRDefault="00211E84" w:rsidP="00542291">
      <w:pPr>
        <w:pStyle w:val="af8"/>
        <w:widowControl w:val="0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консультационной поддержки;</w:t>
      </w:r>
    </w:p>
    <w:p w:rsidR="00211E84" w:rsidRPr="00BF0D7D" w:rsidRDefault="00211E84" w:rsidP="00542291">
      <w:pPr>
        <w:pStyle w:val="af8"/>
        <w:widowControl w:val="0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образовательной поддержки;</w:t>
      </w:r>
    </w:p>
    <w:p w:rsidR="00211E84" w:rsidRPr="00BF0D7D" w:rsidRDefault="00211E84" w:rsidP="00211E84">
      <w:pPr>
        <w:pStyle w:val="af8"/>
        <w:widowControl w:val="0"/>
        <w:tabs>
          <w:tab w:val="left" w:pos="180"/>
        </w:tabs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685"/>
        <w:gridCol w:w="5529"/>
      </w:tblGrid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Заявителя: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pStyle w:val="af8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Фактический адрес: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Ф.И.О. руководителя (с указанием должности при наличии):</w:t>
            </w:r>
          </w:p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Контактные данные:</w:t>
            </w:r>
          </w:p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- телефон/факс:</w:t>
            </w:r>
          </w:p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- адрес электронной почты:</w:t>
            </w:r>
          </w:p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- сайт организации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бенефициарном(ых) владельце(-ах), учредителях</w:t>
            </w:r>
          </w:p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случае наличия бенефициарного владельца, указать Ф.И.О. и размер долевого участия):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и расшифровка основного кода деятельности (ОКВЭД):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и расшифровка 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ОКВЭД, подтверждающий основание для подачи настоящей заявки, с указанием даты открытия: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rPr>
          <w:trHeight w:val="670"/>
        </w:trPr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Среднесписочная численность работников на первое число текущего финансового года: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rPr>
          <w:trHeight w:val="250"/>
        </w:trPr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за предшествующий финансовый год: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Доходы по состоянию на дату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подачи заявки: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Банковские реквизиты (Наименование банка, БИК, ИНН Банка, № кор. счета, № расч. счет)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 нахождения: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 оказания услуг: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Перечень оказываемых услуг в соответствии с объявленным конкурсом и предъявленными требованиями (виды, направления мероприятий в соответствии с Положением):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консультантов/сотрудников, планирующих оказывать услуги: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Сфера деятельности (краткое описание):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Информация о компаниях, образующих с Заявителем группу связанных предприятий (юридически аффилированными или связанными экономически):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1E84" w:rsidRPr="00BF0D7D" w:rsidTr="00997243">
        <w:tc>
          <w:tcPr>
            <w:tcW w:w="846" w:type="dxa"/>
          </w:tcPr>
          <w:p w:rsidR="00211E84" w:rsidRPr="00BF0D7D" w:rsidRDefault="00211E84" w:rsidP="00542291">
            <w:pPr>
              <w:pStyle w:val="af8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 (если предусмотрено):</w:t>
            </w:r>
          </w:p>
        </w:tc>
        <w:tc>
          <w:tcPr>
            <w:tcW w:w="5529" w:type="dxa"/>
          </w:tcPr>
          <w:p w:rsidR="00211E84" w:rsidRPr="00BF0D7D" w:rsidRDefault="00211E84" w:rsidP="009972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1E84" w:rsidRPr="00BF0D7D" w:rsidRDefault="00211E84" w:rsidP="00211E84">
      <w:pPr>
        <w:pStyle w:val="1CStyle15"/>
        <w:spacing w:after="0" w:line="240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</w:p>
    <w:p w:rsidR="00211E84" w:rsidRPr="00BF0D7D" w:rsidRDefault="00211E84" w:rsidP="00211E84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Настоящим </w:t>
      </w:r>
      <w:r w:rsidR="00F65642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Участник отбора</w:t>
      </w:r>
      <w:r w:rsidR="00C81A2A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обязуется не позднее 4 рабочих дней с момента изменения адреса уведомить Фонд о новом адресе участника. </w:t>
      </w:r>
    </w:p>
    <w:p w:rsidR="00C81A2A" w:rsidRPr="00BF0D7D" w:rsidRDefault="00C81A2A" w:rsidP="00211E84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Настоящим </w:t>
      </w:r>
      <w:r w:rsidR="00F65642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Участник отбора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подтверждает, что не находятся в стадии реорганизации, ликвидации, несостоятельности (банкротства)</w:t>
      </w:r>
      <w:r w:rsidRPr="00BF0D7D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.</w:t>
      </w:r>
      <w:r w:rsidR="00F65642" w:rsidRPr="00BF0D7D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</w:p>
    <w:p w:rsidR="00211E84" w:rsidRPr="00BF0D7D" w:rsidRDefault="00211E84" w:rsidP="00211E84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Настоящим </w:t>
      </w:r>
      <w:r w:rsidR="00F65642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Участник отбора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подтверждает, что не осуществляет предпринимательскую деятельность в сфере игорного бизнеса,</w:t>
      </w:r>
      <w:r w:rsidR="00515DCF" w:rsidRPr="00BF0D7D">
        <w:rPr>
          <w:color w:val="000000" w:themeColor="text1"/>
        </w:rPr>
        <w:t xml:space="preserve"> </w:t>
      </w:r>
      <w:r w:rsidR="00515DCF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деятельность не приостановлена в порядке, предусмотренном законодательством РФ, на день подачи заявки на участие в отборе,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515DCF" w:rsidRPr="00BF0D7D" w:rsidRDefault="00515DCF" w:rsidP="00211E84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Настоящим </w:t>
      </w:r>
      <w:r w:rsidR="00F65642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Участник отбора</w:t>
      </w:r>
      <w:r w:rsidR="00F65642"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подтверждает, что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в порядке, установленном законодательством Российской Федерации о валютном регулировании и валютном контроле, не является нерезидентом Российской Федерации.</w:t>
      </w:r>
    </w:p>
    <w:p w:rsidR="00211E84" w:rsidRPr="00BF0D7D" w:rsidRDefault="00211E84" w:rsidP="00211E8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Настоящим </w:t>
      </w:r>
      <w:r w:rsidR="00F65642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Участник отбора</w:t>
      </w:r>
      <w:r w:rsidR="00F65642"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подтверждает, что ознакомлен и согласен с условиями предоставления поддержки, оказываемой в соответствии с Положением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о предоставлении услуг Фондом по направлению деятельности Центра </w:t>
      </w:r>
      <w:r w:rsidR="002C4B02"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для заключения договора</w:t>
      </w:r>
      <w:r w:rsidR="00C81A2A"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на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оказание консультационных</w:t>
      </w:r>
      <w:r w:rsidR="00C81A2A" w:rsidRPr="00BF0D7D">
        <w:rPr>
          <w:rFonts w:ascii="Times New Roman" w:hAnsi="Times New Roman"/>
          <w:color w:val="000000" w:themeColor="text1"/>
          <w:sz w:val="24"/>
          <w:szCs w:val="24"/>
        </w:rPr>
        <w:t>/образовательных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услуг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с некоммерческой организацией 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lastRenderedPageBreak/>
        <w:t>«Магаданский региональный фонд содействия развитию предпринимательства».</w:t>
      </w:r>
    </w:p>
    <w:p w:rsidR="00211E84" w:rsidRPr="00BF0D7D" w:rsidRDefault="00211E84" w:rsidP="00211E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</w:t>
      </w:r>
      <w:r w:rsidR="00F65642"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Участник отбора</w:t>
      </w:r>
      <w:r w:rsidR="00F65642"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>выражает свое согласие</w:t>
      </w:r>
      <w:r w:rsidR="00C81A2A"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о не предоставлении услуг Получателю поддержки в случае, если они состоят в одной группе лиц, определенных в соответствии с Федеральным </w:t>
      </w:r>
      <w:hyperlink r:id="rId17" w:history="1">
        <w:r w:rsidRPr="00BF0D7D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от 26 июля 2006 г. № 135-ФЗ «О защите конкуренции».</w:t>
      </w:r>
    </w:p>
    <w:p w:rsidR="00211E84" w:rsidRPr="00BF0D7D" w:rsidRDefault="00211E84" w:rsidP="00211E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Приложение: </w:t>
      </w:r>
    </w:p>
    <w:p w:rsidR="00211E84" w:rsidRPr="00BF0D7D" w:rsidRDefault="00211E84" w:rsidP="00211E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-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Перечень документов </w:t>
      </w:r>
      <w:r w:rsidR="00054E77"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 w:rsidR="00266DA0"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Положению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о предоставлении услуг Фондом по направлению деятельности Центра </w:t>
      </w:r>
      <w:r w:rsidR="002C4B02" w:rsidRPr="00BF0D7D">
        <w:rPr>
          <w:rFonts w:ascii="Times New Roman" w:hAnsi="Times New Roman"/>
          <w:color w:val="000000" w:themeColor="text1"/>
          <w:sz w:val="24"/>
          <w:szCs w:val="24"/>
        </w:rPr>
        <w:t>компетенций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– на </w:t>
      </w:r>
      <w:r w:rsidR="00BE7CE9" w:rsidRPr="00BF0D7D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л. в 1 экз.</w:t>
      </w:r>
    </w:p>
    <w:p w:rsidR="00211E84" w:rsidRPr="00BF0D7D" w:rsidRDefault="00211E84" w:rsidP="00211E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1E84" w:rsidRPr="00BF0D7D" w:rsidRDefault="00211E84" w:rsidP="00211E84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Руководитель</w:t>
      </w: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(должность)        _______________________</w:t>
      </w:r>
      <w:r w:rsidR="00F65642"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(подпись) </w:t>
      </w:r>
      <w:r w:rsidR="00F65642"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(Ф.И.О. полностью)</w:t>
      </w:r>
    </w:p>
    <w:p w:rsidR="00211E84" w:rsidRPr="00BF0D7D" w:rsidRDefault="00211E84" w:rsidP="00211E84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«____» ___________________20____г. </w:t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М.П.</w:t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  <w:sectPr w:rsidR="00211E84" w:rsidRPr="00BF0D7D" w:rsidSect="000F5D10">
          <w:headerReference w:type="default" r:id="rId18"/>
          <w:pgSz w:w="11906" w:h="16838"/>
          <w:pgMar w:top="993" w:right="707" w:bottom="1134" w:left="1276" w:header="708" w:footer="708" w:gutter="0"/>
          <w:cols w:space="708"/>
          <w:titlePg/>
          <w:docGrid w:linePitch="360"/>
        </w:sectPr>
      </w:pPr>
    </w:p>
    <w:p w:rsidR="00D0609E" w:rsidRPr="00BF0D7D" w:rsidRDefault="009B2A33" w:rsidP="001739A6">
      <w:pPr>
        <w:pStyle w:val="23"/>
        <w:spacing w:after="0"/>
        <w:ind w:left="10348" w:firstLine="0"/>
        <w:jc w:val="right"/>
        <w:rPr>
          <w:bCs/>
          <w:color w:val="000000" w:themeColor="text1"/>
          <w:szCs w:val="24"/>
        </w:rPr>
      </w:pPr>
      <w:r w:rsidRPr="00BF0D7D">
        <w:rPr>
          <w:bCs/>
          <w:color w:val="000000" w:themeColor="text1"/>
          <w:szCs w:val="24"/>
        </w:rPr>
        <w:lastRenderedPageBreak/>
        <w:t xml:space="preserve">Приложение </w:t>
      </w:r>
      <w:r w:rsidR="00211E84" w:rsidRPr="00BF0D7D">
        <w:rPr>
          <w:bCs/>
          <w:color w:val="000000" w:themeColor="text1"/>
          <w:szCs w:val="24"/>
        </w:rPr>
        <w:t>№</w:t>
      </w:r>
      <w:r w:rsidR="000F0356" w:rsidRPr="00BF0D7D">
        <w:rPr>
          <w:bCs/>
          <w:color w:val="000000" w:themeColor="text1"/>
          <w:szCs w:val="24"/>
        </w:rPr>
        <w:t xml:space="preserve"> </w:t>
      </w:r>
      <w:r w:rsidR="00211E84" w:rsidRPr="00BF0D7D">
        <w:rPr>
          <w:bCs/>
          <w:color w:val="000000" w:themeColor="text1"/>
          <w:szCs w:val="24"/>
        </w:rPr>
        <w:t>2</w:t>
      </w:r>
      <w:r w:rsidR="000F0356" w:rsidRPr="00BF0D7D">
        <w:rPr>
          <w:bCs/>
          <w:color w:val="000000" w:themeColor="text1"/>
          <w:szCs w:val="24"/>
        </w:rPr>
        <w:t xml:space="preserve"> </w:t>
      </w:r>
    </w:p>
    <w:p w:rsidR="00211E84" w:rsidRPr="00BF0D7D" w:rsidRDefault="00211E84" w:rsidP="001739A6">
      <w:pPr>
        <w:pStyle w:val="23"/>
        <w:spacing w:after="0"/>
        <w:ind w:left="10348" w:firstLine="0"/>
        <w:jc w:val="right"/>
        <w:rPr>
          <w:rFonts w:eastAsia="Arial Unicode MS"/>
          <w:b w:val="0"/>
          <w:bCs/>
          <w:color w:val="000000" w:themeColor="text1"/>
          <w:sz w:val="20"/>
        </w:rPr>
      </w:pPr>
      <w:r w:rsidRPr="00BF0D7D">
        <w:rPr>
          <w:b w:val="0"/>
          <w:bCs/>
          <w:color w:val="000000" w:themeColor="text1"/>
          <w:sz w:val="20"/>
        </w:rPr>
        <w:t xml:space="preserve">к Положению о предоставлении услуг </w:t>
      </w:r>
      <w:r w:rsidRPr="00BF0D7D">
        <w:rPr>
          <w:b w:val="0"/>
          <w:bCs/>
          <w:color w:val="000000" w:themeColor="text1"/>
          <w:sz w:val="20"/>
          <w:shd w:val="clear" w:color="auto" w:fill="FFFFFF"/>
        </w:rPr>
        <w:t>н</w:t>
      </w:r>
      <w:r w:rsidRPr="00BF0D7D">
        <w:rPr>
          <w:rFonts w:eastAsia="Arial Unicode MS"/>
          <w:b w:val="0"/>
          <w:bCs/>
          <w:color w:val="000000" w:themeColor="text1"/>
          <w:sz w:val="20"/>
        </w:rPr>
        <w:t xml:space="preserve">екоммерческой организацией «Магаданский региональный фонд содействия развитию предпринимательства» </w:t>
      </w:r>
      <w:r w:rsidRPr="00BF0D7D">
        <w:rPr>
          <w:b w:val="0"/>
          <w:bCs/>
          <w:color w:val="000000" w:themeColor="text1"/>
          <w:sz w:val="20"/>
        </w:rPr>
        <w:t xml:space="preserve">по направлению деятельности Центра </w:t>
      </w:r>
      <w:r w:rsidR="002C4B02" w:rsidRPr="00BF0D7D">
        <w:rPr>
          <w:b w:val="0"/>
          <w:bCs/>
          <w:color w:val="000000" w:themeColor="text1"/>
          <w:sz w:val="20"/>
        </w:rPr>
        <w:t>компетенций</w:t>
      </w:r>
    </w:p>
    <w:p w:rsidR="00211E84" w:rsidRPr="00BF0D7D" w:rsidRDefault="00211E84" w:rsidP="00211E84">
      <w:pPr>
        <w:pStyle w:val="23"/>
        <w:ind w:left="9356" w:firstLine="9072"/>
        <w:rPr>
          <w:b w:val="0"/>
          <w:bCs/>
          <w:color w:val="000000" w:themeColor="text1"/>
          <w:sz w:val="16"/>
          <w:szCs w:val="16"/>
        </w:rPr>
      </w:pPr>
    </w:p>
    <w:p w:rsidR="00211E84" w:rsidRPr="00BF0D7D" w:rsidRDefault="00211E84" w:rsidP="00211E84">
      <w:pPr>
        <w:pStyle w:val="ConsPlusNormal0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 w:rsidRPr="00BF0D7D"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Перечень документов</w:t>
      </w:r>
    </w:p>
    <w:p w:rsidR="00211E84" w:rsidRPr="00BF0D7D" w:rsidRDefault="00211E84" w:rsidP="00211E84">
      <w:pPr>
        <w:pStyle w:val="ConsPlusNormal0"/>
        <w:widowControl/>
        <w:tabs>
          <w:tab w:val="left" w:pos="142"/>
        </w:tabs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F0D7D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____________________________________________________________________________________________________________________ </w:t>
      </w:r>
    </w:p>
    <w:p w:rsidR="00211E84" w:rsidRPr="00BF0D7D" w:rsidRDefault="00211E84" w:rsidP="00211E84">
      <w:pPr>
        <w:pStyle w:val="ConsPlusNormal0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color w:val="000000" w:themeColor="text1"/>
          <w:spacing w:val="-10"/>
        </w:rPr>
      </w:pPr>
      <w:r w:rsidRPr="00BF0D7D">
        <w:rPr>
          <w:rFonts w:ascii="Times New Roman" w:eastAsia="Calibri" w:hAnsi="Times New Roman"/>
          <w:bCs/>
          <w:color w:val="000000" w:themeColor="text1"/>
          <w:spacing w:val="-10"/>
        </w:rPr>
        <w:t>(наименование Участника отбора)</w:t>
      </w:r>
    </w:p>
    <w:p w:rsidR="00211E84" w:rsidRPr="00BF0D7D" w:rsidRDefault="00211E84" w:rsidP="00211E84">
      <w:pPr>
        <w:pStyle w:val="ConsPlusNormal0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F0D7D"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</w:rPr>
        <w:t xml:space="preserve">на участие в отборе Сторонних экспертов </w:t>
      </w:r>
    </w:p>
    <w:tbl>
      <w:tblPr>
        <w:tblStyle w:val="aff1"/>
        <w:tblpPr w:leftFromText="180" w:rightFromText="180" w:vertAnchor="text" w:tblpY="1"/>
        <w:tblOverlap w:val="never"/>
        <w:tblW w:w="15871" w:type="dxa"/>
        <w:tblLayout w:type="fixed"/>
        <w:tblLook w:val="04A0"/>
      </w:tblPr>
      <w:tblGrid>
        <w:gridCol w:w="562"/>
        <w:gridCol w:w="3969"/>
        <w:gridCol w:w="4820"/>
        <w:gridCol w:w="1276"/>
        <w:gridCol w:w="1134"/>
        <w:gridCol w:w="1275"/>
        <w:gridCol w:w="2835"/>
      </w:tblGrid>
      <w:tr w:rsidR="00211E84" w:rsidRPr="00BF0D7D" w:rsidTr="00997243">
        <w:trPr>
          <w:tblHeader/>
        </w:trPr>
        <w:tc>
          <w:tcPr>
            <w:tcW w:w="562" w:type="dxa"/>
            <w:shd w:val="clear" w:color="auto" w:fill="auto"/>
          </w:tcPr>
          <w:p w:rsidR="00211E84" w:rsidRPr="00BF0D7D" w:rsidRDefault="00211E84" w:rsidP="008B3474">
            <w:pPr>
              <w:pStyle w:val="ConsPlusNormal0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</w:t>
            </w:r>
          </w:p>
          <w:p w:rsidR="00211E84" w:rsidRPr="00BF0D7D" w:rsidRDefault="00211E84" w:rsidP="008B3474">
            <w:pPr>
              <w:pStyle w:val="ConsPlusNormal0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20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76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27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Самозанятые</w:t>
            </w:r>
          </w:p>
        </w:tc>
        <w:tc>
          <w:tcPr>
            <w:tcW w:w="283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211E84" w:rsidRPr="00BF0D7D" w:rsidTr="00997243">
        <w:trPr>
          <w:tblHeader/>
        </w:trPr>
        <w:tc>
          <w:tcPr>
            <w:tcW w:w="562" w:type="dxa"/>
            <w:shd w:val="clear" w:color="auto" w:fill="auto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Копии учредительных документов и всех изменений к ним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-  </w:t>
            </w: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решение уполномоченного органа о создании ЮЛ;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протокол об утверждении Устава;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Устав;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решение о внесении изменений в Устав;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приказ о назначении директора.</w:t>
            </w:r>
          </w:p>
        </w:tc>
        <w:tc>
          <w:tcPr>
            <w:tcW w:w="1276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211E84" w:rsidRPr="00BF0D7D" w:rsidTr="00997243">
        <w:trPr>
          <w:tblHeader/>
        </w:trPr>
        <w:tc>
          <w:tcPr>
            <w:tcW w:w="562" w:type="dxa"/>
            <w:shd w:val="clear" w:color="auto" w:fill="auto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ind w:left="-116" w:right="-221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Копия документа, удостоверяющего личность </w:t>
            </w:r>
          </w:p>
        </w:tc>
        <w:tc>
          <w:tcPr>
            <w:tcW w:w="4820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  <w:t>ИЛИ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области;</w:t>
            </w:r>
          </w:p>
        </w:tc>
        <w:tc>
          <w:tcPr>
            <w:tcW w:w="1276" w:type="dxa"/>
            <w:shd w:val="clear" w:color="auto" w:fill="auto"/>
          </w:tcPr>
          <w:p w:rsidR="00211E84" w:rsidRPr="00BF0D7D" w:rsidRDefault="004E454F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211E84" w:rsidRPr="00BF0D7D" w:rsidTr="00997243">
        <w:trPr>
          <w:tblHeader/>
        </w:trPr>
        <w:tc>
          <w:tcPr>
            <w:tcW w:w="562" w:type="dxa"/>
            <w:shd w:val="clear" w:color="auto" w:fill="auto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ind w:left="-116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Копия свидетельства/листа записи о государственной регистрации юридического лица</w:t>
            </w:r>
          </w:p>
        </w:tc>
        <w:tc>
          <w:tcPr>
            <w:tcW w:w="4820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Участник отбора заверяет документ собственной подписью и печатью (при наличии)</w:t>
            </w:r>
          </w:p>
        </w:tc>
        <w:tc>
          <w:tcPr>
            <w:tcW w:w="1276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997243">
        <w:trPr>
          <w:tblHeader/>
        </w:trPr>
        <w:tc>
          <w:tcPr>
            <w:tcW w:w="562" w:type="dxa"/>
            <w:shd w:val="clear" w:color="auto" w:fill="auto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ind w:left="-116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Копия свидетельства/листа записи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4820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Участник отбора заверяет документ собственной подписью и печатью (при наличии)</w:t>
            </w:r>
          </w:p>
        </w:tc>
        <w:tc>
          <w:tcPr>
            <w:tcW w:w="1276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997243">
        <w:trPr>
          <w:tblHeader/>
        </w:trPr>
        <w:tc>
          <w:tcPr>
            <w:tcW w:w="562" w:type="dxa"/>
            <w:shd w:val="clear" w:color="auto" w:fill="auto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Копия свидетельства/листа записи о постановке на учет в налоговом органе</w:t>
            </w:r>
          </w:p>
        </w:tc>
        <w:tc>
          <w:tcPr>
            <w:tcW w:w="4820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Участник отбора заверяет документ собственной подписью и печатью (при наличии)</w:t>
            </w:r>
          </w:p>
        </w:tc>
        <w:tc>
          <w:tcPr>
            <w:tcW w:w="1276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997243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</w:tbl>
    <w:p w:rsidR="00211E84" w:rsidRPr="00BF0D7D" w:rsidRDefault="00211E84" w:rsidP="00211E8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aff1"/>
        <w:tblpPr w:leftFromText="180" w:rightFromText="180" w:vertAnchor="text" w:tblpX="-44" w:tblpY="1"/>
        <w:tblOverlap w:val="never"/>
        <w:tblW w:w="15719" w:type="dxa"/>
        <w:tblLayout w:type="fixed"/>
        <w:tblLook w:val="04A0"/>
      </w:tblPr>
      <w:tblGrid>
        <w:gridCol w:w="534"/>
        <w:gridCol w:w="3826"/>
        <w:gridCol w:w="29"/>
        <w:gridCol w:w="4746"/>
        <w:gridCol w:w="44"/>
        <w:gridCol w:w="29"/>
        <w:gridCol w:w="1253"/>
        <w:gridCol w:w="12"/>
        <w:gridCol w:w="1117"/>
        <w:gridCol w:w="27"/>
        <w:gridCol w:w="680"/>
        <w:gridCol w:w="575"/>
        <w:gridCol w:w="10"/>
        <w:gridCol w:w="2825"/>
        <w:gridCol w:w="12"/>
      </w:tblGrid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lastRenderedPageBreak/>
              <w:t>6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Копия налоговой декларации в зависимости от применяемой системы налогообложения, предусмотренные законодательством Российской Федерации о налогах и сборах, за последний отчетный год с отметкой ФНС РФ о её принятии</w:t>
            </w:r>
          </w:p>
        </w:tc>
        <w:tc>
          <w:tcPr>
            <w:tcW w:w="4820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копия налоговой декларации на прибыль и НДС (для ОСНО) за предшествующий календарный год;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ИЛИ/И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копия налоговой декларации по УСН за предшествующий календарный год;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ИЛИ/И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копия налоговой декларации по ЕНВД (за 2020 г.);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ИЛИ/И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копия уведомления о применении НПД (или иного документа, подтверждающего применение НПД);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ИЛИ/И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 xml:space="preserve">- </w:t>
            </w: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копия патента на право применения ПСН.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С отметкой (печатью) о получении налоговым органом или с ЭЦП.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К документам, отправленным в налоговый орган с помощью ЭДО, прилагаются следующие документы с ЭЦП: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квитанция о приеме налоговой декларации в электронном виде;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извещение о вводе сведений, указанных в налоговой декларации</w:t>
            </w: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Копия бухгалтерского баланса, отчета о финансовых результатах</w:t>
            </w:r>
          </w:p>
        </w:tc>
        <w:tc>
          <w:tcPr>
            <w:tcW w:w="4820" w:type="dxa"/>
            <w:gridSpan w:val="3"/>
            <w:vMerge w:val="restart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Если применимо, предоставляется обязательно</w:t>
            </w: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, Участник отбора заверяет документ собственной подписью и печатью (при наличии)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С отметкой (печатью) о получении налоговым органом или с ЭЦП.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К документам, отправленным в налоговый орган с помощью ЭДО, прилагаются следующие документы с ЭЦП: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квитанция о приеме налоговой декларации в электронном виде;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извещение о вводе сведений, указанных в налоговой декларации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211E84" w:rsidRPr="00BF0D7D" w:rsidRDefault="0080520D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Первый лист расчета по страховым взносам форма по КНД 1151111 (если применимо) – сведения о среднесписочной численности работников</w:t>
            </w:r>
          </w:p>
        </w:tc>
        <w:tc>
          <w:tcPr>
            <w:tcW w:w="4820" w:type="dxa"/>
            <w:gridSpan w:val="3"/>
            <w:vMerge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(если зарегистрирован в качестве страхователя)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lastRenderedPageBreak/>
              <w:t>9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4820" w:type="dxa"/>
            <w:gridSpan w:val="3"/>
            <w:vMerge w:val="restart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Сформированная на дату подачи заявки или</w:t>
            </w:r>
            <w:r w:rsidR="006E058E"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,</w:t>
            </w: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 xml:space="preserve"> срок выдачи которой </w:t>
            </w: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не превышает одного месяца на момент подачи документов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Если Участник отбора является субъектом малого и среднего предпринимательства – обязательно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4820" w:type="dxa"/>
            <w:gridSpan w:val="3"/>
            <w:vMerge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4820" w:type="dxa"/>
            <w:gridSpan w:val="3"/>
            <w:vMerge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Справка/сведения о применяемом налоге на профессиональный доход </w:t>
            </w:r>
          </w:p>
        </w:tc>
        <w:tc>
          <w:tcPr>
            <w:tcW w:w="4820" w:type="dxa"/>
            <w:gridSpan w:val="3"/>
            <w:vMerge w:val="restart"/>
          </w:tcPr>
          <w:p w:rsidR="00211E84" w:rsidRPr="00BF0D7D" w:rsidRDefault="00211E84" w:rsidP="0077003F">
            <w:pPr>
              <w:pStyle w:val="ConsPlusNormal0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Сформированная на дату подачи</w:t>
            </w:r>
            <w:r w:rsidR="006E058E"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 xml:space="preserve"> заявки или, срок выдачи которой</w:t>
            </w: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не превышает одного месяца на момент подачи документов. 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:rsidR="00211E84" w:rsidRPr="00BF0D7D" w:rsidRDefault="00211E84" w:rsidP="0077003F">
            <w:pPr>
              <w:pStyle w:val="ConsPlusNormal0"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В случае, если на справке отсутствует печать и подпись уполномоченного органа, Участник отбора заверяет документ собственной подписью и печатью (при наличии)</w:t>
            </w: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27" w:type="dxa"/>
            <w:gridSpan w:val="2"/>
          </w:tcPr>
          <w:p w:rsidR="00211E84" w:rsidRPr="00BF0D7D" w:rsidRDefault="00D85A55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</w:t>
            </w:r>
            <w:r w:rsidR="00211E84"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Справка об отсутствии просроченной задолженности по налогам и иным обязательным платежам</w:t>
            </w:r>
          </w:p>
        </w:tc>
        <w:tc>
          <w:tcPr>
            <w:tcW w:w="4820" w:type="dxa"/>
            <w:gridSpan w:val="3"/>
            <w:vMerge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211E84" w:rsidRPr="00BF0D7D" w:rsidRDefault="00266DA0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Справка об отсутствии просроченной задолженности/об отсутствии в качестве страхователя в Фонде социального страхования, дата выдачи которых не превышает одного месяца на момент подачи документов </w:t>
            </w:r>
          </w:p>
        </w:tc>
        <w:tc>
          <w:tcPr>
            <w:tcW w:w="4820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:rsidR="00211E84" w:rsidRPr="00BF0D7D" w:rsidRDefault="00211E84" w:rsidP="0077003F">
            <w:pPr>
              <w:pStyle w:val="ConsPlusNormal0"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D85A55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ДА/НЕТ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Документы, подтверждающие положительную деловую репутацию</w:t>
            </w:r>
          </w:p>
        </w:tc>
        <w:tc>
          <w:tcPr>
            <w:tcW w:w="4820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копии благодарственных писем,  заверенные Участником отбора;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копии рекомендаций и т.п.,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заверенные Участником отбора</w:t>
            </w:r>
          </w:p>
        </w:tc>
        <w:tc>
          <w:tcPr>
            <w:tcW w:w="1282" w:type="dxa"/>
            <w:gridSpan w:val="2"/>
          </w:tcPr>
          <w:p w:rsidR="00211E84" w:rsidRPr="00BF0D7D" w:rsidRDefault="00D85A55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ДА/НЕТ</w:t>
            </w:r>
          </w:p>
        </w:tc>
        <w:tc>
          <w:tcPr>
            <w:tcW w:w="1127" w:type="dxa"/>
            <w:gridSpan w:val="2"/>
          </w:tcPr>
          <w:p w:rsidR="00211E84" w:rsidRPr="00BF0D7D" w:rsidRDefault="00D85A55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ДА/НЕТ</w:t>
            </w:r>
          </w:p>
        </w:tc>
        <w:tc>
          <w:tcPr>
            <w:tcW w:w="1282" w:type="dxa"/>
            <w:gridSpan w:val="3"/>
          </w:tcPr>
          <w:p w:rsidR="00211E84" w:rsidRPr="00BF0D7D" w:rsidRDefault="00D85A55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ДА/НЕТ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Прайс-лист об установленных твердых ценах, видах и сроках оказания предоставляемых услуг в соответствии 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с объявленным конкурсом и предъявленными требованиями </w:t>
            </w:r>
          </w:p>
        </w:tc>
        <w:tc>
          <w:tcPr>
            <w:tcW w:w="4820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 предоставляется на бумажном носителе, подписанный Участником отбора в соответствии с Формой №3 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и в электронном виде в формате .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xls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/.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xlsx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на электронную почту Фонда (</w:t>
            </w:r>
            <w:hyperlink r:id="rId19" w:history="1"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>mrfsrp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</w:rPr>
                <w:t>@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>yandex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</w:rPr>
                <w:t>.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hyperlink r:id="rId20" w:history="1"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>fondmagadan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</w:rPr>
                <w:t>@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>yandex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</w:rPr>
                <w:t>.</w:t>
              </w:r>
              <w:r w:rsidRPr="00BF0D7D">
                <w:rPr>
                  <w:rStyle w:val="aff0"/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о наличии материально-техническую и ресурсную базу для предоставления данного вида услуг </w:t>
            </w:r>
          </w:p>
        </w:tc>
        <w:tc>
          <w:tcPr>
            <w:tcW w:w="4820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Предоставляется по Форме №7 и подписывается Участником отбора</w:t>
            </w:r>
          </w:p>
        </w:tc>
        <w:tc>
          <w:tcPr>
            <w:tcW w:w="1282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835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Документы, подтверждающие квалификацию и стаж работы Участника отбора/сотрудников/специалистов: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минимальный опыт работы – 3 года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копия диплома, соответствующая виду отбора на сотрудников или Участника отбора;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копия трудовой книжки на сотрудников или Участника отбора;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по одной копии договоров на оказание услуг за последние три года работы, заверенные Участником отбора</w:t>
            </w:r>
            <w:r w:rsidR="00097297"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</w:t>
            </w:r>
          </w:p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(если предусмотрено)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- копии лицензий, сертификатов, разрешений, заверенные Участником отбора (при наличии)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11E84" w:rsidRPr="00BF0D7D" w:rsidTr="0077003F">
        <w:trPr>
          <w:gridAfter w:val="1"/>
          <w:wAfter w:w="12" w:type="dxa"/>
          <w:tblHeader/>
        </w:trPr>
        <w:tc>
          <w:tcPr>
            <w:tcW w:w="534" w:type="dxa"/>
          </w:tcPr>
          <w:p w:rsidR="00211E84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Иные документы Участника отбора (по запросу):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- копии платежных документов по оплате просроченной задолженности, заверенные Участником отбора;</w:t>
            </w:r>
          </w:p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- иные документы</w:t>
            </w:r>
            <w:r w:rsidR="00097297" w:rsidRPr="00BF0D7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11E84" w:rsidRPr="00BF0D7D" w:rsidTr="0077003F">
        <w:tc>
          <w:tcPr>
            <w:tcW w:w="534" w:type="dxa"/>
            <w:shd w:val="clear" w:color="auto" w:fill="auto"/>
          </w:tcPr>
          <w:p w:rsidR="00211E84" w:rsidRPr="00BF0D7D" w:rsidRDefault="0077003F" w:rsidP="0077003F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 xml:space="preserve">Документы, подтверждающие наличие офисного помещения 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 xml:space="preserve">- копия договора аренды </w:t>
            </w:r>
            <w:r w:rsidRPr="00BF0D7D">
              <w:rPr>
                <w:rFonts w:ascii="Times New Roman" w:hAnsi="Times New Roman"/>
                <w:b/>
                <w:bCs/>
                <w:color w:val="000000" w:themeColor="text1"/>
              </w:rPr>
              <w:t>И/ИЛИ</w:t>
            </w:r>
          </w:p>
          <w:p w:rsidR="00211E84" w:rsidRPr="00BF0D7D" w:rsidRDefault="00211E84" w:rsidP="0077003F">
            <w:pPr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- копии иных документов, подтверждающих право собственности на помещение в черте       г. Магадана (при наличии)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1265" w:type="dxa"/>
            <w:gridSpan w:val="3"/>
            <w:shd w:val="clear" w:color="auto" w:fill="auto"/>
          </w:tcPr>
          <w:p w:rsidR="00211E84" w:rsidRPr="00BF0D7D" w:rsidRDefault="00113B30" w:rsidP="0077003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pacing w:val="-10"/>
              </w:rPr>
              <w:t>ДА/НЕТ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211E84" w:rsidRPr="00BF0D7D" w:rsidTr="0077003F">
        <w:trPr>
          <w:trHeight w:val="1260"/>
        </w:trPr>
        <w:tc>
          <w:tcPr>
            <w:tcW w:w="4361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lastRenderedPageBreak/>
              <w:t>Подписи: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Ф.И.О</w:t>
            </w:r>
            <w:r w:rsidR="00097297" w:rsidRPr="00BF0D7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BF0D7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уполномоченного лица</w:t>
            </w:r>
            <w:r w:rsidR="00113B30" w:rsidRPr="00BF0D7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Участника отбора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___________________________________              расшифровка</w:t>
            </w:r>
          </w:p>
        </w:tc>
        <w:tc>
          <w:tcPr>
            <w:tcW w:w="1336" w:type="dxa"/>
            <w:gridSpan w:val="4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м.п.</w:t>
            </w:r>
          </w:p>
        </w:tc>
        <w:tc>
          <w:tcPr>
            <w:tcW w:w="1117" w:type="dxa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(подпись)м.п.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</w:tr>
      <w:tr w:rsidR="00211E84" w:rsidRPr="00BF0D7D" w:rsidTr="0077003F">
        <w:tc>
          <w:tcPr>
            <w:tcW w:w="4361" w:type="dxa"/>
            <w:gridSpan w:val="2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Заключение работника Фонда</w:t>
            </w:r>
          </w:p>
        </w:tc>
        <w:tc>
          <w:tcPr>
            <w:tcW w:w="4776" w:type="dxa"/>
            <w:gridSpan w:val="2"/>
          </w:tcPr>
          <w:p w:rsidR="00F822AE" w:rsidRPr="00BF0D7D" w:rsidRDefault="00F822AE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6580" w:type="dxa"/>
            <w:gridSpan w:val="11"/>
          </w:tcPr>
          <w:p w:rsidR="00211E84" w:rsidRPr="00BF0D7D" w:rsidRDefault="00211E84" w:rsidP="00542291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N w:val="0"/>
              <w:adjustRightInd w:val="0"/>
              <w:ind w:left="32" w:firstLine="0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542291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142"/>
              </w:tabs>
              <w:autoSpaceDN w:val="0"/>
              <w:adjustRightInd w:val="0"/>
              <w:ind w:left="0" w:firstLine="0"/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Заявителя требованиям </w:t>
            </w: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211E84" w:rsidRPr="00BF0D7D" w:rsidTr="0077003F">
        <w:tc>
          <w:tcPr>
            <w:tcW w:w="9137" w:type="dxa"/>
            <w:gridSpan w:val="4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Проверено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3162" w:type="dxa"/>
            <w:gridSpan w:val="7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:rsidR="00211E84" w:rsidRPr="00BF0D7D" w:rsidRDefault="00211E84" w:rsidP="0077003F">
            <w:pPr>
              <w:pStyle w:val="ConsPlusNormal0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3418" w:type="dxa"/>
            <w:gridSpan w:val="4"/>
            <w:shd w:val="clear" w:color="auto" w:fill="auto"/>
          </w:tcPr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:rsidR="00211E84" w:rsidRPr="00BF0D7D" w:rsidRDefault="00211E84" w:rsidP="0077003F">
            <w:pPr>
              <w:pStyle w:val="ConsPlusNormal0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67471D" w:rsidRPr="00BF0D7D" w:rsidRDefault="0067471D" w:rsidP="0077003F">
            <w:pPr>
              <w:pStyle w:val="ConsPlusNormal0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211E84" w:rsidRPr="00BF0D7D" w:rsidRDefault="00211E84" w:rsidP="0077003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:rsidR="00211E84" w:rsidRPr="00BF0D7D" w:rsidRDefault="00211E84" w:rsidP="0077003F">
            <w:pPr>
              <w:pStyle w:val="ConsPlusNormal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</w:tbl>
    <w:p w:rsidR="00211E84" w:rsidRPr="00BF0D7D" w:rsidRDefault="00211E84" w:rsidP="00211E84">
      <w:pPr>
        <w:rPr>
          <w:color w:val="000000" w:themeColor="text1"/>
        </w:rPr>
      </w:pPr>
      <w:r w:rsidRPr="00BF0D7D">
        <w:rPr>
          <w:color w:val="000000" w:themeColor="text1"/>
        </w:rPr>
        <w:br w:type="page"/>
      </w:r>
    </w:p>
    <w:p w:rsidR="00D0609E" w:rsidRPr="00BF0D7D" w:rsidRDefault="00022A38" w:rsidP="001739A6">
      <w:pPr>
        <w:pStyle w:val="23"/>
        <w:spacing w:after="0"/>
        <w:ind w:left="431" w:firstLine="9486"/>
        <w:jc w:val="right"/>
        <w:rPr>
          <w:bCs/>
          <w:color w:val="000000" w:themeColor="text1"/>
          <w:szCs w:val="24"/>
        </w:rPr>
      </w:pPr>
      <w:r w:rsidRPr="00BF0D7D">
        <w:rPr>
          <w:bCs/>
          <w:color w:val="000000" w:themeColor="text1"/>
          <w:szCs w:val="24"/>
        </w:rPr>
        <w:lastRenderedPageBreak/>
        <w:t>Приложение</w:t>
      </w:r>
      <w:r w:rsidR="00211E84" w:rsidRPr="00BF0D7D">
        <w:rPr>
          <w:bCs/>
          <w:color w:val="000000" w:themeColor="text1"/>
          <w:szCs w:val="24"/>
        </w:rPr>
        <w:t xml:space="preserve"> №</w:t>
      </w:r>
      <w:r w:rsidR="000F0356" w:rsidRPr="00BF0D7D">
        <w:rPr>
          <w:bCs/>
          <w:color w:val="000000" w:themeColor="text1"/>
          <w:szCs w:val="24"/>
        </w:rPr>
        <w:t xml:space="preserve"> </w:t>
      </w:r>
      <w:r w:rsidR="00211E84" w:rsidRPr="00BF0D7D">
        <w:rPr>
          <w:bCs/>
          <w:color w:val="000000" w:themeColor="text1"/>
          <w:szCs w:val="24"/>
        </w:rPr>
        <w:t>3</w:t>
      </w:r>
      <w:r w:rsidR="000F0356" w:rsidRPr="00BF0D7D">
        <w:rPr>
          <w:bCs/>
          <w:color w:val="000000" w:themeColor="text1"/>
          <w:szCs w:val="24"/>
        </w:rPr>
        <w:t xml:space="preserve"> </w:t>
      </w:r>
    </w:p>
    <w:p w:rsidR="00D4001D" w:rsidRPr="00BF0D7D" w:rsidRDefault="00D4001D" w:rsidP="00D4001D">
      <w:pPr>
        <w:pStyle w:val="23"/>
        <w:spacing w:after="0"/>
        <w:ind w:left="10348" w:firstLine="0"/>
        <w:jc w:val="right"/>
        <w:rPr>
          <w:rFonts w:eastAsia="Arial Unicode MS"/>
          <w:b w:val="0"/>
          <w:bCs/>
          <w:color w:val="000000" w:themeColor="text1"/>
          <w:sz w:val="20"/>
        </w:rPr>
      </w:pPr>
      <w:r w:rsidRPr="00BF0D7D">
        <w:rPr>
          <w:b w:val="0"/>
          <w:bCs/>
          <w:color w:val="000000" w:themeColor="text1"/>
          <w:sz w:val="20"/>
        </w:rPr>
        <w:t xml:space="preserve">к Положению о предоставлении услуг </w:t>
      </w:r>
      <w:r w:rsidRPr="00BF0D7D">
        <w:rPr>
          <w:b w:val="0"/>
          <w:bCs/>
          <w:color w:val="000000" w:themeColor="text1"/>
          <w:sz w:val="20"/>
          <w:shd w:val="clear" w:color="auto" w:fill="FFFFFF"/>
        </w:rPr>
        <w:t>н</w:t>
      </w:r>
      <w:r w:rsidRPr="00BF0D7D">
        <w:rPr>
          <w:rFonts w:eastAsia="Arial Unicode MS"/>
          <w:b w:val="0"/>
          <w:bCs/>
          <w:color w:val="000000" w:themeColor="text1"/>
          <w:sz w:val="20"/>
        </w:rPr>
        <w:t xml:space="preserve">екоммерческой организацией «Магаданский региональный фонд содействия развитию предпринимательства» </w:t>
      </w:r>
      <w:r w:rsidRPr="00BF0D7D">
        <w:rPr>
          <w:b w:val="0"/>
          <w:bCs/>
          <w:color w:val="000000" w:themeColor="text1"/>
          <w:sz w:val="20"/>
        </w:rPr>
        <w:t>по направлению деятельности Центра компетенций</w:t>
      </w:r>
    </w:p>
    <w:p w:rsidR="00211E84" w:rsidRPr="00BF0D7D" w:rsidRDefault="00211E84" w:rsidP="00211E84">
      <w:pPr>
        <w:tabs>
          <w:tab w:val="left" w:pos="5937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color w:val="000000" w:themeColor="text1"/>
        </w:rPr>
        <w:tab/>
      </w: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Форма прайс-листа</w:t>
      </w:r>
    </w:p>
    <w:tbl>
      <w:tblPr>
        <w:tblW w:w="15446" w:type="dxa"/>
        <w:tblLook w:val="04A0"/>
      </w:tblPr>
      <w:tblGrid>
        <w:gridCol w:w="704"/>
        <w:gridCol w:w="2279"/>
        <w:gridCol w:w="2714"/>
        <w:gridCol w:w="1102"/>
        <w:gridCol w:w="993"/>
        <w:gridCol w:w="1287"/>
        <w:gridCol w:w="1983"/>
        <w:gridCol w:w="2813"/>
        <w:gridCol w:w="1571"/>
      </w:tblGrid>
      <w:tr w:rsidR="00211E84" w:rsidRPr="00BF0D7D" w:rsidTr="00997243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Логотип организации</w:t>
            </w:r>
            <w:r w:rsidRPr="00BF0D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Контактные данные, адрес предоставления/местонахождения услуг,</w:t>
            </w:r>
          </w:p>
          <w:p w:rsidR="00211E84" w:rsidRPr="00BF0D7D" w:rsidRDefault="00211E84" w:rsidP="009972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ФИО ответственного лица за прием заявок от Получателей поддержки</w:t>
            </w:r>
          </w:p>
        </w:tc>
      </w:tr>
      <w:tr w:rsidR="00211E84" w:rsidRPr="00BF0D7D" w:rsidTr="00997243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УСЛУГ:</w:t>
            </w:r>
            <w:r w:rsidR="004D3987"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F0D7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указывается</w:t>
            </w:r>
            <w:r w:rsidR="004D3987" w:rsidRPr="00BF0D7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F0D7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4D3987" w:rsidRPr="00BF0D7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F0D7D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предоставляемых</w:t>
            </w:r>
            <w:r w:rsidRPr="00BF0D7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видов услуг</w:t>
            </w:r>
          </w:p>
        </w:tc>
      </w:tr>
      <w:tr w:rsidR="00211E84" w:rsidRPr="00BF0D7D" w:rsidTr="00997243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Кол-во/</w:t>
            </w: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Срок,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Дополнительные  услуги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Дизайн, руб. (при наличии)</w:t>
            </w:r>
          </w:p>
        </w:tc>
      </w:tr>
      <w:tr w:rsidR="00211E84" w:rsidRPr="00BF0D7D" w:rsidTr="00997243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Консультирование по выбору налогообложения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Подбор вида налогообложения, в зависимости от вида деятельности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Помощь в оформлении заявления в налоговую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1/20 мин.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Предоставление сведений о Заявителе (паспорт, ИНН) и наличие подписанного Заявления обязательно 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 запросу Заявителя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211E84" w:rsidRPr="00BF0D7D" w:rsidTr="00997243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Визитка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стандартный размер 90х50 и 85х55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1-14 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односторонние, тираж 1-499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Печать на дизайнерской бумаге "Металлик"/"Лен" + 5 руб.</w:t>
            </w: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Печать на дизайнерской бумаге "TouchCover" + 7,5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750</w:t>
            </w:r>
          </w:p>
        </w:tc>
      </w:tr>
      <w:tr w:rsidR="00211E84" w:rsidRPr="00BF0D7D" w:rsidTr="00997243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Изготовление + размещение сюжета в региональном эфире на телеканалах «РЕН-ТВ»+«СТС» хрон. до 2-х мин.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Время выхода в эфир программы «Служба новостей. Итоги недели» на телеканале «СТС»:</w:t>
            </w: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Пт-19:30; повтор: сб-09:30, вс-06:30 и 09:30, пн-10:00 и 15:00; на телеканале «РЕН-ТВ»: пт-20:00; повтор: пн-07:05, 08:00 и 13:30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/шт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дня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15 000 руб./сюжет и прокат на 2-х каналах.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Предоставление сведений о Заявителе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выезд оператора и корреспондента.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написание материала, монтаж, согласование с заказчиком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211E84" w:rsidRPr="00BF0D7D" w:rsidRDefault="00211E84" w:rsidP="00211E8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color w:val="000000" w:themeColor="text1"/>
          <w:sz w:val="20"/>
          <w:szCs w:val="20"/>
        </w:rPr>
        <w:t xml:space="preserve">ПОДПИСЬЮ И ПЕЧАТЬЮ (ПРИ НАЛИЧИИ) СТОРОННЕГО ЭКСПЕРТА ЗАВЕРЯЕТСЯ КАЖДЫЙ ЛИСТ </w:t>
      </w:r>
    </w:p>
    <w:p w:rsidR="001739A6" w:rsidRPr="00BF0D7D" w:rsidRDefault="00022A38" w:rsidP="001739A6">
      <w:pPr>
        <w:pStyle w:val="23"/>
        <w:spacing w:after="0"/>
        <w:ind w:left="431" w:firstLine="9486"/>
        <w:jc w:val="right"/>
        <w:rPr>
          <w:bCs/>
          <w:color w:val="000000" w:themeColor="text1"/>
          <w:szCs w:val="24"/>
        </w:rPr>
      </w:pPr>
      <w:r w:rsidRPr="00BF0D7D">
        <w:rPr>
          <w:bCs/>
          <w:color w:val="000000" w:themeColor="text1"/>
          <w:szCs w:val="24"/>
        </w:rPr>
        <w:lastRenderedPageBreak/>
        <w:t>Приложение</w:t>
      </w:r>
      <w:r w:rsidR="00211E84" w:rsidRPr="00BF0D7D">
        <w:rPr>
          <w:bCs/>
          <w:color w:val="000000" w:themeColor="text1"/>
          <w:szCs w:val="24"/>
        </w:rPr>
        <w:t xml:space="preserve"> №</w:t>
      </w:r>
      <w:r w:rsidR="00AE639C" w:rsidRPr="00BF0D7D">
        <w:rPr>
          <w:bCs/>
          <w:color w:val="000000" w:themeColor="text1"/>
          <w:szCs w:val="24"/>
        </w:rPr>
        <w:t xml:space="preserve"> 4 </w:t>
      </w:r>
    </w:p>
    <w:p w:rsidR="00D4001D" w:rsidRPr="00BF0D7D" w:rsidRDefault="00D4001D" w:rsidP="00D4001D">
      <w:pPr>
        <w:pStyle w:val="23"/>
        <w:spacing w:after="0"/>
        <w:ind w:left="10348" w:firstLine="0"/>
        <w:jc w:val="right"/>
        <w:rPr>
          <w:rFonts w:eastAsia="Arial Unicode MS"/>
          <w:b w:val="0"/>
          <w:bCs/>
          <w:color w:val="000000" w:themeColor="text1"/>
          <w:sz w:val="20"/>
        </w:rPr>
      </w:pPr>
      <w:r w:rsidRPr="00BF0D7D">
        <w:rPr>
          <w:b w:val="0"/>
          <w:bCs/>
          <w:color w:val="000000" w:themeColor="text1"/>
          <w:sz w:val="20"/>
        </w:rPr>
        <w:t xml:space="preserve">к Положению о предоставлении услуг </w:t>
      </w:r>
      <w:r w:rsidRPr="00BF0D7D">
        <w:rPr>
          <w:b w:val="0"/>
          <w:bCs/>
          <w:color w:val="000000" w:themeColor="text1"/>
          <w:sz w:val="20"/>
          <w:shd w:val="clear" w:color="auto" w:fill="FFFFFF"/>
        </w:rPr>
        <w:t>н</w:t>
      </w:r>
      <w:r w:rsidRPr="00BF0D7D">
        <w:rPr>
          <w:rFonts w:eastAsia="Arial Unicode MS"/>
          <w:b w:val="0"/>
          <w:bCs/>
          <w:color w:val="000000" w:themeColor="text1"/>
          <w:sz w:val="20"/>
        </w:rPr>
        <w:t xml:space="preserve">екоммерческой организацией «Магаданский региональный фонд содействия развитию предпринимательства» </w:t>
      </w:r>
      <w:r w:rsidRPr="00BF0D7D">
        <w:rPr>
          <w:b w:val="0"/>
          <w:bCs/>
          <w:color w:val="000000" w:themeColor="text1"/>
          <w:sz w:val="20"/>
        </w:rPr>
        <w:t>по направлению деятельности Центра компетенций</w:t>
      </w:r>
    </w:p>
    <w:p w:rsidR="00211E84" w:rsidRPr="00BF0D7D" w:rsidRDefault="00211E84" w:rsidP="00211E84">
      <w:pPr>
        <w:pStyle w:val="23"/>
        <w:ind w:left="9356" w:firstLine="0"/>
        <w:rPr>
          <w:color w:val="000000" w:themeColor="text1"/>
        </w:rPr>
      </w:pPr>
    </w:p>
    <w:tbl>
      <w:tblPr>
        <w:tblW w:w="15735" w:type="dxa"/>
        <w:tblInd w:w="-426" w:type="dxa"/>
        <w:tblLook w:val="04A0"/>
      </w:tblPr>
      <w:tblGrid>
        <w:gridCol w:w="15917"/>
      </w:tblGrid>
      <w:tr w:rsidR="00211E84" w:rsidRPr="00BF0D7D" w:rsidTr="00997243">
        <w:trPr>
          <w:trHeight w:val="1175"/>
        </w:trPr>
        <w:tc>
          <w:tcPr>
            <w:tcW w:w="15735" w:type="dxa"/>
            <w:shd w:val="clear" w:color="auto" w:fill="auto"/>
            <w:vAlign w:val="bottom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Итоговый реестр </w:t>
            </w: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получателей поддержки Некоммерческой организации</w:t>
            </w: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«Магаданский региональный фонд содействия развитию предпринимательства»</w:t>
            </w: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за 202_год</w:t>
            </w:r>
          </w:p>
          <w:tbl>
            <w:tblPr>
              <w:tblW w:w="46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81"/>
              <w:gridCol w:w="1116"/>
              <w:gridCol w:w="1310"/>
              <w:gridCol w:w="1223"/>
              <w:gridCol w:w="1649"/>
              <w:gridCol w:w="1822"/>
              <w:gridCol w:w="2039"/>
              <w:gridCol w:w="970"/>
              <w:gridCol w:w="1116"/>
              <w:gridCol w:w="1116"/>
              <w:gridCol w:w="2349"/>
            </w:tblGrid>
            <w:tr w:rsidR="00211E84" w:rsidRPr="00BF0D7D" w:rsidTr="00997243">
              <w:trPr>
                <w:trHeight w:val="1020"/>
              </w:trPr>
              <w:tc>
                <w:tcPr>
                  <w:tcW w:w="318" w:type="pct"/>
                  <w:vMerge w:val="restar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Номер реестровой записи</w:t>
                  </w:r>
                </w:p>
              </w:tc>
              <w:tc>
                <w:tcPr>
                  <w:tcW w:w="332" w:type="pct"/>
                  <w:vMerge w:val="restar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bookmarkStart w:id="3" w:name="RANGE!B2"/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Дата включения сведений в реестр</w:t>
                  </w:r>
                  <w:bookmarkEnd w:id="3"/>
                </w:p>
              </w:tc>
              <w:tc>
                <w:tcPr>
                  <w:tcW w:w="422" w:type="pct"/>
                  <w:vMerge w:val="restar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Дата принятия решения о предоставлении поддержки (дата закл. договора)</w:t>
                  </w:r>
                </w:p>
              </w:tc>
              <w:tc>
                <w:tcPr>
                  <w:tcW w:w="912" w:type="pct"/>
                  <w:gridSpan w:val="2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Сведения о субъекте малого и среднего предпринимательства - получателей поддержки</w:t>
                  </w:r>
                </w:p>
              </w:tc>
              <w:tc>
                <w:tcPr>
                  <w:tcW w:w="1833" w:type="pct"/>
                  <w:gridSpan w:val="4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Сведения о предоставленной поддержке</w:t>
                  </w:r>
                </w:p>
              </w:tc>
              <w:tc>
                <w:tcPr>
                  <w:tcW w:w="343" w:type="pct"/>
                  <w:vMerge w:val="restar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Дата принятия решения об исключении субъекта МСП из реестра</w:t>
                  </w:r>
                </w:p>
              </w:tc>
              <w:tc>
                <w:tcPr>
                  <w:tcW w:w="840" w:type="pct"/>
                  <w:vMerge w:val="restar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Вид субъекта предпринимательства (микро-, малое или среднее предприятие/МКП/МП/СП/СЗ)</w:t>
                  </w:r>
                </w:p>
              </w:tc>
            </w:tr>
            <w:tr w:rsidR="00211E84" w:rsidRPr="00BF0D7D" w:rsidTr="00997243">
              <w:trPr>
                <w:trHeight w:val="1590"/>
              </w:trPr>
              <w:tc>
                <w:tcPr>
                  <w:tcW w:w="318" w:type="pct"/>
                  <w:vMerge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" w:type="pct"/>
                  <w:vMerge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3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наименование Получателя поддержки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533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форма поддержки (финансовая, гарантийная, консультационная, образовательная)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вид поддержки (гарантия/поручительство, вид консультации, название обуч. программы)</w:t>
                  </w:r>
                </w:p>
              </w:tc>
              <w:tc>
                <w:tcPr>
                  <w:tcW w:w="314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размер поддержки (тыс. руб./ кол-во ч.)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срок оказания поддержки (дата окончания оказания поддержки)</w:t>
                  </w:r>
                </w:p>
              </w:tc>
              <w:tc>
                <w:tcPr>
                  <w:tcW w:w="343" w:type="pct"/>
                  <w:vMerge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pct"/>
                  <w:vMerge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11E84" w:rsidRPr="00BF0D7D" w:rsidTr="00997243">
              <w:trPr>
                <w:trHeight w:val="307"/>
              </w:trPr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2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83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33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14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3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840" w:type="pct"/>
                  <w:shd w:val="clear" w:color="auto" w:fill="auto"/>
                  <w:vAlign w:val="center"/>
                  <w:hideMark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211E84" w:rsidRPr="00BF0D7D" w:rsidTr="00997243">
              <w:trPr>
                <w:trHeight w:val="307"/>
              </w:trPr>
              <w:tc>
                <w:tcPr>
                  <w:tcW w:w="318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30.02.2000</w:t>
                  </w:r>
                </w:p>
              </w:tc>
              <w:tc>
                <w:tcPr>
                  <w:tcW w:w="42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02.02.2000</w:t>
                  </w:r>
                </w:p>
              </w:tc>
              <w:tc>
                <w:tcPr>
                  <w:tcW w:w="38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ИПИванова Наталья Ивановна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</w:rPr>
                    <w:t>4909111111</w:t>
                  </w:r>
                </w:p>
              </w:tc>
              <w:tc>
                <w:tcPr>
                  <w:tcW w:w="53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Консультационная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 финансовым вопросам</w:t>
                  </w:r>
                </w:p>
              </w:tc>
              <w:tc>
                <w:tcPr>
                  <w:tcW w:w="314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02.02.2000</w:t>
                  </w:r>
                </w:p>
              </w:tc>
              <w:tc>
                <w:tcPr>
                  <w:tcW w:w="34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02.02.2003</w:t>
                  </w:r>
                </w:p>
              </w:tc>
              <w:tc>
                <w:tcPr>
                  <w:tcW w:w="840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МКП</w:t>
                  </w:r>
                </w:p>
              </w:tc>
            </w:tr>
            <w:tr w:rsidR="00211E84" w:rsidRPr="00BF0D7D" w:rsidTr="00997243">
              <w:trPr>
                <w:trHeight w:val="307"/>
              </w:trPr>
              <w:tc>
                <w:tcPr>
                  <w:tcW w:w="318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30.02.2000</w:t>
                  </w:r>
                </w:p>
              </w:tc>
              <w:tc>
                <w:tcPr>
                  <w:tcW w:w="42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02.02.2000</w:t>
                  </w:r>
                </w:p>
              </w:tc>
              <w:tc>
                <w:tcPr>
                  <w:tcW w:w="38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«Ромашка»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49090000001</w:t>
                  </w:r>
                </w:p>
              </w:tc>
              <w:tc>
                <w:tcPr>
                  <w:tcW w:w="53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Информационно-организационная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Содействие в размещении СМСП на электронных торговых площадках</w:t>
                  </w:r>
                </w:p>
              </w:tc>
              <w:tc>
                <w:tcPr>
                  <w:tcW w:w="314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20.03.2000</w:t>
                  </w:r>
                </w:p>
              </w:tc>
              <w:tc>
                <w:tcPr>
                  <w:tcW w:w="34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21.03.2003</w:t>
                  </w:r>
                </w:p>
              </w:tc>
              <w:tc>
                <w:tcPr>
                  <w:tcW w:w="840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МКП</w:t>
                  </w:r>
                </w:p>
              </w:tc>
            </w:tr>
            <w:tr w:rsidR="00211E84" w:rsidRPr="00BF0D7D" w:rsidTr="00997243">
              <w:trPr>
                <w:trHeight w:val="307"/>
              </w:trPr>
              <w:tc>
                <w:tcPr>
                  <w:tcW w:w="318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30.02.2000</w:t>
                  </w:r>
                </w:p>
              </w:tc>
              <w:tc>
                <w:tcPr>
                  <w:tcW w:w="42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  <w:t>02.02.2000</w:t>
                  </w:r>
                </w:p>
              </w:tc>
              <w:tc>
                <w:tcPr>
                  <w:tcW w:w="38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Иванова Наталья Ивановна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</w:rPr>
                    <w:t>4909111112</w:t>
                  </w:r>
                </w:p>
              </w:tc>
              <w:tc>
                <w:tcPr>
                  <w:tcW w:w="53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Консультационная</w:t>
                  </w:r>
                </w:p>
              </w:tc>
              <w:tc>
                <w:tcPr>
                  <w:tcW w:w="65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 финансовым вопросам</w:t>
                  </w:r>
                </w:p>
              </w:tc>
              <w:tc>
                <w:tcPr>
                  <w:tcW w:w="314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332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02.02.2000</w:t>
                  </w:r>
                </w:p>
              </w:tc>
              <w:tc>
                <w:tcPr>
                  <w:tcW w:w="343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02.02.2003</w:t>
                  </w:r>
                </w:p>
              </w:tc>
              <w:tc>
                <w:tcPr>
                  <w:tcW w:w="840" w:type="pct"/>
                  <w:shd w:val="clear" w:color="auto" w:fill="auto"/>
                  <w:vAlign w:val="center"/>
                </w:tcPr>
                <w:p w:rsidR="00211E84" w:rsidRPr="00BF0D7D" w:rsidRDefault="00211E84" w:rsidP="009972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F0D7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СЗ</w:t>
                  </w:r>
                </w:p>
              </w:tc>
            </w:tr>
          </w:tbl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211E84" w:rsidRPr="00BF0D7D" w:rsidRDefault="00211E84" w:rsidP="00211E8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color w:val="000000" w:themeColor="text1"/>
          <w:sz w:val="20"/>
          <w:szCs w:val="20"/>
        </w:rPr>
        <w:t xml:space="preserve">ПОДПИСЬЮ И ПЕЧАТЬЮ (ПРИ НАЛИЧИИ) СТОРОННЕГО ЭКСПЕРТА ЗАВЕРЯЕТСЯ КАЖДЫЙ ЛИСТ </w:t>
      </w:r>
    </w:p>
    <w:p w:rsidR="00211E84" w:rsidRPr="00BF0D7D" w:rsidRDefault="00211E84" w:rsidP="00211E84">
      <w:pPr>
        <w:rPr>
          <w:color w:val="000000" w:themeColor="text1"/>
        </w:rPr>
      </w:pPr>
      <w:r w:rsidRPr="00BF0D7D">
        <w:rPr>
          <w:color w:val="000000" w:themeColor="text1"/>
        </w:rPr>
        <w:br w:type="page"/>
      </w:r>
    </w:p>
    <w:p w:rsidR="001739A6" w:rsidRPr="00BF0D7D" w:rsidRDefault="00022A38" w:rsidP="001739A6">
      <w:pPr>
        <w:pStyle w:val="23"/>
        <w:spacing w:after="0"/>
        <w:ind w:left="431" w:firstLine="9486"/>
        <w:jc w:val="right"/>
        <w:rPr>
          <w:bCs/>
          <w:color w:val="000000" w:themeColor="text1"/>
          <w:szCs w:val="24"/>
        </w:rPr>
      </w:pPr>
      <w:r w:rsidRPr="00BF0D7D">
        <w:rPr>
          <w:bCs/>
          <w:color w:val="000000" w:themeColor="text1"/>
          <w:szCs w:val="24"/>
        </w:rPr>
        <w:lastRenderedPageBreak/>
        <w:t>Приложение</w:t>
      </w:r>
      <w:r w:rsidR="00211E84" w:rsidRPr="00BF0D7D">
        <w:rPr>
          <w:bCs/>
          <w:color w:val="000000" w:themeColor="text1"/>
          <w:szCs w:val="24"/>
        </w:rPr>
        <w:t xml:space="preserve"> №</w:t>
      </w:r>
      <w:r w:rsidR="000F0356" w:rsidRPr="00BF0D7D">
        <w:rPr>
          <w:bCs/>
          <w:color w:val="000000" w:themeColor="text1"/>
          <w:szCs w:val="24"/>
        </w:rPr>
        <w:t xml:space="preserve"> </w:t>
      </w:r>
      <w:r w:rsidR="00211E84" w:rsidRPr="00BF0D7D">
        <w:rPr>
          <w:bCs/>
          <w:color w:val="000000" w:themeColor="text1"/>
          <w:szCs w:val="24"/>
        </w:rPr>
        <w:t>5</w:t>
      </w:r>
      <w:r w:rsidR="000F0356" w:rsidRPr="00BF0D7D">
        <w:rPr>
          <w:bCs/>
          <w:color w:val="000000" w:themeColor="text1"/>
          <w:szCs w:val="24"/>
        </w:rPr>
        <w:t xml:space="preserve"> </w:t>
      </w:r>
    </w:p>
    <w:p w:rsidR="00D4001D" w:rsidRPr="00BF0D7D" w:rsidRDefault="00D4001D" w:rsidP="00D4001D">
      <w:pPr>
        <w:pStyle w:val="23"/>
        <w:spacing w:after="0"/>
        <w:ind w:left="10348" w:firstLine="0"/>
        <w:jc w:val="right"/>
        <w:rPr>
          <w:rFonts w:eastAsia="Arial Unicode MS"/>
          <w:b w:val="0"/>
          <w:bCs/>
          <w:color w:val="000000" w:themeColor="text1"/>
          <w:sz w:val="20"/>
        </w:rPr>
      </w:pPr>
      <w:r w:rsidRPr="00BF0D7D">
        <w:rPr>
          <w:b w:val="0"/>
          <w:bCs/>
          <w:color w:val="000000" w:themeColor="text1"/>
          <w:sz w:val="20"/>
        </w:rPr>
        <w:t xml:space="preserve">к Положению о предоставлении услуг </w:t>
      </w:r>
      <w:r w:rsidRPr="00BF0D7D">
        <w:rPr>
          <w:b w:val="0"/>
          <w:bCs/>
          <w:color w:val="000000" w:themeColor="text1"/>
          <w:sz w:val="20"/>
          <w:shd w:val="clear" w:color="auto" w:fill="FFFFFF"/>
        </w:rPr>
        <w:t>н</w:t>
      </w:r>
      <w:r w:rsidRPr="00BF0D7D">
        <w:rPr>
          <w:rFonts w:eastAsia="Arial Unicode MS"/>
          <w:b w:val="0"/>
          <w:bCs/>
          <w:color w:val="000000" w:themeColor="text1"/>
          <w:sz w:val="20"/>
        </w:rPr>
        <w:t xml:space="preserve">екоммерческой организацией «Магаданский региональный фонд содействия развитию предпринимательства» </w:t>
      </w:r>
      <w:r w:rsidRPr="00BF0D7D">
        <w:rPr>
          <w:b w:val="0"/>
          <w:bCs/>
          <w:color w:val="000000" w:themeColor="text1"/>
          <w:sz w:val="20"/>
        </w:rPr>
        <w:t>по направлению деятельности Центра компетенций</w:t>
      </w:r>
    </w:p>
    <w:p w:rsidR="00211E84" w:rsidRPr="00BF0D7D" w:rsidRDefault="00211E84" w:rsidP="008B3474">
      <w:pPr>
        <w:pStyle w:val="23"/>
        <w:ind w:left="9356" w:firstLine="0"/>
        <w:jc w:val="right"/>
        <w:rPr>
          <w:b w:val="0"/>
          <w:bCs/>
          <w:color w:val="000000" w:themeColor="text1"/>
          <w:sz w:val="20"/>
        </w:rPr>
      </w:pPr>
    </w:p>
    <w:p w:rsidR="00211E84" w:rsidRPr="00BF0D7D" w:rsidRDefault="00211E84" w:rsidP="00211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11E84" w:rsidRPr="00BF0D7D" w:rsidRDefault="00211E84" w:rsidP="00211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Реестр оказанных консультаций </w:t>
      </w:r>
      <w:r w:rsidRPr="00BF0D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в целях содействия развитию предпринимательской деятельности </w:t>
      </w:r>
    </w:p>
    <w:tbl>
      <w:tblPr>
        <w:tblW w:w="14850" w:type="dxa"/>
        <w:tblLayout w:type="fixed"/>
        <w:tblLook w:val="04A0"/>
      </w:tblPr>
      <w:tblGrid>
        <w:gridCol w:w="445"/>
        <w:gridCol w:w="1287"/>
        <w:gridCol w:w="1637"/>
        <w:gridCol w:w="1206"/>
        <w:gridCol w:w="1316"/>
        <w:gridCol w:w="1414"/>
        <w:gridCol w:w="700"/>
        <w:gridCol w:w="1175"/>
        <w:gridCol w:w="693"/>
        <w:gridCol w:w="1427"/>
        <w:gridCol w:w="1241"/>
        <w:gridCol w:w="1175"/>
        <w:gridCol w:w="1134"/>
      </w:tblGrid>
      <w:tr w:rsidR="003C122C" w:rsidRPr="00BF0D7D" w:rsidTr="00107BBE">
        <w:trPr>
          <w:trHeight w:val="17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Наименование Получателя поддержки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Ф.И.О. Руководителя/заявителя, должность (при наличии)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Дата создания Получателя поддержки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3C1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Вид получателя поддержки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Конт. тел.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Электронный адрес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Вид консультации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C122C" w:rsidRPr="00BF0D7D" w:rsidRDefault="003C122C" w:rsidP="009972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3C122C" w:rsidRPr="00BF0D7D" w:rsidRDefault="003C122C" w:rsidP="009972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Февраль</w:t>
            </w:r>
          </w:p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122C" w:rsidRPr="00BF0D7D" w:rsidTr="00107BBE">
        <w:trPr>
          <w:trHeight w:val="34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ИП Иванова Наталья Ивановна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Иванова Наталья Ивановна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04.06.2006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4909111111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Производство прочей верхней одежды (14.13)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МКП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+ 7 (911) 111-11-11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ххххх@bk.ru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Финансовое планирование</w:t>
            </w:r>
          </w:p>
          <w:p w:rsidR="003C122C" w:rsidRPr="00BF0D7D" w:rsidRDefault="003C122C" w:rsidP="0099724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01.01.2000</w:t>
            </w:r>
          </w:p>
          <w:p w:rsidR="003C122C" w:rsidRPr="00BF0D7D" w:rsidRDefault="003C122C" w:rsidP="009972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22C" w:rsidRPr="00BF0D7D" w:rsidRDefault="003C122C" w:rsidP="009972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02.02.2000</w:t>
            </w:r>
          </w:p>
        </w:tc>
      </w:tr>
    </w:tbl>
    <w:p w:rsidR="00211E84" w:rsidRPr="00BF0D7D" w:rsidRDefault="00211E84" w:rsidP="00211E84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211E84" w:rsidRPr="00BF0D7D" w:rsidRDefault="00211E84" w:rsidP="00211E8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color w:val="000000" w:themeColor="text1"/>
          <w:sz w:val="20"/>
          <w:szCs w:val="20"/>
        </w:rPr>
        <w:t xml:space="preserve">ПОДПИСЬЮ И ПЕЧАТЬЮ (ПРИ НАЛИЧИИ) СТОРОННЕГО ЭКСПЕРТА ЗАВЕРЯЕТСЯ КАЖДЫЙ ЛИСТ </w:t>
      </w:r>
    </w:p>
    <w:p w:rsidR="00211E84" w:rsidRPr="00BF0D7D" w:rsidRDefault="00211E84" w:rsidP="00211E84">
      <w:pPr>
        <w:rPr>
          <w:color w:val="000000" w:themeColor="text1"/>
        </w:rPr>
      </w:pPr>
      <w:r w:rsidRPr="00BF0D7D">
        <w:rPr>
          <w:color w:val="000000" w:themeColor="text1"/>
        </w:rPr>
        <w:br w:type="page"/>
      </w:r>
    </w:p>
    <w:p w:rsidR="001739A6" w:rsidRPr="00BF0D7D" w:rsidRDefault="00022A38" w:rsidP="001739A6">
      <w:pPr>
        <w:pStyle w:val="23"/>
        <w:spacing w:after="0"/>
        <w:ind w:left="431" w:firstLine="9486"/>
        <w:jc w:val="right"/>
        <w:rPr>
          <w:bCs/>
          <w:color w:val="000000" w:themeColor="text1"/>
          <w:sz w:val="20"/>
        </w:rPr>
      </w:pPr>
      <w:r w:rsidRPr="00BF0D7D">
        <w:rPr>
          <w:bCs/>
          <w:color w:val="000000" w:themeColor="text1"/>
          <w:szCs w:val="24"/>
        </w:rPr>
        <w:lastRenderedPageBreak/>
        <w:t xml:space="preserve">Приложение </w:t>
      </w:r>
      <w:r w:rsidR="00211E84" w:rsidRPr="00BF0D7D">
        <w:rPr>
          <w:bCs/>
          <w:color w:val="000000" w:themeColor="text1"/>
          <w:szCs w:val="24"/>
        </w:rPr>
        <w:t>№</w:t>
      </w:r>
      <w:r w:rsidR="000F0356" w:rsidRPr="00BF0D7D">
        <w:rPr>
          <w:bCs/>
          <w:color w:val="000000" w:themeColor="text1"/>
          <w:szCs w:val="24"/>
        </w:rPr>
        <w:t xml:space="preserve"> </w:t>
      </w:r>
      <w:r w:rsidR="00211E84" w:rsidRPr="00BF0D7D">
        <w:rPr>
          <w:bCs/>
          <w:color w:val="000000" w:themeColor="text1"/>
          <w:szCs w:val="24"/>
        </w:rPr>
        <w:t>6</w:t>
      </w:r>
      <w:r w:rsidR="000F0356" w:rsidRPr="00BF0D7D">
        <w:rPr>
          <w:bCs/>
          <w:color w:val="000000" w:themeColor="text1"/>
          <w:sz w:val="20"/>
        </w:rPr>
        <w:t xml:space="preserve"> </w:t>
      </w:r>
    </w:p>
    <w:p w:rsidR="00D4001D" w:rsidRPr="00BF0D7D" w:rsidRDefault="00D4001D" w:rsidP="00D4001D">
      <w:pPr>
        <w:pStyle w:val="23"/>
        <w:spacing w:after="0"/>
        <w:ind w:left="10348" w:firstLine="0"/>
        <w:jc w:val="right"/>
        <w:rPr>
          <w:rFonts w:eastAsia="Arial Unicode MS"/>
          <w:b w:val="0"/>
          <w:bCs/>
          <w:color w:val="000000" w:themeColor="text1"/>
          <w:sz w:val="20"/>
        </w:rPr>
      </w:pPr>
      <w:r w:rsidRPr="00BF0D7D">
        <w:rPr>
          <w:b w:val="0"/>
          <w:bCs/>
          <w:color w:val="000000" w:themeColor="text1"/>
          <w:sz w:val="20"/>
        </w:rPr>
        <w:t xml:space="preserve">к Положению о предоставлении услуг </w:t>
      </w:r>
      <w:r w:rsidRPr="00BF0D7D">
        <w:rPr>
          <w:b w:val="0"/>
          <w:bCs/>
          <w:color w:val="000000" w:themeColor="text1"/>
          <w:sz w:val="20"/>
          <w:shd w:val="clear" w:color="auto" w:fill="FFFFFF"/>
        </w:rPr>
        <w:t>н</w:t>
      </w:r>
      <w:r w:rsidRPr="00BF0D7D">
        <w:rPr>
          <w:rFonts w:eastAsia="Arial Unicode MS"/>
          <w:b w:val="0"/>
          <w:bCs/>
          <w:color w:val="000000" w:themeColor="text1"/>
          <w:sz w:val="20"/>
        </w:rPr>
        <w:t xml:space="preserve">екоммерческой организацией «Магаданский региональный фонд содействия развитию предпринимательства» </w:t>
      </w:r>
      <w:r w:rsidRPr="00BF0D7D">
        <w:rPr>
          <w:b w:val="0"/>
          <w:bCs/>
          <w:color w:val="000000" w:themeColor="text1"/>
          <w:sz w:val="20"/>
        </w:rPr>
        <w:t>по направлению деятельности Центра компетенций</w:t>
      </w:r>
    </w:p>
    <w:p w:rsidR="00211E84" w:rsidRPr="00BF0D7D" w:rsidRDefault="00211E84" w:rsidP="001739A6">
      <w:pPr>
        <w:pStyle w:val="23"/>
        <w:spacing w:after="0"/>
        <w:ind w:left="431" w:firstLine="9486"/>
        <w:jc w:val="right"/>
        <w:rPr>
          <w:b w:val="0"/>
          <w:bCs/>
          <w:color w:val="000000" w:themeColor="text1"/>
          <w:sz w:val="20"/>
        </w:rPr>
      </w:pPr>
    </w:p>
    <w:p w:rsidR="00211E84" w:rsidRPr="00BF0D7D" w:rsidRDefault="00211E84" w:rsidP="008B3474">
      <w:pPr>
        <w:pStyle w:val="23"/>
        <w:ind w:left="9356" w:firstLine="0"/>
        <w:jc w:val="right"/>
        <w:rPr>
          <w:b w:val="0"/>
          <w:bCs/>
          <w:color w:val="000000" w:themeColor="text1"/>
          <w:sz w:val="20"/>
        </w:rPr>
      </w:pPr>
    </w:p>
    <w:p w:rsidR="00211E84" w:rsidRPr="00BF0D7D" w:rsidRDefault="00211E84" w:rsidP="00211E84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Список участников образовательных</w:t>
      </w:r>
      <w:r w:rsidR="00330F68" w:rsidRPr="00BF0D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мероприятий – физических лиц </w:t>
      </w:r>
    </w:p>
    <w:tbl>
      <w:tblPr>
        <w:tblW w:w="5002" w:type="pct"/>
        <w:tblLayout w:type="fixed"/>
        <w:tblLook w:val="04A0"/>
      </w:tblPr>
      <w:tblGrid>
        <w:gridCol w:w="352"/>
        <w:gridCol w:w="1228"/>
        <w:gridCol w:w="1003"/>
        <w:gridCol w:w="1298"/>
        <w:gridCol w:w="1149"/>
        <w:gridCol w:w="1295"/>
        <w:gridCol w:w="1584"/>
        <w:gridCol w:w="1727"/>
        <w:gridCol w:w="1295"/>
        <w:gridCol w:w="1441"/>
        <w:gridCol w:w="1597"/>
        <w:gridCol w:w="1562"/>
      </w:tblGrid>
      <w:tr w:rsidR="00211E84" w:rsidRPr="00BF0D7D" w:rsidTr="00997243">
        <w:trPr>
          <w:trHeight w:val="112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Пол  (мужской/женский)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Дата рождения </w:t>
            </w: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(в формате: дд.мм.гггг)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Контактный телефон</w:t>
            </w: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</w: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(в формате: </w:t>
            </w: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br/>
              <w:t>+7 (000) 000-00-00)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Электронная почта </w:t>
            </w: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</w: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(в формате: mail@mail.ru)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Целевая группа  (в соответствии со статусом в заявке)*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Наименование субъекта МСП, в котором занято физическое лицо/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Наименование учебного заведения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ИНН субъекта МСП, в котором занято физическое лицо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Контактный телефон субъекта МСП, в котором занято физическое лицо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Электронная почта, субъекта МСП, в котором занято физическое лицо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BF0D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мероприятия, в котором приняло участие физическое лицо</w:t>
            </w:r>
          </w:p>
        </w:tc>
      </w:tr>
      <w:tr w:rsidR="00211E84" w:rsidRPr="00BF0D7D" w:rsidTr="00997243">
        <w:trPr>
          <w:trHeight w:val="112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Иванова Наталья Ивановна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Женский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05.03.1965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+ 7 (911) 111-11-11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ххххх@bk.ru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ООО "Иваново"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4909111111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 (964) ххх-хх-хх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ххх@maglan.ru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Тренинг «…»</w:t>
            </w:r>
          </w:p>
        </w:tc>
      </w:tr>
    </w:tbl>
    <w:p w:rsidR="00211E84" w:rsidRPr="00BF0D7D" w:rsidRDefault="00211E84" w:rsidP="00211E84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Список участниковобразовательных мероприятий</w:t>
      </w:r>
      <w:r w:rsidRPr="00BF0D7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BF0D7D">
        <w:rPr>
          <w:rFonts w:ascii="Times New Roman" w:hAnsi="Times New Roman"/>
          <w:b/>
          <w:bCs/>
          <w:color w:val="000000" w:themeColor="text1"/>
          <w:sz w:val="20"/>
          <w:szCs w:val="20"/>
        </w:rPr>
        <w:t>занятых в сфере малого и среднего предпринимательства - действующих предпринимателей, самозанятых граждан</w:t>
      </w: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530"/>
        <w:gridCol w:w="1435"/>
        <w:gridCol w:w="1871"/>
        <w:gridCol w:w="1149"/>
        <w:gridCol w:w="1390"/>
        <w:gridCol w:w="1343"/>
        <w:gridCol w:w="1005"/>
        <w:gridCol w:w="1294"/>
        <w:gridCol w:w="1297"/>
        <w:gridCol w:w="1577"/>
        <w:gridCol w:w="1580"/>
      </w:tblGrid>
      <w:tr w:rsidR="00211E84" w:rsidRPr="00BF0D7D" w:rsidTr="00A45A3E">
        <w:trPr>
          <w:trHeight w:val="1965"/>
          <w:jc w:val="center"/>
        </w:trPr>
        <w:tc>
          <w:tcPr>
            <w:tcW w:w="134" w:type="pct"/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Наименование  получателя поддержки</w:t>
            </w:r>
          </w:p>
        </w:tc>
        <w:tc>
          <w:tcPr>
            <w:tcW w:w="451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588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ФИО участника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(ИП, или учредителя ЮЛ)</w:t>
            </w:r>
          </w:p>
        </w:tc>
        <w:tc>
          <w:tcPr>
            <w:tcW w:w="361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Пол участника (женский, мужской)</w:t>
            </w:r>
          </w:p>
        </w:tc>
        <w:tc>
          <w:tcPr>
            <w:tcW w:w="437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Контактный телефон ИП; учредителя ЮЛ или СЗ, </w:t>
            </w: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(в формате: </w:t>
            </w: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br/>
              <w:t>+7 (000) 000-00-00)</w:t>
            </w:r>
          </w:p>
        </w:tc>
        <w:tc>
          <w:tcPr>
            <w:tcW w:w="422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Электронная почта ИП, учредителя ЮЛ или СЗ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</w:rPr>
              <w:t>(в формате: mail@mail.ru;)</w:t>
            </w:r>
          </w:p>
        </w:tc>
        <w:tc>
          <w:tcPr>
            <w:tcW w:w="316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Целевая группа*</w:t>
            </w:r>
          </w:p>
        </w:tc>
        <w:tc>
          <w:tcPr>
            <w:tcW w:w="407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Дата рождения участника</w:t>
            </w: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(в формате: 00.00.0000)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Дата регистрации Получателя поддержки</w:t>
            </w:r>
            <w:r w:rsidRPr="00BF0D7D"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</w:rPr>
              <w:t>(в формате: 00.00.0000)</w:t>
            </w:r>
          </w:p>
        </w:tc>
        <w:tc>
          <w:tcPr>
            <w:tcW w:w="496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ind w:left="-19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Основной</w:t>
            </w:r>
          </w:p>
          <w:p w:rsidR="00211E84" w:rsidRPr="00BF0D7D" w:rsidRDefault="00211E84" w:rsidP="00997243">
            <w:pPr>
              <w:spacing w:after="0" w:line="240" w:lineRule="auto"/>
              <w:ind w:left="-109" w:hanging="8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ОКВЭД/вид осуществляемой деятельности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Наименование образовательной программы</w:t>
            </w:r>
          </w:p>
        </w:tc>
      </w:tr>
      <w:tr w:rsidR="00211E84" w:rsidRPr="00BF0D7D" w:rsidTr="00A45A3E">
        <w:trPr>
          <w:trHeight w:val="600"/>
          <w:jc w:val="center"/>
        </w:trPr>
        <w:tc>
          <w:tcPr>
            <w:tcW w:w="134" w:type="pct"/>
            <w:shd w:val="clear" w:color="auto" w:fill="auto"/>
            <w:noWrap/>
            <w:vAlign w:val="bottom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ИП Иванова Наталья Ивановна</w:t>
            </w:r>
          </w:p>
        </w:tc>
        <w:tc>
          <w:tcPr>
            <w:tcW w:w="451" w:type="pct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490911111111</w:t>
            </w:r>
          </w:p>
        </w:tc>
        <w:tc>
          <w:tcPr>
            <w:tcW w:w="588" w:type="pct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Иванова Наталья Ивановна</w:t>
            </w:r>
          </w:p>
        </w:tc>
        <w:tc>
          <w:tcPr>
            <w:tcW w:w="361" w:type="pct"/>
            <w:vAlign w:val="bottom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Женский</w:t>
            </w:r>
          </w:p>
        </w:tc>
        <w:tc>
          <w:tcPr>
            <w:tcW w:w="437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+7 (914) ххх-хх-хх</w:t>
            </w:r>
          </w:p>
        </w:tc>
        <w:tc>
          <w:tcPr>
            <w:tcW w:w="422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123@mail.ru</w:t>
            </w:r>
          </w:p>
        </w:tc>
        <w:tc>
          <w:tcPr>
            <w:tcW w:w="316" w:type="pct"/>
            <w:vAlign w:val="center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Действующий предприниматель</w:t>
            </w:r>
          </w:p>
        </w:tc>
        <w:tc>
          <w:tcPr>
            <w:tcW w:w="407" w:type="pct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01.02.2019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05.03.1965</w:t>
            </w:r>
          </w:p>
        </w:tc>
        <w:tc>
          <w:tcPr>
            <w:tcW w:w="496" w:type="pct"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Производство прочей верхней одежды (14.13)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211E84" w:rsidRPr="00BF0D7D" w:rsidRDefault="00211E84" w:rsidP="00997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Тренинг «…»</w:t>
            </w:r>
          </w:p>
        </w:tc>
      </w:tr>
    </w:tbl>
    <w:p w:rsidR="00211E84" w:rsidRPr="00BF0D7D" w:rsidRDefault="00211E84" w:rsidP="00211E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BF0D7D">
        <w:rPr>
          <w:rFonts w:ascii="Times New Roman" w:eastAsia="Times New Roman" w:hAnsi="Times New Roman"/>
          <w:color w:val="000000" w:themeColor="text1"/>
          <w:sz w:val="20"/>
          <w:szCs w:val="20"/>
        </w:rPr>
        <w:t>*</w:t>
      </w:r>
      <w:r w:rsidRPr="00BF0D7D">
        <w:rPr>
          <w:rFonts w:ascii="Times New Roman" w:eastAsia="Times New Roman" w:hAnsi="Times New Roman"/>
          <w:color w:val="000000" w:themeColor="text1"/>
        </w:rPr>
        <w:t>действующие предприниматели; самозанятые; школьники; лица в возрасте до 30 лет, в том числе студенты; женщины; военнослужащие, уволенные в запас; лица старше 45 лет; безработные; инвалиды; выпускники и воспитанники детских домов; иная</w:t>
      </w:r>
    </w:p>
    <w:p w:rsidR="00211E84" w:rsidRPr="00BF0D7D" w:rsidRDefault="00211E84" w:rsidP="00211E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211E84" w:rsidRPr="00BF0D7D" w:rsidRDefault="00211E84" w:rsidP="00211E8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  <w:sectPr w:rsidR="00211E84" w:rsidRPr="00BF0D7D" w:rsidSect="00997243">
          <w:headerReference w:type="default" r:id="rId21"/>
          <w:headerReference w:type="first" r:id="rId22"/>
          <w:pgSz w:w="16838" w:h="11906" w:orient="landscape"/>
          <w:pgMar w:top="850" w:right="962" w:bottom="1135" w:left="567" w:header="708" w:footer="580" w:gutter="0"/>
          <w:cols w:space="708"/>
          <w:docGrid w:linePitch="360"/>
        </w:sectPr>
      </w:pPr>
      <w:r w:rsidRPr="00BF0D7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ПОДПИСЬЮ И ПЕЧАТЬЮ (ПРИ НАЛИЧИИ) СТОРОННЕГО ЭКСПЕРТА ЗАВЕРЯЕТСЯ КАЖДЫЙ ЛИСТ </w:t>
      </w:r>
    </w:p>
    <w:p w:rsidR="001739A6" w:rsidRPr="00BF0D7D" w:rsidRDefault="00022A38" w:rsidP="000B1DD1">
      <w:pPr>
        <w:pStyle w:val="23"/>
        <w:tabs>
          <w:tab w:val="left" w:pos="12423"/>
        </w:tabs>
        <w:spacing w:after="0"/>
        <w:ind w:left="431" w:firstLine="8500"/>
        <w:jc w:val="right"/>
        <w:rPr>
          <w:bCs/>
          <w:color w:val="000000" w:themeColor="text1"/>
          <w:szCs w:val="24"/>
        </w:rPr>
      </w:pPr>
      <w:r w:rsidRPr="00BF0D7D">
        <w:rPr>
          <w:bCs/>
          <w:color w:val="000000" w:themeColor="text1"/>
          <w:szCs w:val="24"/>
        </w:rPr>
        <w:lastRenderedPageBreak/>
        <w:t>Приложение</w:t>
      </w:r>
      <w:r w:rsidR="00211E84" w:rsidRPr="00BF0D7D">
        <w:rPr>
          <w:bCs/>
          <w:color w:val="000000" w:themeColor="text1"/>
          <w:szCs w:val="24"/>
        </w:rPr>
        <w:t xml:space="preserve"> №</w:t>
      </w:r>
      <w:r w:rsidR="000F0356" w:rsidRPr="00BF0D7D">
        <w:rPr>
          <w:bCs/>
          <w:color w:val="000000" w:themeColor="text1"/>
          <w:szCs w:val="24"/>
        </w:rPr>
        <w:t xml:space="preserve"> </w:t>
      </w:r>
      <w:r w:rsidR="00211E84" w:rsidRPr="00BF0D7D">
        <w:rPr>
          <w:bCs/>
          <w:color w:val="000000" w:themeColor="text1"/>
          <w:szCs w:val="24"/>
        </w:rPr>
        <w:t>7</w:t>
      </w:r>
      <w:r w:rsidR="006034AD" w:rsidRPr="00BF0D7D">
        <w:rPr>
          <w:bCs/>
          <w:color w:val="000000" w:themeColor="text1"/>
          <w:szCs w:val="24"/>
        </w:rPr>
        <w:t xml:space="preserve"> </w:t>
      </w:r>
    </w:p>
    <w:p w:rsidR="000B1DD1" w:rsidRPr="00BF0D7D" w:rsidRDefault="00D4001D" w:rsidP="000B1DD1">
      <w:pPr>
        <w:pStyle w:val="23"/>
        <w:spacing w:after="0"/>
        <w:ind w:left="8931" w:firstLine="0"/>
        <w:jc w:val="right"/>
        <w:rPr>
          <w:rFonts w:eastAsia="Arial Unicode MS"/>
          <w:b w:val="0"/>
          <w:bCs/>
          <w:color w:val="000000" w:themeColor="text1"/>
          <w:sz w:val="20"/>
        </w:rPr>
      </w:pPr>
      <w:r w:rsidRPr="00BF0D7D">
        <w:rPr>
          <w:b w:val="0"/>
          <w:bCs/>
          <w:color w:val="000000" w:themeColor="text1"/>
          <w:sz w:val="20"/>
        </w:rPr>
        <w:t>к Положению о предоставлении услуг</w:t>
      </w:r>
      <w:r w:rsidR="000B1DD1" w:rsidRPr="00BF0D7D">
        <w:rPr>
          <w:b w:val="0"/>
          <w:bCs/>
          <w:color w:val="000000" w:themeColor="text1"/>
          <w:sz w:val="20"/>
        </w:rPr>
        <w:t xml:space="preserve"> н</w:t>
      </w:r>
      <w:r w:rsidRPr="00BF0D7D">
        <w:rPr>
          <w:rFonts w:eastAsia="Arial Unicode MS"/>
          <w:b w:val="0"/>
          <w:bCs/>
          <w:color w:val="000000" w:themeColor="text1"/>
          <w:sz w:val="20"/>
        </w:rPr>
        <w:t>екоммерческой организацией «Магаданский региональный фонд</w:t>
      </w:r>
    </w:p>
    <w:p w:rsidR="000B1DD1" w:rsidRPr="00BF0D7D" w:rsidRDefault="00D4001D" w:rsidP="000B1DD1">
      <w:pPr>
        <w:pStyle w:val="23"/>
        <w:spacing w:after="0"/>
        <w:ind w:left="8931" w:firstLine="0"/>
        <w:jc w:val="right"/>
        <w:rPr>
          <w:b w:val="0"/>
          <w:bCs/>
          <w:color w:val="000000" w:themeColor="text1"/>
          <w:sz w:val="20"/>
        </w:rPr>
      </w:pPr>
      <w:r w:rsidRPr="00BF0D7D">
        <w:rPr>
          <w:rFonts w:eastAsia="Arial Unicode MS"/>
          <w:b w:val="0"/>
          <w:bCs/>
          <w:color w:val="000000" w:themeColor="text1"/>
          <w:sz w:val="20"/>
        </w:rPr>
        <w:t xml:space="preserve">содействия развитию предпринимательства» </w:t>
      </w:r>
      <w:r w:rsidRPr="00BF0D7D">
        <w:rPr>
          <w:b w:val="0"/>
          <w:bCs/>
          <w:color w:val="000000" w:themeColor="text1"/>
          <w:sz w:val="20"/>
        </w:rPr>
        <w:t>по</w:t>
      </w:r>
    </w:p>
    <w:p w:rsidR="00D4001D" w:rsidRPr="00BF0D7D" w:rsidRDefault="00D4001D" w:rsidP="000B1DD1">
      <w:pPr>
        <w:pStyle w:val="23"/>
        <w:spacing w:after="0"/>
        <w:ind w:left="8931" w:firstLine="0"/>
        <w:jc w:val="right"/>
        <w:rPr>
          <w:rFonts w:eastAsia="Arial Unicode MS"/>
          <w:b w:val="0"/>
          <w:bCs/>
          <w:color w:val="000000" w:themeColor="text1"/>
          <w:sz w:val="20"/>
        </w:rPr>
      </w:pPr>
      <w:r w:rsidRPr="00BF0D7D">
        <w:rPr>
          <w:b w:val="0"/>
          <w:bCs/>
          <w:color w:val="000000" w:themeColor="text1"/>
          <w:sz w:val="20"/>
        </w:rPr>
        <w:t xml:space="preserve"> направлению деятельности Центра компетенций</w:t>
      </w:r>
    </w:p>
    <w:p w:rsidR="00211E84" w:rsidRPr="00BF0D7D" w:rsidRDefault="00211E84" w:rsidP="00211E84">
      <w:pPr>
        <w:pStyle w:val="23"/>
        <w:ind w:firstLine="9488"/>
        <w:jc w:val="left"/>
        <w:rPr>
          <w:b w:val="0"/>
          <w:bCs/>
          <w:color w:val="000000" w:themeColor="text1"/>
          <w:sz w:val="16"/>
          <w:szCs w:val="16"/>
        </w:rPr>
      </w:pPr>
    </w:p>
    <w:p w:rsidR="00211E84" w:rsidRPr="00BF0D7D" w:rsidRDefault="00211E84" w:rsidP="006034A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Справка о наличии материально-технической и ресурсной базы</w:t>
      </w:r>
    </w:p>
    <w:p w:rsidR="00211E84" w:rsidRPr="00BF0D7D" w:rsidRDefault="00211E84" w:rsidP="006034A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</w:rPr>
        <w:t>Наименование и адрес Участника</w:t>
      </w:r>
      <w:r w:rsidR="0069409C"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отбора:____________________________________________________________________________, </w:t>
      </w:r>
    </w:p>
    <w:p w:rsidR="00211E84" w:rsidRPr="00BF0D7D" w:rsidRDefault="00211E84" w:rsidP="006034A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</w:rPr>
        <w:t>зарегистрированное по адресу _______________________________________________________________________________</w:t>
      </w:r>
    </w:p>
    <w:p w:rsidR="00211E84" w:rsidRPr="00BF0D7D" w:rsidRDefault="00211E84" w:rsidP="006034A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</w:rPr>
        <w:t>Для оказания_______________________________________________________________________________________(указывается вид услуг)</w:t>
      </w:r>
    </w:p>
    <w:p w:rsidR="00211E84" w:rsidRPr="00BF0D7D" w:rsidRDefault="00211E84" w:rsidP="006034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Материально-техническая база: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3638"/>
        <w:gridCol w:w="1057"/>
        <w:gridCol w:w="1758"/>
        <w:gridCol w:w="834"/>
        <w:gridCol w:w="1290"/>
        <w:gridCol w:w="4517"/>
        <w:gridCol w:w="1336"/>
      </w:tblGrid>
      <w:tr w:rsidR="00211E84" w:rsidRPr="00BF0D7D" w:rsidTr="00997243">
        <w:trPr>
          <w:trHeight w:val="354"/>
          <w:tblHeader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№п/п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Наименование, тип, марка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Год выпуска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Основная техническая характеристика</w:t>
            </w:r>
          </w:p>
        </w:tc>
        <w:tc>
          <w:tcPr>
            <w:tcW w:w="844" w:type="dxa"/>
            <w:vMerge w:val="restart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Всего, шт.</w:t>
            </w:r>
          </w:p>
        </w:tc>
        <w:tc>
          <w:tcPr>
            <w:tcW w:w="6812" w:type="dxa"/>
            <w:gridSpan w:val="3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В т.ч. предполагаемых к выполнению работ, оказанию услуг, поставке товаров по предмету закупки, шт.</w:t>
            </w:r>
          </w:p>
        </w:tc>
      </w:tr>
      <w:tr w:rsidR="00211E84" w:rsidRPr="00BF0D7D" w:rsidTr="00997243">
        <w:trPr>
          <w:tblHeader/>
          <w:jc w:val="center"/>
        </w:trPr>
        <w:tc>
          <w:tcPr>
            <w:tcW w:w="737" w:type="dxa"/>
            <w:vMerge/>
            <w:shd w:val="clear" w:color="auto" w:fill="auto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35" w:type="dxa"/>
            <w:vMerge/>
            <w:shd w:val="clear" w:color="auto" w:fill="auto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4" w:type="dxa"/>
            <w:vMerge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ind w:firstLine="21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Состояние</w:t>
            </w:r>
          </w:p>
        </w:tc>
        <w:tc>
          <w:tcPr>
            <w:tcW w:w="4938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Основание владения</w:t>
            </w:r>
          </w:p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(собственность, аренда, лизинг)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Количество, шт.</w:t>
            </w:r>
          </w:p>
        </w:tc>
      </w:tr>
      <w:tr w:rsidR="00211E84" w:rsidRPr="00BF0D7D" w:rsidTr="00997243">
        <w:trPr>
          <w:trHeight w:val="284"/>
          <w:tblHeader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844" w:type="dxa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</w:rPr>
              <w:t>8</w:t>
            </w:r>
          </w:p>
        </w:tc>
      </w:tr>
      <w:tr w:rsidR="00211E84" w:rsidRPr="00BF0D7D" w:rsidTr="00997243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Инструмент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2016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4" w:type="dxa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ind w:firstLine="2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Отличное</w:t>
            </w:r>
          </w:p>
        </w:tc>
        <w:tc>
          <w:tcPr>
            <w:tcW w:w="4938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Собственность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</w:tr>
      <w:tr w:rsidR="00211E84" w:rsidRPr="00BF0D7D" w:rsidTr="00997243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….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4" w:type="dxa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ind w:firstLine="21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11E84" w:rsidRPr="00BF0D7D" w:rsidTr="00997243">
        <w:trPr>
          <w:trHeight w:val="28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4" w:type="dxa"/>
            <w:vAlign w:val="center"/>
          </w:tcPr>
          <w:p w:rsidR="00211E84" w:rsidRPr="00BF0D7D" w:rsidRDefault="00211E84" w:rsidP="00997243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ind w:firstLine="21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1E84" w:rsidRPr="00BF0D7D" w:rsidRDefault="00211E84" w:rsidP="00997243">
            <w:pPr>
              <w:keepNext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211E84" w:rsidRPr="00BF0D7D" w:rsidRDefault="00211E84" w:rsidP="00211E84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</w:rPr>
        <w:t>Ресурсная база:</w:t>
      </w:r>
    </w:p>
    <w:tbl>
      <w:tblPr>
        <w:tblStyle w:val="aff1"/>
        <w:tblW w:w="0" w:type="auto"/>
        <w:jc w:val="center"/>
        <w:tblLook w:val="04A0"/>
      </w:tblPr>
      <w:tblGrid>
        <w:gridCol w:w="976"/>
        <w:gridCol w:w="7124"/>
        <w:gridCol w:w="4057"/>
        <w:gridCol w:w="2770"/>
      </w:tblGrid>
      <w:tr w:rsidR="00211E84" w:rsidRPr="00BF0D7D" w:rsidTr="00997243">
        <w:trPr>
          <w:jc w:val="center"/>
        </w:trPr>
        <w:tc>
          <w:tcPr>
            <w:tcW w:w="988" w:type="dxa"/>
          </w:tcPr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7371" w:type="dxa"/>
          </w:tcPr>
          <w:p w:rsidR="00211E84" w:rsidRPr="00BF0D7D" w:rsidRDefault="00211E84" w:rsidP="0099724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Вид наименование ресурса (Сотрудники, специалисты по ГПХ, сам ИП)</w:t>
            </w:r>
          </w:p>
        </w:tc>
        <w:tc>
          <w:tcPr>
            <w:tcW w:w="4057" w:type="dxa"/>
          </w:tcPr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Специальность/квалификация/должность</w:t>
            </w:r>
          </w:p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211E84" w:rsidRPr="00BF0D7D" w:rsidTr="00997243">
        <w:trPr>
          <w:jc w:val="center"/>
        </w:trPr>
        <w:tc>
          <w:tcPr>
            <w:tcW w:w="988" w:type="dxa"/>
          </w:tcPr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7" w:type="dxa"/>
          </w:tcPr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1E84" w:rsidRPr="00BF0D7D" w:rsidRDefault="00211E84" w:rsidP="009972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1E84" w:rsidRPr="00BF0D7D" w:rsidRDefault="00211E84" w:rsidP="00211E84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11E84" w:rsidRPr="00BF0D7D" w:rsidRDefault="00211E84" w:rsidP="00211E84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</w:rPr>
        <w:t>Руководитель</w:t>
      </w: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(должность)        _______________________* __________________________</w:t>
      </w:r>
    </w:p>
    <w:p w:rsidR="00211E84" w:rsidRPr="00BF0D7D" w:rsidRDefault="00211E84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(подпись)   (Ф.И.О. полностью)</w:t>
      </w:r>
    </w:p>
    <w:p w:rsidR="00211E84" w:rsidRPr="00BF0D7D" w:rsidRDefault="00211E84" w:rsidP="00D4001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«____» ___________________20____г. </w:t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М.П.</w:t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0D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96448" w:rsidRPr="00BF0D7D" w:rsidRDefault="00F96448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6448" w:rsidRPr="00BF0D7D" w:rsidRDefault="00F96448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96448" w:rsidRPr="00BF0D7D" w:rsidSect="00211E84">
          <w:footerReference w:type="default" r:id="rId23"/>
          <w:footerReference w:type="first" r:id="rId24"/>
          <w:pgSz w:w="16838" w:h="11906" w:orient="landscape"/>
          <w:pgMar w:top="1134" w:right="993" w:bottom="850" w:left="1134" w:header="0" w:footer="709" w:gutter="0"/>
          <w:cols w:space="720"/>
          <w:formProt w:val="0"/>
          <w:titlePg/>
          <w:docGrid w:linePitch="360"/>
        </w:sectPr>
      </w:pPr>
    </w:p>
    <w:p w:rsidR="001739A6" w:rsidRPr="00BF0D7D" w:rsidRDefault="00022A38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F96448" w:rsidRPr="00BF0D7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№ 8</w:t>
      </w:r>
    </w:p>
    <w:p w:rsidR="001739A6" w:rsidRPr="00BF0D7D" w:rsidRDefault="00F96448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предоставлении услуг </w:t>
      </w:r>
      <w:r w:rsidR="001739A6"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екоммерческой</w:t>
      </w:r>
    </w:p>
    <w:p w:rsidR="000B1DD1" w:rsidRPr="00BF0D7D" w:rsidRDefault="00F96448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</w:t>
      </w:r>
    </w:p>
    <w:p w:rsidR="00F96448" w:rsidRPr="00BF0D7D" w:rsidRDefault="00F96448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содействия</w:t>
      </w:r>
      <w:r w:rsidR="000B1DD1"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развитию предпринимательства» по </w:t>
      </w:r>
    </w:p>
    <w:p w:rsidR="00F96448" w:rsidRPr="00BF0D7D" w:rsidRDefault="00F96448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F96448" w:rsidRPr="00BF0D7D" w:rsidRDefault="00F96448" w:rsidP="00F9644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 w:cs="Arial"/>
          <w:color w:val="000000" w:themeColor="text1"/>
          <w:sz w:val="20"/>
          <w:szCs w:val="20"/>
          <w:lang w:eastAsia="ru-RU"/>
        </w:rPr>
      </w:pPr>
    </w:p>
    <w:p w:rsidR="00F96448" w:rsidRPr="00BF0D7D" w:rsidRDefault="00F96448" w:rsidP="00F9644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Arial"/>
          <w:b/>
          <w:color w:val="000000" w:themeColor="text1"/>
          <w:sz w:val="28"/>
          <w:szCs w:val="28"/>
          <w:u w:val="single"/>
          <w:lang w:eastAsia="ru-RU"/>
        </w:rPr>
      </w:pPr>
      <w:r w:rsidRPr="00BF0D7D">
        <w:rPr>
          <w:rFonts w:ascii="Times New Roman" w:hAnsi="Times New Roman" w:cs="Arial"/>
          <w:b/>
          <w:color w:val="000000" w:themeColor="text1"/>
          <w:sz w:val="28"/>
          <w:szCs w:val="28"/>
          <w:u w:val="single"/>
          <w:lang w:eastAsia="ru-RU"/>
        </w:rPr>
        <w:t>НА ФИРМЕННОМ БЛАНКЕ ЗАЯВИТЕЛЯ</w:t>
      </w:r>
    </w:p>
    <w:p w:rsidR="00F96448" w:rsidRPr="00BF0D7D" w:rsidRDefault="00F96448" w:rsidP="00F9644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</w:pPr>
    </w:p>
    <w:p w:rsidR="00F96448" w:rsidRPr="00BF0D7D" w:rsidRDefault="00F96448" w:rsidP="00F9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Исполнительному директору некоммерческой организации </w:t>
      </w:r>
    </w:p>
    <w:p w:rsidR="00F96448" w:rsidRPr="00BF0D7D" w:rsidRDefault="00F96448" w:rsidP="00F96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«___» _______ 202   г.                                       «Магаданский региональный фонд содействия</w:t>
      </w:r>
    </w:p>
    <w:p w:rsidR="00F96448" w:rsidRPr="00BF0D7D" w:rsidRDefault="00F96448" w:rsidP="00F9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развитию предпринимательства»</w:t>
      </w:r>
    </w:p>
    <w:p w:rsidR="009714E3" w:rsidRPr="00BF0D7D" w:rsidRDefault="009714E3" w:rsidP="00F9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Дубовой Е.В.</w:t>
      </w:r>
    </w:p>
    <w:p w:rsidR="00F96448" w:rsidRPr="00BF0D7D" w:rsidRDefault="00F96448" w:rsidP="00F96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F96448" w:rsidRPr="00BF0D7D" w:rsidRDefault="00F96448" w:rsidP="00F9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ЗАЯВКА</w:t>
      </w:r>
    </w:p>
    <w:p w:rsidR="00F96448" w:rsidRPr="00BF0D7D" w:rsidRDefault="00F96448" w:rsidP="00F9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 продление статуса Стороннего эксперта</w:t>
      </w:r>
    </w:p>
    <w:p w:rsidR="00F96448" w:rsidRPr="00BF0D7D" w:rsidRDefault="00F96448" w:rsidP="00F9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F96448" w:rsidRPr="00BF0D7D" w:rsidRDefault="00F96448" w:rsidP="00F9644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en-US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en-US"/>
        </w:rPr>
        <w:t xml:space="preserve">Прошу рассмотреть пакет документов на продление статуса Стороннего эксперта Фонда </w:t>
      </w:r>
      <w:r w:rsidRPr="00BF0D7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по деятельности Центра поддержки предпринимательства по направлениям поддержки </w:t>
      </w:r>
      <w:r w:rsidRPr="00BF0D7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en-US"/>
        </w:rPr>
        <w:t>(отметить необходимое):</w:t>
      </w:r>
    </w:p>
    <w:p w:rsidR="00F96448" w:rsidRPr="00BF0D7D" w:rsidRDefault="008B3474" w:rsidP="00542291">
      <w:pPr>
        <w:widowControl w:val="0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59" w:lineRule="auto"/>
        <w:ind w:left="567" w:hanging="283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Консультационная поддержка</w:t>
      </w:r>
    </w:p>
    <w:p w:rsidR="00F96448" w:rsidRPr="00BF0D7D" w:rsidRDefault="008B3474" w:rsidP="00542291">
      <w:pPr>
        <w:widowControl w:val="0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59" w:lineRule="auto"/>
        <w:ind w:left="567" w:hanging="283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Образовательная поддержка</w:t>
      </w:r>
    </w:p>
    <w:p w:rsidR="00F96448" w:rsidRPr="00BF0D7D" w:rsidRDefault="00F96448" w:rsidP="00F9644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59" w:lineRule="auto"/>
        <w:ind w:left="128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042"/>
        <w:gridCol w:w="4402"/>
      </w:tblGrid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tabs>
                <w:tab w:val="left" w:pos="851"/>
                <w:tab w:val="left" w:pos="993"/>
              </w:tabs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 Заявителя: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ИНН: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ОГРН: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Юридический адрес: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Фактический адрес: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Адрес места оказания услуг (в случае оказания услуг в онлайн, указывается наименование платформы):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jc w:val="right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  <w:t>Ф.И.О. руководителя (с указанием должности при наличии):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  <w:t>Контактные данные: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  <w:t xml:space="preserve">- </w:t>
            </w:r>
            <w:r w:rsidRPr="00BF0D7D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  <w:lang w:eastAsia="en-US"/>
              </w:rPr>
              <w:t>телефон/факс: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  <w:t>-</w:t>
            </w:r>
            <w:r w:rsidRPr="00BF0D7D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  <w:lang w:eastAsia="en-US"/>
              </w:rPr>
              <w:t>адрес электронной почты: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  <w:lang w:eastAsia="en-US"/>
              </w:rPr>
              <w:t>- сайт организации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trHeight w:val="250"/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Доходы за предшествующий финансовый год: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spacing w:after="0" w:line="240" w:lineRule="auto"/>
              <w:ind w:left="32" w:hanging="4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Банковские реквизиты: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банка_________________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БИК_____________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ИНН Банка________________________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кор. счета_______________________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расч.счета_______________________</w:t>
            </w:r>
          </w:p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Перечень оказываемых услуг в соответствии с объявленным конкурсом и предъявленными требованиями (виды, направления мероприятий в соответствии с Положением):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Количество 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консультантов/сотрудников, планирующих оказывать услуги: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Сфера деятельности (краткое описание, дополнительные услуги):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Информация о компаниях, образующих с Заявителем группу связанных предприятий (юридически аффилированными или связанными экономически):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 (если предусмотрено):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6448" w:rsidRPr="00BF0D7D" w:rsidTr="008B3474">
        <w:trPr>
          <w:jc w:val="center"/>
        </w:trPr>
        <w:tc>
          <w:tcPr>
            <w:tcW w:w="516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04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Иная информация (заполняется в случае изменений каких-либо данных или сведений, не указанных в настоящей заявке)</w:t>
            </w:r>
          </w:p>
        </w:tc>
        <w:tc>
          <w:tcPr>
            <w:tcW w:w="4402" w:type="dxa"/>
          </w:tcPr>
          <w:p w:rsidR="00F96448" w:rsidRPr="00BF0D7D" w:rsidRDefault="00F96448" w:rsidP="00F964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02960" w:rsidRPr="00BF0D7D" w:rsidRDefault="00E02960" w:rsidP="00E02960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Настоящим Участник отбора 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обязуется не позднее 4 рабочих дней с момента изменения адреса уведомить Фонд о новом адресе участника. </w:t>
      </w:r>
    </w:p>
    <w:p w:rsidR="00E02960" w:rsidRPr="00BF0D7D" w:rsidRDefault="00E02960" w:rsidP="00E02960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Настоящим Участник отбора подтверждает, что не находятся в стадии реорганизации, ликвидации, несостоятельности (банкротства)</w:t>
      </w:r>
      <w:r w:rsidRPr="00BF0D7D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. </w:t>
      </w:r>
    </w:p>
    <w:p w:rsidR="00E02960" w:rsidRPr="00BF0D7D" w:rsidRDefault="00E02960" w:rsidP="00E02960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Настоящим Участник отбора подтверждает, что не осуществляет предпринимательскую деятельность в сфере игорного бизнеса,</w:t>
      </w:r>
      <w:r w:rsidRPr="00BF0D7D">
        <w:rPr>
          <w:color w:val="000000" w:themeColor="text1"/>
        </w:rPr>
        <w:t xml:space="preserve">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деятельность не приостановлена в порядке, предусмотренном законодательством РФ, на день подачи заявки на участие в отборе,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E02960" w:rsidRPr="00BF0D7D" w:rsidRDefault="00E02960" w:rsidP="00E02960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Настоящим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Участник отбора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подтверждает, что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в порядке, установленном законодательством Российской Федерации о валютном регулировании и валютном контроле, не является нерезидентом Российской Федерации.</w:t>
      </w:r>
    </w:p>
    <w:p w:rsidR="00E02960" w:rsidRPr="00BF0D7D" w:rsidRDefault="00E02960" w:rsidP="00E02960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Настоящим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Участник отбора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подтверждает, что ознакомлен и согласен с условиями предоставления поддержки, оказываемой в соответствии с Положением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о предоставлении услуг Фондом по направлению деятельности Центра компетенций 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для заключения договора на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оказание консультационных/образовательных услуг</w:t>
      </w: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с некоммерческой организацией «Магаданский региональный фонд содействия развитию предпринимательства».</w:t>
      </w:r>
    </w:p>
    <w:p w:rsidR="00E02960" w:rsidRPr="00BF0D7D" w:rsidRDefault="00E02960" w:rsidP="00E029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</w:t>
      </w:r>
      <w:r w:rsidRPr="00BF0D7D">
        <w:rPr>
          <w:rFonts w:ascii="Times New Roman" w:hAnsi="Times New Roman"/>
          <w:color w:val="000000" w:themeColor="text1"/>
          <w:kern w:val="1"/>
          <w:sz w:val="24"/>
          <w:szCs w:val="24"/>
        </w:rPr>
        <w:t>Участник отбора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выражает свое согласие о не предоставлении услуг Получателю поддержки в случае, если они состоят в одной группе лиц, определенных в соответствии с Федеральным </w:t>
      </w:r>
      <w:hyperlink r:id="rId25" w:history="1">
        <w:r w:rsidRPr="00BF0D7D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BF0D7D">
        <w:rPr>
          <w:rFonts w:ascii="Times New Roman" w:hAnsi="Times New Roman"/>
          <w:color w:val="000000" w:themeColor="text1"/>
          <w:sz w:val="24"/>
          <w:szCs w:val="24"/>
        </w:rPr>
        <w:t xml:space="preserve"> от 26 июля 2006 г. № 135-ФЗ «О защите конкуренции».</w:t>
      </w:r>
    </w:p>
    <w:p w:rsidR="00E02960" w:rsidRPr="00BF0D7D" w:rsidRDefault="00E02960" w:rsidP="00E029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Приложение: </w:t>
      </w:r>
    </w:p>
    <w:p w:rsidR="00E02960" w:rsidRPr="00BF0D7D" w:rsidRDefault="00E02960" w:rsidP="00E029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- </w:t>
      </w:r>
      <w:r w:rsidRPr="00BF0D7D">
        <w:rPr>
          <w:rFonts w:ascii="Times New Roman" w:hAnsi="Times New Roman"/>
          <w:color w:val="000000" w:themeColor="text1"/>
          <w:sz w:val="24"/>
          <w:szCs w:val="24"/>
        </w:rPr>
        <w:t>Перечень документов согласно Положению о предоставлении услуг Фондом по направлению деятельности Центра компетенций – на ____ л. в 1 экз.</w:t>
      </w:r>
    </w:p>
    <w:p w:rsidR="00F96448" w:rsidRPr="00BF0D7D" w:rsidRDefault="00F96448" w:rsidP="00F964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F96448" w:rsidRPr="00BF0D7D" w:rsidRDefault="00F96448" w:rsidP="00F96448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Руководитель</w:t>
      </w:r>
    </w:p>
    <w:p w:rsidR="00F96448" w:rsidRPr="00BF0D7D" w:rsidRDefault="00F96448" w:rsidP="00F9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организации (должность</w:t>
      </w:r>
      <w:r w:rsidRPr="00BF0D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       __________________</w:t>
      </w:r>
      <w:r w:rsidR="00E02960" w:rsidRPr="00BF0D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_____    </w:t>
      </w:r>
      <w:r w:rsidRPr="00BF0D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</w:t>
      </w:r>
    </w:p>
    <w:p w:rsidR="00F96448" w:rsidRPr="00BF0D7D" w:rsidRDefault="00F96448" w:rsidP="00F9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(подпись) М.П.      </w:t>
      </w:r>
      <w:r w:rsidR="00E02960" w:rsidRPr="00BF0D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BF0D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(Ф.И.О. полностью)</w:t>
      </w:r>
    </w:p>
    <w:p w:rsidR="003768A1" w:rsidRPr="00BF0D7D" w:rsidRDefault="003768A1" w:rsidP="003768A1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3"/>
          <w:szCs w:val="23"/>
          <w:lang w:eastAsia="en-US"/>
        </w:rPr>
      </w:pPr>
    </w:p>
    <w:p w:rsidR="00F96448" w:rsidRPr="00BF0D7D" w:rsidRDefault="00F96448" w:rsidP="00AF14F3">
      <w:pPr>
        <w:spacing w:after="0" w:line="259" w:lineRule="auto"/>
        <w:jc w:val="both"/>
        <w:rPr>
          <w:rFonts w:ascii="Times New Roman" w:hAnsi="Times New Roman" w:cs="Arial"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color w:val="000000" w:themeColor="text1"/>
          <w:sz w:val="23"/>
          <w:szCs w:val="23"/>
          <w:lang w:eastAsia="en-US"/>
        </w:rPr>
        <w:t xml:space="preserve">«____» ____________ 202_г.           </w:t>
      </w:r>
    </w:p>
    <w:p w:rsidR="00A7447B" w:rsidRPr="00BF0D7D" w:rsidRDefault="00A7447B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7447B" w:rsidRPr="00BF0D7D" w:rsidSect="008B3474">
          <w:footerReference w:type="default" r:id="rId26"/>
          <w:pgSz w:w="11906" w:h="16838"/>
          <w:pgMar w:top="1134" w:right="1134" w:bottom="992" w:left="851" w:header="454" w:footer="709" w:gutter="0"/>
          <w:cols w:space="720"/>
          <w:formProt w:val="0"/>
          <w:titlePg/>
          <w:docGrid w:linePitch="360"/>
        </w:sectPr>
      </w:pPr>
    </w:p>
    <w:p w:rsidR="00A7447B" w:rsidRPr="00BF0D7D" w:rsidRDefault="00A7447B" w:rsidP="00A7447B">
      <w:pPr>
        <w:pStyle w:val="23"/>
        <w:ind w:left="9356" w:firstLine="9072"/>
        <w:rPr>
          <w:b w:val="0"/>
          <w:bCs/>
          <w:color w:val="000000" w:themeColor="text1"/>
          <w:sz w:val="16"/>
          <w:szCs w:val="16"/>
        </w:rPr>
      </w:pPr>
    </w:p>
    <w:tbl>
      <w:tblPr>
        <w:tblStyle w:val="aff1"/>
        <w:tblW w:w="1443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4"/>
        <w:gridCol w:w="7390"/>
      </w:tblGrid>
      <w:tr w:rsidR="00A7447B" w:rsidRPr="00BF0D7D" w:rsidTr="001F1581">
        <w:trPr>
          <w:trHeight w:val="663"/>
        </w:trPr>
        <w:tc>
          <w:tcPr>
            <w:tcW w:w="7044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№___________ от ____.______20__г. </w:t>
            </w: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ab/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г. Магадан</w:t>
            </w:r>
          </w:p>
        </w:tc>
        <w:tc>
          <w:tcPr>
            <w:tcW w:w="7390" w:type="dxa"/>
          </w:tcPr>
          <w:p w:rsidR="001739A6" w:rsidRPr="00BF0D7D" w:rsidRDefault="00022A38" w:rsidP="001739A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Приложение</w:t>
            </w:r>
            <w:r w:rsidR="00A7447B" w:rsidRPr="00BF0D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№ 9 </w:t>
            </w:r>
          </w:p>
          <w:p w:rsidR="00D4001D" w:rsidRPr="00BF0D7D" w:rsidRDefault="00D4001D" w:rsidP="00D4001D">
            <w:pPr>
              <w:pStyle w:val="ConsPlusNormal0"/>
              <w:widowControl/>
              <w:tabs>
                <w:tab w:val="left" w:pos="142"/>
              </w:tabs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zCs w:val="22"/>
              </w:rPr>
            </w:pPr>
            <w:r w:rsidRPr="00BF0D7D">
              <w:rPr>
                <w:rFonts w:ascii="Times New Roman" w:eastAsia="Calibri" w:hAnsi="Times New Roman" w:cs="Times New Roman"/>
                <w:bCs/>
                <w:color w:val="000000" w:themeColor="text1"/>
                <w:szCs w:val="22"/>
              </w:rPr>
              <w:t xml:space="preserve">к Положению о предоставлении услуг некоммерческой </w:t>
            </w:r>
          </w:p>
          <w:p w:rsidR="000B1DD1" w:rsidRPr="00BF0D7D" w:rsidRDefault="00D4001D" w:rsidP="00D4001D">
            <w:pPr>
              <w:pStyle w:val="ConsPlusNormal0"/>
              <w:widowControl/>
              <w:tabs>
                <w:tab w:val="left" w:pos="142"/>
              </w:tabs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zCs w:val="22"/>
              </w:rPr>
            </w:pPr>
            <w:r w:rsidRPr="00BF0D7D">
              <w:rPr>
                <w:rFonts w:ascii="Times New Roman" w:eastAsia="Calibri" w:hAnsi="Times New Roman" w:cs="Times New Roman"/>
                <w:bCs/>
                <w:color w:val="000000" w:themeColor="text1"/>
                <w:szCs w:val="22"/>
              </w:rPr>
              <w:t xml:space="preserve">организацией «Магаданский региональный фонд </w:t>
            </w:r>
          </w:p>
          <w:p w:rsidR="000B1DD1" w:rsidRPr="00BF0D7D" w:rsidRDefault="00D4001D" w:rsidP="00D4001D">
            <w:pPr>
              <w:pStyle w:val="ConsPlusNormal0"/>
              <w:widowControl/>
              <w:tabs>
                <w:tab w:val="left" w:pos="142"/>
              </w:tabs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zCs w:val="22"/>
              </w:rPr>
            </w:pPr>
            <w:r w:rsidRPr="00BF0D7D">
              <w:rPr>
                <w:rFonts w:ascii="Times New Roman" w:eastAsia="Calibri" w:hAnsi="Times New Roman" w:cs="Times New Roman"/>
                <w:bCs/>
                <w:color w:val="000000" w:themeColor="text1"/>
                <w:szCs w:val="22"/>
              </w:rPr>
              <w:t>содействия развитию предпринимательства» по</w:t>
            </w:r>
          </w:p>
          <w:p w:rsidR="00A7447B" w:rsidRPr="00BF0D7D" w:rsidRDefault="00D4001D" w:rsidP="00D4001D">
            <w:pPr>
              <w:pStyle w:val="ConsPlusNormal0"/>
              <w:widowControl/>
              <w:tabs>
                <w:tab w:val="left" w:pos="142"/>
              </w:tabs>
              <w:jc w:val="right"/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  <w:r w:rsidRPr="00BF0D7D">
              <w:rPr>
                <w:rFonts w:ascii="Times New Roman" w:eastAsia="Calibri" w:hAnsi="Times New Roman" w:cs="Times New Roman"/>
                <w:bCs/>
                <w:color w:val="000000" w:themeColor="text1"/>
                <w:szCs w:val="22"/>
              </w:rPr>
              <w:t>направлению деятельности Центра компетенций</w:t>
            </w:r>
          </w:p>
        </w:tc>
      </w:tr>
    </w:tbl>
    <w:p w:rsidR="00A7447B" w:rsidRPr="00BF0D7D" w:rsidRDefault="00A7447B" w:rsidP="00A7447B">
      <w:pPr>
        <w:pStyle w:val="ConsPlusNormal0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 w:rsidRPr="00BF0D7D"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Заключение по результатам экспертизы документов</w:t>
      </w:r>
    </w:p>
    <w:p w:rsidR="00A7447B" w:rsidRPr="00BF0D7D" w:rsidRDefault="00A7447B" w:rsidP="00A7447B">
      <w:pPr>
        <w:pStyle w:val="ConsPlusNormal0"/>
        <w:widowControl/>
        <w:tabs>
          <w:tab w:val="left" w:pos="142"/>
        </w:tabs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F0D7D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________________________________________________________________________________________________________________ </w:t>
      </w:r>
    </w:p>
    <w:p w:rsidR="00A7447B" w:rsidRPr="00BF0D7D" w:rsidRDefault="00A7447B" w:rsidP="00A7447B">
      <w:pPr>
        <w:pStyle w:val="ConsPlusNormal0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</w:pPr>
      <w:r w:rsidRPr="00BF0D7D">
        <w:rPr>
          <w:rFonts w:ascii="Times New Roman" w:eastAsia="Calibri" w:hAnsi="Times New Roman"/>
          <w:bCs/>
          <w:i/>
          <w:iCs/>
          <w:color w:val="000000" w:themeColor="text1"/>
          <w:spacing w:val="-10"/>
        </w:rPr>
        <w:t>(наименование Участника отбора)</w:t>
      </w:r>
    </w:p>
    <w:p w:rsidR="00A7447B" w:rsidRPr="00BF0D7D" w:rsidRDefault="00A7447B" w:rsidP="00542291">
      <w:pPr>
        <w:pStyle w:val="af8"/>
        <w:widowControl w:val="0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r w:rsidRPr="00BF0D7D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на участие в подтверждении статуса Стороннего эксперта</w:t>
      </w:r>
    </w:p>
    <w:tbl>
      <w:tblPr>
        <w:tblStyle w:val="aff1"/>
        <w:tblpPr w:leftFromText="180" w:rightFromText="180" w:vertAnchor="text" w:horzAnchor="margin" w:tblpY="411"/>
        <w:tblOverlap w:val="never"/>
        <w:tblW w:w="15588" w:type="dxa"/>
        <w:tblLayout w:type="fixed"/>
        <w:tblLook w:val="04A0"/>
      </w:tblPr>
      <w:tblGrid>
        <w:gridCol w:w="561"/>
        <w:gridCol w:w="4115"/>
        <w:gridCol w:w="4818"/>
        <w:gridCol w:w="1286"/>
        <w:gridCol w:w="1134"/>
        <w:gridCol w:w="1122"/>
        <w:gridCol w:w="2552"/>
      </w:tblGrid>
      <w:tr w:rsidR="00A7447B" w:rsidRPr="00BF0D7D" w:rsidTr="001F1581">
        <w:trPr>
          <w:tblHeader/>
        </w:trPr>
        <w:tc>
          <w:tcPr>
            <w:tcW w:w="561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п/п</w:t>
            </w:r>
          </w:p>
        </w:tc>
        <w:tc>
          <w:tcPr>
            <w:tcW w:w="4115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818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Самоза-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нятые</w:t>
            </w:r>
          </w:p>
        </w:tc>
        <w:tc>
          <w:tcPr>
            <w:tcW w:w="2552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A7447B" w:rsidRPr="00BF0D7D" w:rsidTr="001F1581">
        <w:trPr>
          <w:tblHeader/>
        </w:trPr>
        <w:tc>
          <w:tcPr>
            <w:tcW w:w="561" w:type="dxa"/>
          </w:tcPr>
          <w:p w:rsidR="00A7447B" w:rsidRPr="00BF0D7D" w:rsidRDefault="0077003F" w:rsidP="0077003F">
            <w:pPr>
              <w:pStyle w:val="ConsPlusNormal0"/>
              <w:widowControl/>
              <w:tabs>
                <w:tab w:val="left" w:pos="142"/>
              </w:tabs>
              <w:ind w:left="-116" w:hanging="17"/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1</w:t>
            </w:r>
          </w:p>
        </w:tc>
        <w:tc>
          <w:tcPr>
            <w:tcW w:w="4115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Копия документа, удостоверяющего личность </w:t>
            </w:r>
          </w:p>
        </w:tc>
        <w:tc>
          <w:tcPr>
            <w:tcW w:w="4818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  <w:t>ИЛИ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области;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7447B" w:rsidRPr="00BF0D7D" w:rsidTr="001F1581">
        <w:trPr>
          <w:trHeight w:val="543"/>
          <w:tblHeader/>
        </w:trPr>
        <w:tc>
          <w:tcPr>
            <w:tcW w:w="561" w:type="dxa"/>
          </w:tcPr>
          <w:p w:rsidR="00A7447B" w:rsidRPr="00BF0D7D" w:rsidRDefault="0077003F" w:rsidP="0077003F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2</w:t>
            </w:r>
          </w:p>
        </w:tc>
        <w:tc>
          <w:tcPr>
            <w:tcW w:w="4115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Справка/сведения о применяемом налоге на профессиональный доход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A7447B" w:rsidRPr="00BF0D7D" w:rsidRDefault="00A7447B" w:rsidP="001F1581">
            <w:pPr>
              <w:pStyle w:val="ConsPlusNormal0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:rsidR="00A7447B" w:rsidRPr="00BF0D7D" w:rsidRDefault="00A7447B" w:rsidP="001F1581">
            <w:pPr>
              <w:pStyle w:val="ConsPlusNormal0"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В случае, если на справке отсутствует печать и подпись уполномоченного органа, Участник отбора заверяет документ собственной подписью и печатью (при наличии)</w:t>
            </w:r>
          </w:p>
        </w:tc>
        <w:tc>
          <w:tcPr>
            <w:tcW w:w="1286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A7447B" w:rsidRPr="00BF0D7D" w:rsidTr="001F1581">
        <w:trPr>
          <w:tblHeader/>
        </w:trPr>
        <w:tc>
          <w:tcPr>
            <w:tcW w:w="561" w:type="dxa"/>
          </w:tcPr>
          <w:p w:rsidR="00A7447B" w:rsidRPr="00BF0D7D" w:rsidRDefault="0077003F" w:rsidP="0077003F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3</w:t>
            </w:r>
          </w:p>
        </w:tc>
        <w:tc>
          <w:tcPr>
            <w:tcW w:w="4115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Справка об отсутствии просроченной задолженности по налогам и иным обязательным платежам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Справка о состоянии расчетов (доходах) по налогу на НПД</w:t>
            </w:r>
          </w:p>
        </w:tc>
        <w:tc>
          <w:tcPr>
            <w:tcW w:w="4818" w:type="dxa"/>
            <w:vMerge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/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86" w:type="dxa"/>
          </w:tcPr>
          <w:p w:rsidR="004E454F" w:rsidRPr="00BF0D7D" w:rsidRDefault="00A7447B" w:rsidP="004E454F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A7447B" w:rsidRPr="00BF0D7D" w:rsidRDefault="00A7447B" w:rsidP="001F1581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</w:tbl>
    <w:p w:rsidR="00A7447B" w:rsidRPr="00BF0D7D" w:rsidRDefault="00A7447B" w:rsidP="00A7447B">
      <w:pPr>
        <w:rPr>
          <w:color w:val="000000" w:themeColor="text1"/>
        </w:rPr>
      </w:pPr>
    </w:p>
    <w:tbl>
      <w:tblPr>
        <w:tblStyle w:val="aff1"/>
        <w:tblpPr w:leftFromText="180" w:rightFromText="180" w:vertAnchor="text" w:tblpX="38" w:tblpY="1"/>
        <w:tblOverlap w:val="never"/>
        <w:tblW w:w="15417" w:type="dxa"/>
        <w:tblLayout w:type="fixed"/>
        <w:tblLook w:val="04A0"/>
      </w:tblPr>
      <w:tblGrid>
        <w:gridCol w:w="561"/>
        <w:gridCol w:w="4083"/>
        <w:gridCol w:w="4818"/>
        <w:gridCol w:w="6"/>
        <w:gridCol w:w="1280"/>
        <w:gridCol w:w="1134"/>
        <w:gridCol w:w="278"/>
        <w:gridCol w:w="844"/>
        <w:gridCol w:w="2413"/>
      </w:tblGrid>
      <w:tr w:rsidR="00A7447B" w:rsidRPr="00BF0D7D" w:rsidTr="005F1DB5">
        <w:trPr>
          <w:tblHeader/>
        </w:trPr>
        <w:tc>
          <w:tcPr>
            <w:tcW w:w="561" w:type="dxa"/>
          </w:tcPr>
          <w:p w:rsidR="00A7447B" w:rsidRPr="00BF0D7D" w:rsidRDefault="0077003F" w:rsidP="0077003F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4</w:t>
            </w:r>
          </w:p>
        </w:tc>
        <w:tc>
          <w:tcPr>
            <w:tcW w:w="4083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Справка об отсутствии просроченной задолженности/об отсутствии в качестве страхователя в Фонде социального страхования, дата выдачи которых не превышает одного месяца на момент подачи документов </w:t>
            </w:r>
          </w:p>
        </w:tc>
        <w:tc>
          <w:tcPr>
            <w:tcW w:w="4818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2413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7447B" w:rsidRPr="00BF0D7D" w:rsidTr="005F1DB5">
        <w:trPr>
          <w:tblHeader/>
        </w:trPr>
        <w:tc>
          <w:tcPr>
            <w:tcW w:w="561" w:type="dxa"/>
          </w:tcPr>
          <w:p w:rsidR="00A7447B" w:rsidRPr="00BF0D7D" w:rsidRDefault="0077003F" w:rsidP="0077003F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5</w:t>
            </w:r>
          </w:p>
        </w:tc>
        <w:tc>
          <w:tcPr>
            <w:tcW w:w="4083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Прайс-лист об установленных твердых ценах, видах и сроках оказания </w:t>
            </w:r>
            <w:r w:rsidRPr="00BF0D7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предоставляемых услуг в соответствии с объявленным конкурсом</w:t>
            </w:r>
            <w:r w:rsidRPr="00BF0D7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и предъявленными требованиями </w:t>
            </w:r>
          </w:p>
        </w:tc>
        <w:tc>
          <w:tcPr>
            <w:tcW w:w="4818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- предоставляется на бумажном носителе, подписанный Участником отбора в соответствии с Формой №3 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- и в электронном виде в формате .xls/.xlsx на электронную почту Фонда (</w:t>
            </w:r>
            <w:hyperlink r:id="rId27" w:history="1">
              <w:r w:rsidRPr="00BF0D7D">
                <w:rPr>
                  <w:rFonts w:ascii="Times New Roman" w:hAnsi="Times New Roman" w:cs="Times New Roman"/>
                  <w:b/>
                  <w:bCs/>
                  <w:color w:val="000000" w:themeColor="text1"/>
                  <w:spacing w:val="-10"/>
                  <w:sz w:val="22"/>
                  <w:szCs w:val="22"/>
                </w:rPr>
                <w:t>mrfsrp@yandex.ru</w:t>
              </w:r>
            </w:hyperlink>
            <w:r w:rsidRPr="00BF0D7D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2"/>
                <w:szCs w:val="22"/>
              </w:rPr>
              <w:t xml:space="preserve">, </w:t>
            </w:r>
            <w:hyperlink r:id="rId28" w:history="1">
              <w:r w:rsidRPr="00BF0D7D">
                <w:rPr>
                  <w:rFonts w:ascii="Times New Roman" w:hAnsi="Times New Roman" w:cs="Times New Roman"/>
                  <w:b/>
                  <w:bCs/>
                  <w:color w:val="000000" w:themeColor="text1"/>
                  <w:spacing w:val="-10"/>
                  <w:sz w:val="22"/>
                  <w:szCs w:val="22"/>
                </w:rPr>
                <w:t>fondmagadan@yandex.ru</w:t>
              </w:r>
            </w:hyperlink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413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7447B" w:rsidRPr="00BF0D7D" w:rsidTr="005F1DB5">
        <w:trPr>
          <w:tblHeader/>
        </w:trPr>
        <w:tc>
          <w:tcPr>
            <w:tcW w:w="561" w:type="dxa"/>
          </w:tcPr>
          <w:p w:rsidR="00A7447B" w:rsidRPr="00BF0D7D" w:rsidRDefault="0077003F" w:rsidP="0077003F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color w:val="000000" w:themeColor="text1"/>
                <w:spacing w:val="-10"/>
                <w:sz w:val="22"/>
                <w:szCs w:val="22"/>
              </w:rPr>
              <w:t>6</w:t>
            </w:r>
          </w:p>
        </w:tc>
        <w:tc>
          <w:tcPr>
            <w:tcW w:w="4083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 о наличии материально-технической и ресурсной базы для предоставления услуг Сторонним экспертом</w:t>
            </w:r>
          </w:p>
        </w:tc>
        <w:tc>
          <w:tcPr>
            <w:tcW w:w="4818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Предоставляется по Форме №4 и подписывается Участником отбора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413" w:type="dxa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7447B" w:rsidRPr="00BF0D7D" w:rsidTr="005F1DB5">
        <w:tc>
          <w:tcPr>
            <w:tcW w:w="561" w:type="dxa"/>
            <w:shd w:val="clear" w:color="auto" w:fill="auto"/>
          </w:tcPr>
          <w:p w:rsidR="00A7447B" w:rsidRPr="00BF0D7D" w:rsidRDefault="0077003F" w:rsidP="0077003F">
            <w:pPr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4083" w:type="dxa"/>
            <w:shd w:val="clear" w:color="auto" w:fill="auto"/>
          </w:tcPr>
          <w:p w:rsidR="00A7447B" w:rsidRPr="00BF0D7D" w:rsidRDefault="00A7447B" w:rsidP="005F1DB5">
            <w:pPr>
              <w:tabs>
                <w:tab w:val="left" w:pos="-539"/>
                <w:tab w:val="left" w:pos="31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0D7D">
              <w:rPr>
                <w:rFonts w:ascii="Times New Roman" w:hAnsi="Times New Roman"/>
                <w:color w:val="000000" w:themeColor="text1"/>
              </w:rPr>
              <w:t>Иные документы Участника отбора (в случае изменения - обязательно):</w:t>
            </w:r>
          </w:p>
        </w:tc>
        <w:tc>
          <w:tcPr>
            <w:tcW w:w="4818" w:type="dxa"/>
            <w:shd w:val="clear" w:color="auto" w:fill="auto"/>
          </w:tcPr>
          <w:p w:rsidR="00A7447B" w:rsidRPr="00BF0D7D" w:rsidRDefault="00A7447B" w:rsidP="005F1DB5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- копии платежных документов по оплате просроченной задолженности, заверенные Участником отбора;</w:t>
            </w:r>
          </w:p>
          <w:p w:rsidR="00A7447B" w:rsidRPr="00BF0D7D" w:rsidRDefault="00A7447B" w:rsidP="005F1DB5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-изменения в учредительные и иные документы;</w:t>
            </w:r>
          </w:p>
          <w:p w:rsidR="00A7447B" w:rsidRPr="00BF0D7D" w:rsidRDefault="00A7447B" w:rsidP="005F1DB5">
            <w:pPr>
              <w:tabs>
                <w:tab w:val="left" w:pos="-539"/>
                <w:tab w:val="left" w:pos="313"/>
              </w:tabs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- иные документы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</w:rPr>
              <w:t>ДА/НЕТ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447B" w:rsidRPr="00BF0D7D" w:rsidRDefault="00A7447B" w:rsidP="005F1DB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</w:rPr>
              <w:t>ДА/НЕТ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A7447B" w:rsidRPr="00BF0D7D" w:rsidRDefault="00A7447B" w:rsidP="005F1DB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</w:rPr>
              <w:t>ДА/НЕТ</w:t>
            </w:r>
          </w:p>
        </w:tc>
        <w:tc>
          <w:tcPr>
            <w:tcW w:w="2413" w:type="dxa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7447B" w:rsidRPr="00BF0D7D" w:rsidTr="005F1DB5">
        <w:trPr>
          <w:trHeight w:val="991"/>
        </w:trPr>
        <w:tc>
          <w:tcPr>
            <w:tcW w:w="4644" w:type="dxa"/>
            <w:gridSpan w:val="2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Подписи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  <w:u w:val="single"/>
              </w:rPr>
              <w:t>Ф.И.О уполномоченного лица Участника отбора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___________________________________              расшифровка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м.п.</w:t>
            </w:r>
          </w:p>
        </w:tc>
        <w:tc>
          <w:tcPr>
            <w:tcW w:w="1134" w:type="dxa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(подпись)м.п.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</w:tr>
      <w:tr w:rsidR="00A7447B" w:rsidRPr="00BF0D7D" w:rsidTr="005F1DB5">
        <w:tc>
          <w:tcPr>
            <w:tcW w:w="4644" w:type="dxa"/>
            <w:gridSpan w:val="2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Заключение работника Фонда</w:t>
            </w:r>
          </w:p>
          <w:p w:rsidR="00A7447B" w:rsidRPr="00BF0D7D" w:rsidRDefault="00A7447B" w:rsidP="005F1DB5">
            <w:pPr>
              <w:rPr>
                <w:color w:val="000000" w:themeColor="text1"/>
              </w:rPr>
            </w:pPr>
          </w:p>
          <w:p w:rsidR="00A7447B" w:rsidRPr="00BF0D7D" w:rsidRDefault="00A7447B" w:rsidP="005F1DB5">
            <w:pPr>
              <w:rPr>
                <w:color w:val="000000" w:themeColor="text1"/>
              </w:rPr>
            </w:pPr>
          </w:p>
          <w:p w:rsidR="00A7447B" w:rsidRPr="00BF0D7D" w:rsidRDefault="00A7447B" w:rsidP="005F1DB5">
            <w:pPr>
              <w:rPr>
                <w:color w:val="000000" w:themeColor="text1"/>
              </w:rPr>
            </w:pPr>
          </w:p>
          <w:p w:rsidR="00A7447B" w:rsidRPr="00BF0D7D" w:rsidRDefault="00A7447B" w:rsidP="005F1DB5">
            <w:pPr>
              <w:rPr>
                <w:color w:val="000000" w:themeColor="text1"/>
              </w:rPr>
            </w:pPr>
          </w:p>
          <w:p w:rsidR="00A7447B" w:rsidRPr="00BF0D7D" w:rsidRDefault="00A7447B" w:rsidP="005F1DB5">
            <w:pPr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</w:p>
          <w:p w:rsidR="00A7447B" w:rsidRPr="00BF0D7D" w:rsidRDefault="00A7447B" w:rsidP="005F1DB5">
            <w:pPr>
              <w:tabs>
                <w:tab w:val="left" w:pos="2750"/>
              </w:tabs>
              <w:rPr>
                <w:color w:val="000000" w:themeColor="text1"/>
              </w:rPr>
            </w:pPr>
          </w:p>
        </w:tc>
        <w:tc>
          <w:tcPr>
            <w:tcW w:w="4818" w:type="dxa"/>
          </w:tcPr>
          <w:p w:rsidR="00A7447B" w:rsidRPr="00BF0D7D" w:rsidRDefault="0077003F" w:rsidP="0077003F">
            <w:pPr>
              <w:pStyle w:val="ConsPlusNormal0"/>
              <w:widowControl/>
              <w:tabs>
                <w:tab w:val="left" w:pos="-539"/>
                <w:tab w:val="left" w:pos="30"/>
              </w:tabs>
              <w:jc w:val="both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lastRenderedPageBreak/>
              <w:t xml:space="preserve"> </w:t>
            </w:r>
          </w:p>
        </w:tc>
        <w:tc>
          <w:tcPr>
            <w:tcW w:w="5955" w:type="dxa"/>
            <w:gridSpan w:val="6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Участника отбора требованиям </w:t>
            </w:r>
            <w:r w:rsidRPr="00BF0D7D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</w:tc>
      </w:tr>
      <w:tr w:rsidR="00A7447B" w:rsidRPr="00BF0D7D" w:rsidTr="005F1DB5">
        <w:trPr>
          <w:trHeight w:val="934"/>
        </w:trPr>
        <w:tc>
          <w:tcPr>
            <w:tcW w:w="9468" w:type="dxa"/>
            <w:gridSpan w:val="4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lastRenderedPageBreak/>
              <w:t>Проверено</w:t>
            </w: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Работник Фонда:</w:t>
            </w:r>
          </w:p>
          <w:p w:rsidR="00A7447B" w:rsidRPr="00BF0D7D" w:rsidRDefault="00A7447B" w:rsidP="005F1DB5">
            <w:pPr>
              <w:pStyle w:val="ConsPlusNormal0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(подпись)/расшифровка</w:t>
            </w:r>
          </w:p>
        </w:tc>
        <w:tc>
          <w:tcPr>
            <w:tcW w:w="2692" w:type="dxa"/>
            <w:gridSpan w:val="3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:rsidR="00A7447B" w:rsidRPr="00BF0D7D" w:rsidRDefault="00A7447B" w:rsidP="005F1DB5">
            <w:pPr>
              <w:pStyle w:val="ConsPlusNormal0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:rsidR="00A7447B" w:rsidRPr="00BF0D7D" w:rsidRDefault="00A7447B" w:rsidP="005F1DB5">
            <w:pPr>
              <w:pStyle w:val="ConsPlusNormal0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right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:rsidR="00A7447B" w:rsidRPr="00BF0D7D" w:rsidRDefault="00A7447B" w:rsidP="005F1DB5">
            <w:pPr>
              <w:pStyle w:val="ConsPlusNormal0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BF0D7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</w:tc>
      </w:tr>
    </w:tbl>
    <w:p w:rsidR="00A7447B" w:rsidRPr="00BF0D7D" w:rsidRDefault="00A7447B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C1D" w:rsidRPr="00BF0D7D" w:rsidRDefault="00143C1D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C1D" w:rsidRPr="00BF0D7D" w:rsidRDefault="00143C1D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C1D" w:rsidRPr="00BF0D7D" w:rsidRDefault="00143C1D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87" w:rsidRPr="00BF0D7D" w:rsidRDefault="00C27187" w:rsidP="00211E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A6" w:rsidRPr="00BF0D7D" w:rsidRDefault="00022A38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Приложение</w:t>
      </w:r>
      <w:r w:rsidR="00C27187"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№ 10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предоставлении услуг некоммерческой</w:t>
      </w:r>
    </w:p>
    <w:p w:rsidR="000B1DD1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содействия</w:t>
      </w:r>
      <w:r w:rsidR="000B1DD1"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развитию предпринимательства» по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C27187" w:rsidRPr="00BF0D7D" w:rsidRDefault="00C27187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C27187" w:rsidRPr="00BF0D7D" w:rsidRDefault="00C27187" w:rsidP="00C27187">
      <w:pPr>
        <w:pStyle w:val="ConsPlusNormal0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1116"/>
        <w:gridCol w:w="1276"/>
        <w:gridCol w:w="1117"/>
        <w:gridCol w:w="1116"/>
        <w:gridCol w:w="1116"/>
        <w:gridCol w:w="1951"/>
        <w:gridCol w:w="1116"/>
        <w:gridCol w:w="956"/>
        <w:gridCol w:w="1205"/>
        <w:gridCol w:w="957"/>
        <w:gridCol w:w="957"/>
        <w:gridCol w:w="1329"/>
      </w:tblGrid>
      <w:tr w:rsidR="00C27187" w:rsidRPr="00BF0D7D" w:rsidTr="00C27187">
        <w:trPr>
          <w:trHeight w:val="2288"/>
        </w:trPr>
        <w:tc>
          <w:tcPr>
            <w:tcW w:w="638" w:type="dxa"/>
            <w:shd w:val="clear" w:color="000000" w:fill="CCC0DA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Номер реестровой записи</w:t>
            </w:r>
          </w:p>
        </w:tc>
        <w:tc>
          <w:tcPr>
            <w:tcW w:w="1116" w:type="dxa"/>
            <w:shd w:val="clear" w:color="000000" w:fill="DA9694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4" w:name="_Hlk100676764"/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Наименование Стороннего эксперта (АО "Королевские силы", СПК "Сей и вей", ИП Иванова Н.В. И т.п.)</w:t>
            </w:r>
            <w:bookmarkEnd w:id="4"/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Полное наименование получателя поддержки</w:t>
            </w:r>
          </w:p>
        </w:tc>
        <w:tc>
          <w:tcPr>
            <w:tcW w:w="1117" w:type="dxa"/>
            <w:shd w:val="clear" w:color="000000" w:fill="92D050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Категория получателя поддержки (услуги) (микро-, малое или среднее предприятие/МКП/МП/СП/ФЛ)</w:t>
            </w:r>
          </w:p>
        </w:tc>
        <w:tc>
          <w:tcPr>
            <w:tcW w:w="1116" w:type="dxa"/>
            <w:shd w:val="clear" w:color="000000" w:fill="92D050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ИНН субъекта - получателя поддержки</w:t>
            </w:r>
          </w:p>
        </w:tc>
        <w:tc>
          <w:tcPr>
            <w:tcW w:w="1116" w:type="dxa"/>
            <w:shd w:val="clear" w:color="000000" w:fill="B8CCE4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Дата принятия решения об оказании поддержки</w:t>
            </w:r>
          </w:p>
        </w:tc>
        <w:tc>
          <w:tcPr>
            <w:tcW w:w="1951" w:type="dxa"/>
            <w:shd w:val="clear" w:color="000000" w:fill="B8CCE4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Вид поддержки</w:t>
            </w:r>
          </w:p>
        </w:tc>
        <w:tc>
          <w:tcPr>
            <w:tcW w:w="1116" w:type="dxa"/>
            <w:shd w:val="clear" w:color="000000" w:fill="B8CCE4"/>
            <w:vAlign w:val="center"/>
            <w:hideMark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Форма поддержки</w:t>
            </w:r>
          </w:p>
        </w:tc>
        <w:tc>
          <w:tcPr>
            <w:tcW w:w="956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Размер поддержки в часах</w:t>
            </w:r>
          </w:p>
        </w:tc>
        <w:tc>
          <w:tcPr>
            <w:tcW w:w="1205" w:type="dxa"/>
            <w:shd w:val="clear" w:color="auto" w:fill="B8CCE4" w:themeFill="accent1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Размер поддержки</w:t>
            </w: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в  единицах</w:t>
            </w:r>
          </w:p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BD4B4" w:themeFill="accent6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 оказания поддержки</w:t>
            </w:r>
          </w:p>
        </w:tc>
        <w:tc>
          <w:tcPr>
            <w:tcW w:w="957" w:type="dxa"/>
            <w:shd w:val="clear" w:color="auto" w:fill="FBD4B4" w:themeFill="accent6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Период оказания поддержки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Название программы - расшифровка</w:t>
            </w:r>
          </w:p>
        </w:tc>
      </w:tr>
      <w:tr w:rsidR="00C27187" w:rsidRPr="00BF0D7D" w:rsidTr="00C27187">
        <w:trPr>
          <w:trHeight w:val="2288"/>
        </w:trPr>
        <w:tc>
          <w:tcPr>
            <w:tcW w:w="638" w:type="dxa"/>
            <w:shd w:val="clear" w:color="000000" w:fill="CCC0DA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16" w:type="dxa"/>
            <w:shd w:val="clear" w:color="000000" w:fill="DA969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АО "Королевские силы"</w:t>
            </w:r>
          </w:p>
        </w:tc>
        <w:tc>
          <w:tcPr>
            <w:tcW w:w="1276" w:type="dxa"/>
            <w:shd w:val="clear" w:color="000000" w:fill="92D050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ИП Иванов Иван Иванович</w:t>
            </w:r>
          </w:p>
        </w:tc>
        <w:tc>
          <w:tcPr>
            <w:tcW w:w="1117" w:type="dxa"/>
            <w:shd w:val="clear" w:color="000000" w:fill="92D050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МКП</w:t>
            </w:r>
          </w:p>
        </w:tc>
        <w:tc>
          <w:tcPr>
            <w:tcW w:w="1116" w:type="dxa"/>
            <w:shd w:val="clear" w:color="000000" w:fill="92D050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490910101010</w:t>
            </w:r>
          </w:p>
        </w:tc>
        <w:tc>
          <w:tcPr>
            <w:tcW w:w="1116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03.02.2022</w:t>
            </w:r>
          </w:p>
        </w:tc>
        <w:tc>
          <w:tcPr>
            <w:tcW w:w="1951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Образовательные программы и модули</w:t>
            </w:r>
          </w:p>
        </w:tc>
        <w:tc>
          <w:tcPr>
            <w:tcW w:w="1116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Образовательная поддержка</w:t>
            </w:r>
          </w:p>
        </w:tc>
        <w:tc>
          <w:tcPr>
            <w:tcW w:w="956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B8CCE4" w:themeFill="accent1" w:themeFillTint="66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BD4B4" w:themeFill="accent6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10.02.2022</w:t>
            </w:r>
          </w:p>
        </w:tc>
        <w:tc>
          <w:tcPr>
            <w:tcW w:w="957" w:type="dxa"/>
            <w:shd w:val="clear" w:color="auto" w:fill="FBD4B4" w:themeFill="accent6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 дней</w:t>
            </w:r>
          </w:p>
        </w:tc>
        <w:tc>
          <w:tcPr>
            <w:tcW w:w="1329" w:type="dxa"/>
            <w:shd w:val="clear" w:color="auto" w:fill="FBD4B4" w:themeFill="accent6" w:themeFillTint="66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Образовательная программа «Бизнес как спорт»</w:t>
            </w:r>
          </w:p>
        </w:tc>
      </w:tr>
      <w:tr w:rsidR="00C27187" w:rsidRPr="00BF0D7D" w:rsidTr="00C27187">
        <w:trPr>
          <w:trHeight w:val="2288"/>
        </w:trPr>
        <w:tc>
          <w:tcPr>
            <w:tcW w:w="638" w:type="dxa"/>
            <w:shd w:val="clear" w:color="000000" w:fill="CCC0DA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shd w:val="clear" w:color="000000" w:fill="DA969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АО "Королевские силы"</w:t>
            </w:r>
          </w:p>
        </w:tc>
        <w:tc>
          <w:tcPr>
            <w:tcW w:w="1276" w:type="dxa"/>
            <w:shd w:val="clear" w:color="000000" w:fill="92D050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ИП Иванов Иван Иванович</w:t>
            </w:r>
          </w:p>
        </w:tc>
        <w:tc>
          <w:tcPr>
            <w:tcW w:w="1117" w:type="dxa"/>
            <w:shd w:val="clear" w:color="000000" w:fill="92D050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МКП</w:t>
            </w:r>
          </w:p>
        </w:tc>
        <w:tc>
          <w:tcPr>
            <w:tcW w:w="1116" w:type="dxa"/>
            <w:shd w:val="clear" w:color="000000" w:fill="92D050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490910101010</w:t>
            </w:r>
          </w:p>
        </w:tc>
        <w:tc>
          <w:tcPr>
            <w:tcW w:w="1116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03.02.2022</w:t>
            </w:r>
          </w:p>
        </w:tc>
        <w:tc>
          <w:tcPr>
            <w:tcW w:w="1951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Мероприятия направленные на популяризацию предпринимательства и начало собственного дела</w:t>
            </w:r>
          </w:p>
        </w:tc>
        <w:tc>
          <w:tcPr>
            <w:tcW w:w="1116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Информационная поддержка</w:t>
            </w:r>
          </w:p>
        </w:tc>
        <w:tc>
          <w:tcPr>
            <w:tcW w:w="956" w:type="dxa"/>
            <w:shd w:val="clear" w:color="000000" w:fill="B8CCE4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B8CCE4" w:themeFill="accent1" w:themeFillTint="66"/>
            <w:vAlign w:val="center"/>
          </w:tcPr>
          <w:p w:rsidR="00C27187" w:rsidRPr="00BF0D7D" w:rsidRDefault="00C27187" w:rsidP="001F158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957" w:type="dxa"/>
            <w:shd w:val="clear" w:color="auto" w:fill="FBD4B4" w:themeFill="accent6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03.03.2022</w:t>
            </w:r>
          </w:p>
        </w:tc>
        <w:tc>
          <w:tcPr>
            <w:tcW w:w="957" w:type="dxa"/>
            <w:shd w:val="clear" w:color="auto" w:fill="FBD4B4" w:themeFill="accent6" w:themeFillTint="66"/>
            <w:vAlign w:val="center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 дней</w:t>
            </w:r>
          </w:p>
        </w:tc>
        <w:tc>
          <w:tcPr>
            <w:tcW w:w="1329" w:type="dxa"/>
            <w:shd w:val="clear" w:color="auto" w:fill="FBD4B4" w:themeFill="accent6" w:themeFillTint="66"/>
          </w:tcPr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Популяризация продукции:</w:t>
            </w:r>
          </w:p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Посты в соц.сетях -200</w:t>
            </w:r>
          </w:p>
          <w:p w:rsidR="00C27187" w:rsidRPr="00BF0D7D" w:rsidRDefault="00C27187" w:rsidP="001F15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Баннер- 1</w:t>
            </w:r>
          </w:p>
        </w:tc>
      </w:tr>
    </w:tbl>
    <w:p w:rsidR="00C27187" w:rsidRPr="00BF0D7D" w:rsidRDefault="00C27187" w:rsidP="00143C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90974" w:rsidRPr="00BF0D7D" w:rsidRDefault="00390974" w:rsidP="00143C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90974" w:rsidRPr="00BF0D7D" w:rsidRDefault="00390974" w:rsidP="00143C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90974" w:rsidRPr="00BF0D7D" w:rsidRDefault="00390974" w:rsidP="00143C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  <w:sectPr w:rsidR="00390974" w:rsidRPr="00BF0D7D" w:rsidSect="00330F68">
          <w:pgSz w:w="16838" w:h="11906" w:orient="landscape"/>
          <w:pgMar w:top="1134" w:right="992" w:bottom="851" w:left="1134" w:header="0" w:footer="709" w:gutter="0"/>
          <w:cols w:space="720"/>
          <w:formProt w:val="0"/>
          <w:titlePg/>
          <w:docGrid w:linePitch="360"/>
        </w:sectPr>
      </w:pP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lang w:eastAsia="ru-RU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390974"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№ 11</w:t>
      </w:r>
      <w:r w:rsidR="00390974" w:rsidRPr="00BF0D7D">
        <w:rPr>
          <w:rFonts w:ascii="Times New Roman" w:hAnsi="Times New Roman"/>
          <w:b/>
          <w:bCs/>
          <w:color w:val="000000" w:themeColor="text1"/>
          <w:sz w:val="20"/>
          <w:lang w:eastAsia="ru-RU"/>
        </w:rPr>
        <w:t xml:space="preserve">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предоставлении услуг некоммерческой</w:t>
      </w:r>
    </w:p>
    <w:p w:rsidR="000B1DD1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содействия</w:t>
      </w:r>
      <w:r w:rsidR="000B1DD1"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развитию предпринимательства» по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1739A6" w:rsidRPr="00BF0D7D" w:rsidRDefault="001739A6" w:rsidP="00173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390974" w:rsidRPr="00BF0D7D" w:rsidRDefault="00390974" w:rsidP="001739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</w:rPr>
      </w:pPr>
      <w:r w:rsidRPr="00BF0D7D">
        <w:rPr>
          <w:rFonts w:ascii="Times New Roman" w:hAnsi="Times New Roman"/>
          <w:b/>
          <w:color w:val="000000" w:themeColor="text1"/>
        </w:rPr>
        <w:t xml:space="preserve">Заявка на участие в образовательном мероприятии Получателя </w:t>
      </w:r>
      <w:r w:rsidR="000D5C70" w:rsidRPr="00BF0D7D">
        <w:rPr>
          <w:rFonts w:ascii="Times New Roman" w:hAnsi="Times New Roman"/>
          <w:b/>
          <w:color w:val="000000" w:themeColor="text1"/>
        </w:rPr>
        <w:t>поддержки</w:t>
      </w:r>
    </w:p>
    <w:p w:rsidR="00390974" w:rsidRPr="00BF0D7D" w:rsidRDefault="00390974" w:rsidP="00390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"/>
          <w:szCs w:val="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4"/>
        <w:gridCol w:w="5823"/>
      </w:tblGrid>
      <w:tr w:rsidR="00390974" w:rsidRPr="00BF0D7D" w:rsidTr="001F1581">
        <w:trPr>
          <w:trHeight w:val="657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Ф.И.О.</w:t>
            </w:r>
            <w:r w:rsidR="006D23B0" w:rsidRPr="00BF0D7D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BF0D7D">
              <w:rPr>
                <w:rFonts w:ascii="Times New Roman" w:eastAsia="Times New Roman" w:hAnsi="Times New Roman"/>
                <w:color w:val="000000" w:themeColor="text1"/>
              </w:rPr>
              <w:t>полностью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90974" w:rsidRPr="00BF0D7D" w:rsidTr="001F1581">
        <w:trPr>
          <w:trHeight w:val="553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Пол</w:t>
            </w:r>
          </w:p>
        </w:tc>
        <w:tc>
          <w:tcPr>
            <w:tcW w:w="5823" w:type="dxa"/>
          </w:tcPr>
          <w:p w:rsidR="00390974" w:rsidRPr="00BF0D7D" w:rsidRDefault="00390974" w:rsidP="00542291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Женский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Мужской</w:t>
            </w:r>
          </w:p>
        </w:tc>
      </w:tr>
      <w:tr w:rsidR="00390974" w:rsidRPr="00BF0D7D" w:rsidTr="001F1581">
        <w:trPr>
          <w:trHeight w:val="483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Дата рождения (</w:t>
            </w:r>
            <w:r w:rsidRPr="00BF0D7D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обязательно!</w:t>
            </w:r>
            <w:r w:rsidRPr="00BF0D7D">
              <w:rPr>
                <w:rFonts w:ascii="Times New Roman" w:eastAsia="Times New Roman" w:hAnsi="Times New Roman"/>
                <w:color w:val="000000" w:themeColor="text1"/>
              </w:rPr>
              <w:t>дд.мм.гггг.)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</w:tr>
      <w:tr w:rsidR="00390974" w:rsidRPr="00BF0D7D" w:rsidTr="001F1581">
        <w:trPr>
          <w:trHeight w:val="1180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Статус(отметить одну категорию)</w:t>
            </w: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23" w:type="dxa"/>
          </w:tcPr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Действующийпредприниматель;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Школьник;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Лица в возрасте до 30 лет, в т.ч. студенты;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Женщины;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Военнослужащие, уволенные в запас;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Лицастарше 45 лет;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Безработный;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Инвалид;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Выпускники и воспитанники детских домов;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Иная</w:t>
            </w:r>
          </w:p>
        </w:tc>
      </w:tr>
      <w:tr w:rsidR="00390974" w:rsidRPr="00BF0D7D" w:rsidTr="001F1581">
        <w:trPr>
          <w:trHeight w:val="462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Наименование предприятия/ ИП</w:t>
            </w: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в т.ч. занимаемая должность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90974" w:rsidRPr="00BF0D7D" w:rsidTr="001F1581">
        <w:trPr>
          <w:trHeight w:val="475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ИНН (указывается один номер ИНН):</w:t>
            </w: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- ИНН предпринимателя, если зарегистрированы официально;</w:t>
            </w: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- ИНН работодателя, если работаете у предпринимателя;</w:t>
            </w: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- ИНН физического лица (при наличии)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90974" w:rsidRPr="00BF0D7D" w:rsidTr="001F1581">
        <w:trPr>
          <w:trHeight w:val="475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Номер телефона работодателя (при наличии обязательно)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90974" w:rsidRPr="00BF0D7D" w:rsidTr="001F1581">
        <w:trPr>
          <w:trHeight w:val="505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Сфера деятельности (какую деятельность ведете или планируете вести)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90974" w:rsidRPr="00BF0D7D" w:rsidTr="001F1581">
        <w:trPr>
          <w:trHeight w:val="552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Контактный телефон</w:t>
            </w: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Телефон для мессенджеров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</w:tr>
      <w:tr w:rsidR="00390974" w:rsidRPr="00BF0D7D" w:rsidTr="001F1581">
        <w:trPr>
          <w:trHeight w:val="363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Адрес электронной почты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90974" w:rsidRPr="00BF0D7D" w:rsidTr="001F1581">
        <w:trPr>
          <w:trHeight w:val="485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Наименование мероприятий, планируемых к посещению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390974" w:rsidRPr="00BF0D7D" w:rsidTr="001F1581">
        <w:trPr>
          <w:trHeight w:val="677"/>
        </w:trPr>
        <w:tc>
          <w:tcPr>
            <w:tcW w:w="4384" w:type="dxa"/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Как Вы узнали о  семинаре/тренинге/форуме?</w:t>
            </w:r>
          </w:p>
        </w:tc>
        <w:tc>
          <w:tcPr>
            <w:tcW w:w="5823" w:type="dxa"/>
          </w:tcPr>
          <w:p w:rsidR="00390974" w:rsidRPr="00BF0D7D" w:rsidRDefault="00390974" w:rsidP="001F158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</w:tr>
      <w:tr w:rsidR="00390974" w:rsidRPr="00BF0D7D" w:rsidTr="001F1581">
        <w:trPr>
          <w:trHeight w:val="902"/>
        </w:trPr>
        <w:tc>
          <w:tcPr>
            <w:tcW w:w="4384" w:type="dxa"/>
            <w:tcBorders>
              <w:left w:val="nil"/>
              <w:bottom w:val="nil"/>
              <w:right w:val="nil"/>
            </w:tcBorders>
          </w:tcPr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Подпись: ______________________*</w:t>
            </w:r>
          </w:p>
          <w:p w:rsidR="00390974" w:rsidRPr="00BF0D7D" w:rsidRDefault="00390974" w:rsidP="001F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М.П. (при наличии)</w:t>
            </w:r>
          </w:p>
        </w:tc>
        <w:tc>
          <w:tcPr>
            <w:tcW w:w="5823" w:type="dxa"/>
            <w:tcBorders>
              <w:left w:val="nil"/>
              <w:bottom w:val="nil"/>
              <w:right w:val="nil"/>
            </w:tcBorders>
          </w:tcPr>
          <w:p w:rsidR="00390974" w:rsidRPr="00BF0D7D" w:rsidRDefault="00390974" w:rsidP="001F1581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  <w:p w:rsidR="00390974" w:rsidRPr="00BF0D7D" w:rsidRDefault="00390974" w:rsidP="001F1581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/>
                <w:color w:val="000000" w:themeColor="text1"/>
              </w:rPr>
              <w:t>Дата: «___»____________ 20___ г.</w:t>
            </w:r>
          </w:p>
        </w:tc>
      </w:tr>
    </w:tbl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A6FE5" w:rsidRPr="00BF0D7D" w:rsidRDefault="00FA6FE5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Приложение</w:t>
      </w:r>
      <w:r w:rsidR="00390974"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№ 12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предоставлении услуг некоммерческой</w:t>
      </w:r>
    </w:p>
    <w:p w:rsidR="000B1DD1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содействия</w:t>
      </w:r>
      <w:r w:rsidR="000B1DD1"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развитию предпринимательства» по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390974" w:rsidRPr="00BF0D7D" w:rsidRDefault="00390974" w:rsidP="003909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390974" w:rsidRPr="00BF0D7D" w:rsidRDefault="00390974" w:rsidP="00390974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tbl>
      <w:tblPr>
        <w:tblpPr w:leftFromText="180" w:rightFromText="180" w:vertAnchor="page" w:horzAnchor="margin" w:tblpY="29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245"/>
      </w:tblGrid>
      <w:tr w:rsidR="00390974" w:rsidRPr="00BF0D7D" w:rsidTr="001F1581">
        <w:tc>
          <w:tcPr>
            <w:tcW w:w="4786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</w:t>
            </w: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Были ли рассмотрены вопросы, которые Вас интересовали, в рамках проведенного Мероприятия: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Частично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5245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6. Оцените методы проведения Мероприятия (дискуссии, игры и т.п.):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Понравилось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понравилось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Другое:____________________________ </w:t>
            </w:r>
          </w:p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</w:t>
            </w:r>
          </w:p>
        </w:tc>
      </w:tr>
      <w:tr w:rsidR="00390974" w:rsidRPr="00BF0D7D" w:rsidTr="001F1581">
        <w:tc>
          <w:tcPr>
            <w:tcW w:w="4786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 Уверены ли Вы в том, что сможете</w:t>
            </w:r>
          </w:p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применять полученные знания: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Да, но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мне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необходима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дополнительная</w:t>
            </w:r>
          </w:p>
          <w:p w:rsidR="00390974" w:rsidRPr="00BF0D7D" w:rsidRDefault="00330F68" w:rsidP="00564D03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информация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Нет, я не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разобрался</w:t>
            </w:r>
          </w:p>
        </w:tc>
        <w:tc>
          <w:tcPr>
            <w:tcW w:w="5245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7. Сможете ли Вы реализовать намеченные действия: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Да, информации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было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достаточно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Да, но мне требуется время для сбора дополнительной информации, какой:          ___________________________________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Другое:_____________________ </w:t>
            </w:r>
          </w:p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</w:t>
            </w:r>
          </w:p>
        </w:tc>
      </w:tr>
      <w:tr w:rsidR="00390974" w:rsidRPr="00BF0D7D" w:rsidTr="001F1581">
        <w:tc>
          <w:tcPr>
            <w:tcW w:w="4786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 Оцените качество предоставленного материала: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Материал интересный 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 преподнесен в доступной форме</w:t>
            </w:r>
          </w:p>
          <w:p w:rsidR="00330F68" w:rsidRPr="00BF0D7D" w:rsidRDefault="00390974" w:rsidP="00542291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Материал интересный, подача 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непонятная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</w:t>
            </w:r>
            <w:r w:rsidR="00390974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одача пон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ятная, но материал неинтересный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Материал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неинтересный, подача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непонятная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Другое:________________________</w:t>
            </w:r>
          </w:p>
        </w:tc>
        <w:tc>
          <w:tcPr>
            <w:tcW w:w="5245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8. Оцените качество площадки: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Хорошее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Среднее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 меня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есть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замечания:________________</w:t>
            </w:r>
          </w:p>
          <w:p w:rsidR="00390974" w:rsidRPr="00BF0D7D" w:rsidRDefault="00390974" w:rsidP="00564D03">
            <w:pPr>
              <w:pStyle w:val="af8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</w:t>
            </w:r>
          </w:p>
          <w:p w:rsidR="00390974" w:rsidRPr="00BF0D7D" w:rsidRDefault="00390974" w:rsidP="00564D03">
            <w:pPr>
              <w:pStyle w:val="af8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Низкое</w:t>
            </w:r>
          </w:p>
        </w:tc>
      </w:tr>
      <w:tr w:rsidR="00390974" w:rsidRPr="00BF0D7D" w:rsidTr="001F1581">
        <w:tc>
          <w:tcPr>
            <w:tcW w:w="4786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4. Оцените качество работы спикеров/тренеров: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Хорошее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Удовлетворительное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Неудовлетворительное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Другое:______________________</w:t>
            </w:r>
          </w:p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</w:t>
            </w:r>
          </w:p>
        </w:tc>
        <w:tc>
          <w:tcPr>
            <w:tcW w:w="5245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9. Планируете ли вы стать предпринимателем?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 уже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являюсь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предпринимателем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Да, в ближайшие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пол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года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планирую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Да, планирую в течение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года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Ещё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определился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Нет, не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планирую</w:t>
            </w:r>
          </w:p>
        </w:tc>
      </w:tr>
      <w:tr w:rsidR="00390974" w:rsidRPr="00BF0D7D" w:rsidTr="001F1581">
        <w:tc>
          <w:tcPr>
            <w:tcW w:w="4786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5. Помогал ли Вам спикер/тренер в работе с материалами: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Да, в полном</w:t>
            </w:r>
            <w:r w:rsidR="006304A3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объеме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Да, в частичном</w:t>
            </w:r>
            <w:r w:rsidR="006304A3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объеме</w:t>
            </w:r>
          </w:p>
          <w:p w:rsidR="00390974" w:rsidRPr="00BF0D7D" w:rsidRDefault="00330F68" w:rsidP="00542291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Другое: _______________________</w:t>
            </w:r>
          </w:p>
        </w:tc>
        <w:tc>
          <w:tcPr>
            <w:tcW w:w="5245" w:type="dxa"/>
          </w:tcPr>
          <w:p w:rsidR="00390974" w:rsidRPr="00BF0D7D" w:rsidRDefault="00390974" w:rsidP="00564D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 Планируете ли Вы продолжить обучение по программам, реализуемым Фондом развития предпринимательства?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Да, планирую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Ещё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определился</w:t>
            </w:r>
          </w:p>
          <w:p w:rsidR="00390974" w:rsidRPr="00BF0D7D" w:rsidRDefault="00390974" w:rsidP="00542291">
            <w:pPr>
              <w:pStyle w:val="af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Нет, не</w:t>
            </w:r>
            <w:r w:rsidR="00330F68" w:rsidRPr="00BF0D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планирую</w:t>
            </w:r>
          </w:p>
        </w:tc>
      </w:tr>
      <w:tr w:rsidR="00390974" w:rsidRPr="00BF0D7D" w:rsidTr="001F1581">
        <w:trPr>
          <w:trHeight w:val="876"/>
        </w:trPr>
        <w:tc>
          <w:tcPr>
            <w:tcW w:w="10031" w:type="dxa"/>
            <w:gridSpan w:val="2"/>
          </w:tcPr>
          <w:p w:rsidR="00390974" w:rsidRPr="00BF0D7D" w:rsidRDefault="00390974" w:rsidP="001F158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Напишите в свободной форме пожелания по проведению Мероприятия или предложения по интересующим темам:</w:t>
            </w:r>
          </w:p>
        </w:tc>
      </w:tr>
    </w:tbl>
    <w:p w:rsidR="00390974" w:rsidRPr="00BF0D7D" w:rsidRDefault="00390974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0D7D">
        <w:rPr>
          <w:rFonts w:ascii="Times New Roman" w:eastAsia="Times New Roman" w:hAnsi="Times New Roman"/>
          <w:color w:val="000000" w:themeColor="text1"/>
          <w:sz w:val="24"/>
          <w:szCs w:val="24"/>
        </w:rPr>
        <w:t>Заключительная оценка по проведению Мероприятия</w:t>
      </w: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Приложение № 13</w:t>
      </w: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предоставлении услуг некоммерческой</w:t>
      </w: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 </w:t>
      </w: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содействия развитию предпринимательства» по </w:t>
      </w:r>
    </w:p>
    <w:p w:rsidR="00EF2954" w:rsidRPr="00BF0D7D" w:rsidRDefault="00EF2954" w:rsidP="00EF29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F2954" w:rsidRPr="00BF0D7D" w:rsidRDefault="00EF2954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9747" w:type="dxa"/>
        <w:tblLook w:val="04A0"/>
      </w:tblPr>
      <w:tblGrid>
        <w:gridCol w:w="4395"/>
        <w:gridCol w:w="288"/>
        <w:gridCol w:w="5064"/>
      </w:tblGrid>
      <w:tr w:rsidR="00EF2954" w:rsidRPr="00BF0D7D" w:rsidTr="00572E3E">
        <w:trPr>
          <w:trHeight w:val="1173"/>
        </w:trPr>
        <w:tc>
          <w:tcPr>
            <w:tcW w:w="4395" w:type="dxa"/>
          </w:tcPr>
          <w:p w:rsidR="00EF2954" w:rsidRPr="00BF0D7D" w:rsidRDefault="00EF2954" w:rsidP="00EF2954">
            <w:pPr>
              <w:tabs>
                <w:tab w:val="left" w:pos="142"/>
              </w:tabs>
              <w:autoSpaceDE w:val="0"/>
              <w:spacing w:after="0" w:line="240" w:lineRule="auto"/>
              <w:ind w:left="450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:rsidR="00EF2954" w:rsidRPr="00BF0D7D" w:rsidRDefault="00EF2954" w:rsidP="00EF2954">
            <w:pPr>
              <w:spacing w:after="0" w:line="276" w:lineRule="auto"/>
              <w:rPr>
                <w:rFonts w:ascii="Times New Roman" w:eastAsiaTheme="minorEastAsia" w:hAnsi="Times New Roman" w:cstheme="minorBid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64" w:type="dxa"/>
            <w:hideMark/>
          </w:tcPr>
          <w:p w:rsidR="00EF2954" w:rsidRPr="00BF0D7D" w:rsidRDefault="00EF2954" w:rsidP="00EF2954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="Times New Roman" w:hAnsi="Times New Roman" w:cs="Arial"/>
                <w:bCs/>
                <w:color w:val="000000" w:themeColor="text1"/>
                <w:sz w:val="24"/>
                <w:szCs w:val="24"/>
              </w:rPr>
              <w:t>Кому: __________________________________</w:t>
            </w:r>
          </w:p>
          <w:p w:rsidR="00EF2954" w:rsidRPr="00BF0D7D" w:rsidRDefault="00EF2954" w:rsidP="00EF29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0D7D">
              <w:rPr>
                <w:rFonts w:ascii="Times New Roman" w:eastAsia="Times New Roman" w:hAnsi="Times New Roman" w:cs="Arial"/>
                <w:bCs/>
                <w:color w:val="000000" w:themeColor="text1"/>
                <w:sz w:val="20"/>
                <w:szCs w:val="20"/>
              </w:rPr>
              <w:t>(исполнительному директору Фонда /наименование Стороннего эксперта)</w:t>
            </w:r>
          </w:p>
        </w:tc>
      </w:tr>
    </w:tbl>
    <w:p w:rsidR="00EF2954" w:rsidRPr="00BF0D7D" w:rsidRDefault="00EF2954" w:rsidP="00EF2954">
      <w:pPr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Заявка</w:t>
      </w:r>
    </w:p>
    <w:p w:rsidR="00EF2954" w:rsidRPr="00BF0D7D" w:rsidRDefault="00EF2954" w:rsidP="00EF2954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на предоставление мер поддержки (услуг) по направлению деятельности</w:t>
      </w:r>
    </w:p>
    <w:p w:rsidR="00EF2954" w:rsidRPr="00BF0D7D" w:rsidRDefault="00EF2954" w:rsidP="00EF2954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Центра компетенций</w:t>
      </w:r>
    </w:p>
    <w:p w:rsidR="00EF2954" w:rsidRPr="00BF0D7D" w:rsidRDefault="00EF2954" w:rsidP="00EF295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Дата___________</w:t>
      </w:r>
    </w:p>
    <w:p w:rsidR="00EF2954" w:rsidRPr="00BF0D7D" w:rsidRDefault="00EF2954" w:rsidP="00EF295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Прошу оказать услугу по________________________________________________________</w:t>
      </w:r>
    </w:p>
    <w:p w:rsidR="00EF2954" w:rsidRPr="00BF0D7D" w:rsidRDefault="00EF2954" w:rsidP="00650FD1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(наименование услуги/вопрос/описание ситуации кратко/просьба о составлении или изменении документа)</w:t>
      </w:r>
    </w:p>
    <w:p w:rsidR="00EF2954" w:rsidRPr="00BF0D7D" w:rsidRDefault="00EF2954" w:rsidP="00EF2954">
      <w:pPr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p w:rsidR="00EF2954" w:rsidRPr="00BF0D7D" w:rsidRDefault="00EF2954" w:rsidP="00EF2954">
      <w:pPr>
        <w:spacing w:after="200" w:line="276" w:lineRule="auto"/>
        <w:rPr>
          <w:rFonts w:asciiTheme="minorHAnsi" w:eastAsiaTheme="minorEastAsia" w:hAnsiTheme="minorHAnsi" w:cstheme="minorBidi"/>
          <w:color w:val="000000" w:themeColor="text1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</w:t>
      </w:r>
    </w:p>
    <w:p w:rsidR="00EF2954" w:rsidRPr="00BF0D7D" w:rsidRDefault="00EF2954" w:rsidP="00EF2954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tbl>
      <w:tblPr>
        <w:tblStyle w:val="1a"/>
        <w:tblW w:w="0" w:type="auto"/>
        <w:tblLook w:val="04A0"/>
      </w:tblPr>
      <w:tblGrid>
        <w:gridCol w:w="4785"/>
        <w:gridCol w:w="4786"/>
      </w:tblGrid>
      <w:tr w:rsidR="00EF2954" w:rsidRPr="00BF0D7D" w:rsidTr="00572E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954" w:rsidRPr="00BF0D7D" w:rsidRDefault="00EF2954" w:rsidP="0054229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</w:tr>
      <w:tr w:rsidR="00EF2954" w:rsidRPr="00BF0D7D" w:rsidTr="00572E3E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954" w:rsidRPr="00BF0D7D" w:rsidRDefault="00EF2954" w:rsidP="0054229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</w:tr>
      <w:tr w:rsidR="00EF2954" w:rsidRPr="00BF0D7D" w:rsidTr="00572E3E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954" w:rsidRPr="00BF0D7D" w:rsidRDefault="00EF2954" w:rsidP="0054229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Физическое лицо, заинтересованное в начале осуществления предпринимательской деятельности</w:t>
            </w:r>
          </w:p>
        </w:tc>
      </w:tr>
      <w:tr w:rsidR="00EF2954" w:rsidRPr="00BF0D7D" w:rsidTr="00572E3E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4" w:rsidRPr="00BF0D7D" w:rsidRDefault="00EF2954" w:rsidP="0054229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Физическое лицо, применяющее специальный налоговый режим «Налог на профессиональный налог»</w:t>
            </w:r>
          </w:p>
          <w:p w:rsidR="00EF2954" w:rsidRPr="00BF0D7D" w:rsidRDefault="00EF2954" w:rsidP="00542291">
            <w:pPr>
              <w:numPr>
                <w:ilvl w:val="0"/>
                <w:numId w:val="27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Выбрать необходимую категорию</w:t>
            </w:r>
          </w:p>
        </w:tc>
      </w:tr>
      <w:tr w:rsidR="00EF2954" w:rsidRPr="00BF0D7D" w:rsidTr="00572E3E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EF2954" w:rsidRPr="00BF0D7D" w:rsidRDefault="00EF2954" w:rsidP="00EF29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Информация, заполняемая юридическим лицом, индивидуальным предпринимателем</w:t>
            </w: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Наименование организации/ ФИО индивидуального предпринимателя – заявителя (полностью)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ind w:left="35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rPr>
          <w:trHeight w:val="1140"/>
        </w:trPr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Контактное лицо (ФИО, должность, телефон, электронная почта)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Юридический адрес (для юридического лица)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Сфера деятельности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Основной вид деятельности (ОКВЭД) согласно ЕГРЮЛ/ЕГРИП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Основные виды выпускаемой продукции/предоставляемых услуг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Е-mail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9571" w:type="dxa"/>
            <w:gridSpan w:val="2"/>
          </w:tcPr>
          <w:p w:rsidR="00EF2954" w:rsidRPr="00BF0D7D" w:rsidRDefault="00EF2954" w:rsidP="00EF29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Информация, заполняемая физическим лицом, заинтересованным в начале осуществления</w:t>
            </w:r>
          </w:p>
          <w:p w:rsidR="00EF2954" w:rsidRPr="00BF0D7D" w:rsidRDefault="00EF2954" w:rsidP="00EF29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предпринимательской деятельности, а также физическим лицом, применяющим специальный налоговый режим «Налог на специальный налог»</w:t>
            </w: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Ф.И.О. заявителя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Адрес места регистрации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Е-mail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Паспортные данные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54" w:rsidRPr="00BF0D7D" w:rsidTr="00572E3E">
        <w:trPr>
          <w:trHeight w:val="986"/>
        </w:trPr>
        <w:tc>
          <w:tcPr>
            <w:tcW w:w="4785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Сфера деятельности/ предполагаемая сфера</w:t>
            </w:r>
          </w:p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786" w:type="dxa"/>
          </w:tcPr>
          <w:p w:rsidR="00EF2954" w:rsidRPr="00BF0D7D" w:rsidRDefault="00EF2954" w:rsidP="00EF295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F2954" w:rsidRPr="00BF0D7D" w:rsidRDefault="00EF2954" w:rsidP="00EF295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EF2954" w:rsidRPr="00BF0D7D" w:rsidRDefault="00EF2954" w:rsidP="00EF2954">
      <w:pPr>
        <w:spacing w:after="0" w:line="276" w:lineRule="auto"/>
        <w:ind w:firstLine="567"/>
        <w:jc w:val="both"/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 xml:space="preserve">Являлись (являетесь) ли вы получателем Дальневосточного гектара (ДВ ГА)? </w:t>
      </w:r>
    </w:p>
    <w:p w:rsidR="00EF2954" w:rsidRPr="00BF0D7D" w:rsidRDefault="00EF2954" w:rsidP="00EF2954">
      <w:pPr>
        <w:spacing w:after="0" w:line="276" w:lineRule="auto"/>
        <w:ind w:firstLine="567"/>
        <w:jc w:val="center"/>
        <w:rPr>
          <w:rFonts w:ascii="Times New Roman" w:eastAsiaTheme="minorEastAsia" w:hAnsi="Times New Roman" w:cstheme="minorBidi"/>
          <w:b/>
          <w:b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 w:cstheme="minorBidi"/>
          <w:b/>
          <w:bCs/>
          <w:color w:val="000000" w:themeColor="text1"/>
          <w:sz w:val="24"/>
          <w:szCs w:val="24"/>
          <w:lang w:eastAsia="ru-RU"/>
        </w:rPr>
        <w:t>ДА/НЕТ</w:t>
      </w:r>
    </w:p>
    <w:p w:rsidR="00EF2954" w:rsidRPr="00BF0D7D" w:rsidRDefault="00EF2954" w:rsidP="00EF2954">
      <w:pPr>
        <w:spacing w:after="0" w:line="276" w:lineRule="auto"/>
        <w:jc w:val="center"/>
        <w:rPr>
          <w:rFonts w:ascii="Times New Roman" w:eastAsia="Times New Roman" w:hAnsi="Times New Roman" w:cstheme="minorBidi"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eastAsia="Times New Roman" w:hAnsi="Times New Roman" w:cstheme="minorBidi"/>
          <w:color w:val="000000" w:themeColor="text1"/>
          <w:sz w:val="20"/>
          <w:szCs w:val="20"/>
          <w:lang w:eastAsia="ru-RU"/>
        </w:rPr>
        <w:t xml:space="preserve">              (нужное подчеркнуть)</w:t>
      </w:r>
    </w:p>
    <w:p w:rsidR="00EF2954" w:rsidRPr="00BF0D7D" w:rsidRDefault="00EF2954" w:rsidP="00EF2954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Я подтверждаю, что все указанные в настоящем заявлении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настоящем заявлении.</w:t>
      </w:r>
    </w:p>
    <w:p w:rsidR="00EF2954" w:rsidRPr="00BF0D7D" w:rsidRDefault="00EF2954" w:rsidP="00EF295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Подтверждаю, что ознакомлен(а) с Положением о предоставлении услуг некоммерческой организацией «Магаданский региональный фонд содействия развитию предпринимательства» субъектам малого и среднего предпринимательства по направлению деятельности Центра компетенций.</w:t>
      </w:r>
    </w:p>
    <w:p w:rsidR="00EF2954" w:rsidRPr="00BF0D7D" w:rsidRDefault="00EF2954" w:rsidP="00EF295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___________________/___________________</w:t>
      </w:r>
    </w:p>
    <w:p w:rsidR="00EF2954" w:rsidRPr="00BF0D7D" w:rsidRDefault="00F608C7" w:rsidP="00F608C7">
      <w:pPr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EF2954" w:rsidRPr="00BF0D7D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(подпись)</w:t>
      </w:r>
      <w:r w:rsidRPr="00BF0D7D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</w:t>
      </w:r>
      <w:r w:rsidR="00EF2954" w:rsidRPr="00BF0D7D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(расшифровка)</w:t>
      </w:r>
    </w:p>
    <w:p w:rsidR="00EF2954" w:rsidRPr="00BF0D7D" w:rsidRDefault="00EF2954" w:rsidP="00EF2954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200" w:line="276" w:lineRule="auto"/>
        <w:jc w:val="both"/>
        <w:rPr>
          <w:rFonts w:ascii="Times New Roman" w:eastAsiaTheme="minorEastAsia" w:hAnsi="Times New Roman" w:cstheme="minorBidi"/>
          <w:b/>
          <w:bCs/>
          <w:iCs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 w:cstheme="minorBidi"/>
          <w:b/>
          <w:bCs/>
          <w:iCs/>
          <w:color w:val="000000" w:themeColor="text1"/>
          <w:sz w:val="24"/>
          <w:szCs w:val="24"/>
          <w:lang w:eastAsia="ru-RU"/>
        </w:rPr>
        <w:t xml:space="preserve">Заполняется Фондом/Сторонним экспертом: </w:t>
      </w:r>
    </w:p>
    <w:p w:rsidR="00EF2954" w:rsidRPr="00BF0D7D" w:rsidRDefault="00EF2954" w:rsidP="00EF2954">
      <w:pPr>
        <w:spacing w:after="200" w:line="276" w:lineRule="auto"/>
        <w:jc w:val="both"/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</w:pPr>
    </w:p>
    <w:p w:rsidR="00EF2954" w:rsidRPr="00BF0D7D" w:rsidRDefault="00EF2954" w:rsidP="00EF2954">
      <w:pPr>
        <w:spacing w:after="200" w:line="276" w:lineRule="auto"/>
        <w:jc w:val="both"/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</w:pPr>
      <w:r w:rsidRPr="00BF0D7D">
        <w:rPr>
          <w:rFonts w:ascii="Times New Roman" w:eastAsiaTheme="minorEastAsia" w:hAnsi="Times New Roman" w:cstheme="minorBidi"/>
          <w:color w:val="000000" w:themeColor="text1"/>
          <w:sz w:val="24"/>
          <w:szCs w:val="24"/>
          <w:lang w:eastAsia="ru-RU"/>
        </w:rPr>
        <w:t xml:space="preserve">________________ (наименование стороннего эксперта/сотрудника Фонда) в лице ______________________________________________________________________, подтверждаю, что сведения, указанные в настоящем заявлении мной проверены и верны ________________ (дата)   ____________________________ (подпись)  </w:t>
      </w:r>
    </w:p>
    <w:p w:rsidR="000D61BE" w:rsidRPr="00BF0D7D" w:rsidRDefault="000D61BE" w:rsidP="000D61B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  <w:sectPr w:rsidR="000D61BE" w:rsidRPr="00BF0D7D" w:rsidSect="001F1581">
          <w:pgSz w:w="11906" w:h="16838"/>
          <w:pgMar w:top="993" w:right="707" w:bottom="851" w:left="1276" w:header="708" w:footer="708" w:gutter="0"/>
          <w:cols w:space="720"/>
        </w:sectPr>
      </w:pP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</w:t>
      </w:r>
      <w:r w:rsidR="00EF2954" w:rsidRPr="00BF0D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№ 14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предоставлении услуг некоммерческой</w:t>
      </w:r>
    </w:p>
    <w:p w:rsidR="000B1DD1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содействия</w:t>
      </w:r>
      <w:r w:rsidR="000B1DD1"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развитию предпринимательства» по </w:t>
      </w:r>
    </w:p>
    <w:p w:rsidR="001739A6" w:rsidRPr="00BF0D7D" w:rsidRDefault="001739A6" w:rsidP="001739A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A07D87" w:rsidRPr="00BF0D7D" w:rsidRDefault="00A07D87" w:rsidP="001739A6">
      <w:pPr>
        <w:pStyle w:val="ConsPlusNormal0"/>
        <w:widowControl/>
        <w:tabs>
          <w:tab w:val="left" w:pos="142"/>
        </w:tabs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78" w:type="dxa"/>
        <w:tblLook w:val="04A0"/>
      </w:tblPr>
      <w:tblGrid>
        <w:gridCol w:w="222"/>
        <w:gridCol w:w="9456"/>
      </w:tblGrid>
      <w:tr w:rsidR="000D61BE" w:rsidRPr="00BF0D7D" w:rsidTr="00290B97">
        <w:trPr>
          <w:trHeight w:val="1276"/>
        </w:trPr>
        <w:tc>
          <w:tcPr>
            <w:tcW w:w="222" w:type="dxa"/>
          </w:tcPr>
          <w:p w:rsidR="000D61BE" w:rsidRPr="00BF0D7D" w:rsidRDefault="000D61BE" w:rsidP="001F15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6" w:type="dxa"/>
          </w:tcPr>
          <w:p w:rsidR="000D61BE" w:rsidRPr="00BF0D7D" w:rsidRDefault="000D61BE" w:rsidP="001F158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Анкета получателя услуг</w:t>
            </w:r>
          </w:p>
          <w:p w:rsidR="000D61BE" w:rsidRPr="00BF0D7D" w:rsidRDefault="000D61BE" w:rsidP="001F1581">
            <w:pPr>
              <w:pStyle w:val="af8"/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5909A1" w:rsidP="00542291">
            <w:pPr>
              <w:pStyle w:val="af8"/>
              <w:numPr>
                <w:ilvl w:val="0"/>
                <w:numId w:val="23"/>
              </w:numPr>
              <w:tabs>
                <w:tab w:val="left" w:pos="776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Кем оказана консультация</w:t>
            </w:r>
            <w:r w:rsidR="000D61BE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:______________________</w:t>
            </w:r>
          </w:p>
          <w:p w:rsidR="000D61BE" w:rsidRPr="00BF0D7D" w:rsidRDefault="000D61BE" w:rsidP="00F74F3F">
            <w:pPr>
              <w:pStyle w:val="af8"/>
              <w:tabs>
                <w:tab w:val="left" w:pos="776"/>
              </w:tabs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D61BE" w:rsidRPr="00BF0D7D" w:rsidRDefault="005909A1" w:rsidP="00542291">
            <w:pPr>
              <w:pStyle w:val="af8"/>
              <w:numPr>
                <w:ilvl w:val="0"/>
                <w:numId w:val="23"/>
              </w:numPr>
              <w:tabs>
                <w:tab w:val="left" w:pos="776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каком объеме оказана консультация</w:t>
            </w:r>
            <w:r w:rsidR="000D61BE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F74F3F" w:rsidRPr="00BF0D7D" w:rsidRDefault="00F74F3F" w:rsidP="00F74F3F">
            <w:pPr>
              <w:pStyle w:val="af8"/>
              <w:ind w:left="0" w:firstLine="46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D61BE" w:rsidRPr="00BF0D7D" w:rsidRDefault="006E2976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полном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объеме</w:t>
            </w:r>
          </w:p>
          <w:p w:rsidR="000D61BE" w:rsidRPr="00BF0D7D" w:rsidRDefault="000D61BE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Частично</w:t>
            </w:r>
            <w:r w:rsidR="006E2976"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остались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E2976"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</w:t>
            </w:r>
          </w:p>
          <w:p w:rsidR="000D61BE" w:rsidRPr="00BF0D7D" w:rsidRDefault="006E2976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</w:t>
            </w:r>
          </w:p>
          <w:p w:rsidR="000D61BE" w:rsidRPr="00BF0D7D" w:rsidRDefault="000D61BE" w:rsidP="00F74F3F">
            <w:pPr>
              <w:pStyle w:val="af8"/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3"/>
              </w:numPr>
              <w:tabs>
                <w:tab w:val="left" w:pos="776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Претензии к качеству оказываемых услуг:</w:t>
            </w:r>
          </w:p>
          <w:p w:rsidR="00F74F3F" w:rsidRPr="00BF0D7D" w:rsidRDefault="00F74F3F" w:rsidP="00F74F3F">
            <w:pPr>
              <w:tabs>
                <w:tab w:val="left" w:pos="776"/>
              </w:tabs>
              <w:spacing w:after="0" w:line="259" w:lineRule="auto"/>
              <w:ind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</w:t>
            </w:r>
          </w:p>
          <w:p w:rsidR="000D61BE" w:rsidRPr="00BF0D7D" w:rsidRDefault="006E2976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</w:t>
            </w:r>
          </w:p>
          <w:p w:rsidR="000D61BE" w:rsidRPr="00BF0D7D" w:rsidRDefault="000D61BE" w:rsidP="00F74F3F">
            <w:pPr>
              <w:pStyle w:val="af8"/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3"/>
              </w:numPr>
              <w:tabs>
                <w:tab w:val="left" w:pos="776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 какого </w:t>
            </w:r>
            <w:r w:rsidR="00C779AB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источника Вы узнали об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услуге:</w:t>
            </w:r>
          </w:p>
          <w:p w:rsidR="00F74F3F" w:rsidRPr="00BF0D7D" w:rsidRDefault="00F74F3F" w:rsidP="00F74F3F">
            <w:pPr>
              <w:tabs>
                <w:tab w:val="left" w:pos="776"/>
              </w:tabs>
              <w:spacing w:after="0" w:line="259" w:lineRule="auto"/>
              <w:ind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 официальном сайте Фон</w:t>
            </w:r>
            <w:r w:rsidR="006E2976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 развития предпринимательства</w:t>
            </w:r>
          </w:p>
          <w:p w:rsidR="000D61BE" w:rsidRPr="00BF0D7D" w:rsidRDefault="006E2976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социальных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сетях</w:t>
            </w:r>
          </w:p>
          <w:p w:rsidR="000D61BE" w:rsidRPr="00BF0D7D" w:rsidRDefault="006E2976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телевидению</w:t>
            </w:r>
          </w:p>
          <w:p w:rsidR="000D61BE" w:rsidRPr="00BF0D7D" w:rsidRDefault="006E2976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рассылке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</w:t>
            </w:r>
          </w:p>
          <w:p w:rsidR="000D61BE" w:rsidRPr="00BF0D7D" w:rsidRDefault="000D61BE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знакомые, коллеги</w:t>
            </w:r>
          </w:p>
          <w:p w:rsidR="000D61BE" w:rsidRPr="00BF0D7D" w:rsidRDefault="000D61BE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Фонде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предпринимательства</w:t>
            </w:r>
          </w:p>
          <w:p w:rsidR="006E2976" w:rsidRPr="00BF0D7D" w:rsidRDefault="000D61BE" w:rsidP="00542291">
            <w:pPr>
              <w:pStyle w:val="af8"/>
              <w:numPr>
                <w:ilvl w:val="0"/>
                <w:numId w:val="22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другой</w:t>
            </w:r>
            <w:r w:rsidR="00112412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______________________________________</w:t>
            </w:r>
          </w:p>
          <w:p w:rsidR="000D61BE" w:rsidRPr="00BF0D7D" w:rsidRDefault="00504753" w:rsidP="006E2976">
            <w:pPr>
              <w:pStyle w:val="af8"/>
              <w:spacing w:after="0" w:line="259" w:lineRule="auto"/>
              <w:ind w:left="4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                                                                     </w:t>
            </w:r>
            <w:r w:rsidR="000D61BE"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(указать</w:t>
            </w:r>
            <w:r w:rsidR="00112412" w:rsidRPr="00BF0D7D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D61BE" w:rsidRPr="00BF0D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какой)</w:t>
            </w:r>
          </w:p>
          <w:p w:rsidR="000D61BE" w:rsidRPr="00BF0D7D" w:rsidRDefault="000D61BE" w:rsidP="00F74F3F">
            <w:pPr>
              <w:pStyle w:val="af8"/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3"/>
              </w:numPr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Обратитесь ли Вы повторно за предоставлением других услуг?</w:t>
            </w:r>
          </w:p>
          <w:p w:rsidR="00F74F3F" w:rsidRPr="00BF0D7D" w:rsidRDefault="00F74F3F" w:rsidP="00F74F3F">
            <w:pPr>
              <w:spacing w:after="0" w:line="259" w:lineRule="auto"/>
              <w:ind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4"/>
              </w:numPr>
              <w:tabs>
                <w:tab w:val="left" w:pos="709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  <w:p w:rsidR="000D61BE" w:rsidRPr="00BF0D7D" w:rsidRDefault="000D61BE" w:rsidP="00542291">
            <w:pPr>
              <w:pStyle w:val="af8"/>
              <w:numPr>
                <w:ilvl w:val="0"/>
                <w:numId w:val="24"/>
              </w:numPr>
              <w:tabs>
                <w:tab w:val="left" w:pos="709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0D61BE" w:rsidRPr="00BF0D7D" w:rsidRDefault="000D61BE" w:rsidP="00542291">
            <w:pPr>
              <w:pStyle w:val="af8"/>
              <w:numPr>
                <w:ilvl w:val="0"/>
                <w:numId w:val="24"/>
              </w:numPr>
              <w:tabs>
                <w:tab w:val="left" w:pos="709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Иное____________________________________________</w:t>
            </w:r>
          </w:p>
          <w:p w:rsidR="000D61BE" w:rsidRPr="00BF0D7D" w:rsidRDefault="000D61BE" w:rsidP="00F74F3F">
            <w:pPr>
              <w:pStyle w:val="af8"/>
              <w:tabs>
                <w:tab w:val="left" w:pos="709"/>
              </w:tabs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3"/>
              </w:numPr>
              <w:tabs>
                <w:tab w:val="left" w:pos="709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Хотели бы Вы получать дополнительную информацию о проводимых мероприятиях Фондом?</w:t>
            </w:r>
          </w:p>
          <w:p w:rsidR="00290B97" w:rsidRPr="00BF0D7D" w:rsidRDefault="00290B97" w:rsidP="00F74F3F">
            <w:pPr>
              <w:pStyle w:val="af8"/>
              <w:tabs>
                <w:tab w:val="left" w:pos="709"/>
              </w:tabs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D61BE" w:rsidRPr="00BF0D7D" w:rsidRDefault="000D61BE" w:rsidP="00542291">
            <w:pPr>
              <w:pStyle w:val="af8"/>
              <w:numPr>
                <w:ilvl w:val="0"/>
                <w:numId w:val="25"/>
              </w:numPr>
              <w:tabs>
                <w:tab w:val="left" w:pos="709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  <w:p w:rsidR="000D61BE" w:rsidRPr="00BF0D7D" w:rsidRDefault="000D61BE" w:rsidP="00542291">
            <w:pPr>
              <w:pStyle w:val="af8"/>
              <w:numPr>
                <w:ilvl w:val="0"/>
                <w:numId w:val="25"/>
              </w:numPr>
              <w:tabs>
                <w:tab w:val="left" w:pos="709"/>
              </w:tabs>
              <w:spacing w:after="0" w:line="259" w:lineRule="auto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0D61BE" w:rsidRPr="00BF0D7D" w:rsidRDefault="000D61BE" w:rsidP="00542291">
            <w:pPr>
              <w:pStyle w:val="af8"/>
              <w:numPr>
                <w:ilvl w:val="0"/>
                <w:numId w:val="25"/>
              </w:numPr>
              <w:tabs>
                <w:tab w:val="left" w:pos="709"/>
              </w:tabs>
              <w:spacing w:after="0"/>
              <w:ind w:left="0"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Включить в групп</w:t>
            </w:r>
            <w:r w:rsidR="00FC49ED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="00413749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мессенджеров</w:t>
            </w: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Мойбизнес</w:t>
            </w:r>
            <w:r w:rsidR="00D21C68" w:rsidRPr="00BF0D7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  <w:p w:rsidR="000D61BE" w:rsidRPr="00BF0D7D" w:rsidRDefault="000D61BE" w:rsidP="00F74F3F">
            <w:pPr>
              <w:spacing w:after="0"/>
              <w:ind w:firstLine="462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61BE" w:rsidRPr="00BF0D7D" w:rsidRDefault="000D61BE" w:rsidP="00F74F3F">
            <w:pPr>
              <w:spacing w:after="0"/>
              <w:ind w:firstLine="46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можете оставить отзыв о проведенной консультации, письменное пожелание:</w:t>
            </w:r>
          </w:p>
          <w:p w:rsidR="000D61BE" w:rsidRPr="00BF0D7D" w:rsidRDefault="000D61BE" w:rsidP="00F74F3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0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="00F74F3F" w:rsidRPr="00BF0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</w:t>
            </w:r>
            <w:r w:rsidRPr="00BF0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______________________________________________________________</w:t>
            </w:r>
            <w:r w:rsidR="00F74F3F" w:rsidRPr="00BF0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</w:t>
            </w:r>
            <w:r w:rsidRPr="00BF0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______________________________________________________________</w:t>
            </w:r>
            <w:r w:rsidR="00F74F3F" w:rsidRPr="00BF0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</w:t>
            </w:r>
          </w:p>
        </w:tc>
      </w:tr>
    </w:tbl>
    <w:p w:rsidR="000D61BE" w:rsidRPr="00BF0D7D" w:rsidRDefault="000D61BE" w:rsidP="00143C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15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предоставлении услуг некоммерческой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 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содействия  развитию предпринимательства» по 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Согласие </w:t>
      </w:r>
    </w:p>
    <w:p w:rsidR="00FA6FE5" w:rsidRPr="00BF0D7D" w:rsidRDefault="00FA6FE5" w:rsidP="00FA6FE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обработку персональных данных (для </w:t>
      </w:r>
      <w:r w:rsidR="00F75235"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Участников отбора</w:t>
      </w: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FA6FE5" w:rsidRPr="00BF0D7D" w:rsidRDefault="00FA6FE5" w:rsidP="00FA6FE5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en-US"/>
        </w:rPr>
      </w:pPr>
    </w:p>
    <w:p w:rsidR="00FA6FE5" w:rsidRPr="00BF0D7D" w:rsidRDefault="00FA6FE5" w:rsidP="00FA6FE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BF0D7D">
        <w:rPr>
          <w:rFonts w:ascii="Times New Roman" w:hAnsi="Times New Roman"/>
          <w:b/>
          <w:bCs/>
          <w:color w:val="000000" w:themeColor="text1"/>
        </w:rPr>
        <w:t>Я, __________________________________________________________________________________________</w:t>
      </w:r>
    </w:p>
    <w:p w:rsidR="00FA6FE5" w:rsidRPr="00BF0D7D" w:rsidRDefault="00FA6FE5" w:rsidP="00FA6FE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color w:val="000000" w:themeColor="text1"/>
          <w:sz w:val="20"/>
          <w:szCs w:val="20"/>
        </w:rPr>
        <w:t>(Ф.И.О. полностью, дата рождения)</w:t>
      </w:r>
    </w:p>
    <w:p w:rsidR="00FA6FE5" w:rsidRPr="00BF0D7D" w:rsidRDefault="00FA6FE5" w:rsidP="00FA6FE5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F0D7D">
        <w:rPr>
          <w:rFonts w:ascii="Times New Roman" w:hAnsi="Times New Roman"/>
          <w:b/>
          <w:bCs/>
          <w:color w:val="000000" w:themeColor="text1"/>
        </w:rPr>
        <w:t xml:space="preserve">паспорт серия </w:t>
      </w:r>
      <w:r w:rsidRPr="00BF0D7D">
        <w:rPr>
          <w:rFonts w:ascii="Times New Roman" w:hAnsi="Times New Roman"/>
          <w:color w:val="000000" w:themeColor="text1"/>
        </w:rPr>
        <w:t xml:space="preserve">_______ </w:t>
      </w:r>
      <w:r w:rsidRPr="00BF0D7D">
        <w:rPr>
          <w:rFonts w:ascii="Times New Roman" w:hAnsi="Times New Roman"/>
          <w:b/>
          <w:bCs/>
          <w:color w:val="000000" w:themeColor="text1"/>
        </w:rPr>
        <w:t>№</w:t>
      </w:r>
      <w:r w:rsidRPr="00BF0D7D">
        <w:rPr>
          <w:rFonts w:ascii="Times New Roman" w:hAnsi="Times New Roman"/>
          <w:color w:val="000000" w:themeColor="text1"/>
        </w:rPr>
        <w:t>________</w:t>
      </w:r>
      <w:r w:rsidRPr="00BF0D7D">
        <w:rPr>
          <w:rFonts w:ascii="Times New Roman" w:hAnsi="Times New Roman"/>
          <w:b/>
          <w:bCs/>
          <w:color w:val="000000" w:themeColor="text1"/>
        </w:rPr>
        <w:t xml:space="preserve">, выдан </w:t>
      </w:r>
      <w:r w:rsidRPr="00BF0D7D">
        <w:rPr>
          <w:rFonts w:ascii="Times New Roman" w:hAnsi="Times New Roman"/>
          <w:color w:val="000000" w:themeColor="text1"/>
        </w:rPr>
        <w:t>___________________________________________________</w:t>
      </w:r>
    </w:p>
    <w:p w:rsidR="00FA6FE5" w:rsidRPr="00BF0D7D" w:rsidRDefault="00FA6FE5" w:rsidP="00FA6FE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color w:val="000000" w:themeColor="text1"/>
        </w:rPr>
        <w:t>_</w:t>
      </w:r>
      <w:r w:rsidRPr="00BF0D7D">
        <w:rPr>
          <w:rFonts w:ascii="Times New Roman" w:hAnsi="Times New Roman"/>
          <w:b/>
          <w:bCs/>
          <w:color w:val="000000" w:themeColor="text1"/>
        </w:rPr>
        <w:t xml:space="preserve">_________________________________________________________________________________________ </w:t>
      </w:r>
      <w:r w:rsidRPr="00BF0D7D">
        <w:rPr>
          <w:rFonts w:ascii="Times New Roman" w:hAnsi="Times New Roman"/>
          <w:color w:val="000000" w:themeColor="text1"/>
          <w:sz w:val="20"/>
          <w:szCs w:val="20"/>
        </w:rPr>
        <w:t>(орган, выдавший документ, дата выдачи)</w:t>
      </w:r>
    </w:p>
    <w:p w:rsidR="00FA6FE5" w:rsidRPr="00BF0D7D" w:rsidRDefault="00FA6FE5" w:rsidP="00FA6FE5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/>
          <w:bCs/>
          <w:color w:val="000000" w:themeColor="text1"/>
          <w:lang w:eastAsia="en-US"/>
        </w:rPr>
        <w:t>конт. тел.</w:t>
      </w:r>
      <w:r w:rsidRPr="00BF0D7D">
        <w:rPr>
          <w:rFonts w:ascii="Times New Roman" w:hAnsi="Times New Roman"/>
          <w:color w:val="000000" w:themeColor="text1"/>
          <w:lang w:eastAsia="en-US"/>
        </w:rPr>
        <w:t>____________________</w:t>
      </w:r>
      <w:r w:rsidRPr="00BF0D7D">
        <w:rPr>
          <w:rFonts w:ascii="Times New Roman" w:hAnsi="Times New Roman"/>
          <w:b/>
          <w:bCs/>
          <w:color w:val="000000" w:themeColor="text1"/>
          <w:lang w:eastAsia="en-US"/>
        </w:rPr>
        <w:t xml:space="preserve">, адрес эл. почты: </w:t>
      </w:r>
      <w:r w:rsidRPr="00BF0D7D">
        <w:rPr>
          <w:rFonts w:ascii="Times New Roman" w:hAnsi="Times New Roman"/>
          <w:color w:val="000000" w:themeColor="text1"/>
          <w:lang w:eastAsia="en-US"/>
        </w:rPr>
        <w:t>___________________________________________</w:t>
      </w:r>
    </w:p>
    <w:p w:rsidR="00FA6FE5" w:rsidRPr="00BF0D7D" w:rsidRDefault="00FA6FE5" w:rsidP="00FA6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en-US"/>
        </w:rPr>
      </w:pPr>
      <w:r w:rsidRPr="00BF0D7D">
        <w:rPr>
          <w:rFonts w:ascii="Times New Roman" w:hAnsi="Times New Roman"/>
          <w:color w:val="000000" w:themeColor="text1"/>
          <w:lang w:eastAsia="en-US"/>
        </w:rPr>
        <w:t>выражаю свое согласие в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 соответствии со ст. 9 Федерального закона от 27.07.2006 г. № 152-ФЗ «О защите персональных данных» (далее – Закон) _________________________________________________________</w:t>
      </w:r>
      <w:r w:rsidRPr="00BF0D7D">
        <w:rPr>
          <w:rFonts w:ascii="Times New Roman" w:hAnsi="Times New Roman"/>
          <w:b/>
          <w:color w:val="000000" w:themeColor="text1"/>
          <w:lang w:eastAsia="en-US"/>
        </w:rPr>
        <w:t>_________________________________</w:t>
      </w:r>
    </w:p>
    <w:p w:rsidR="00FA6FE5" w:rsidRPr="00BF0D7D" w:rsidRDefault="00FA6FE5" w:rsidP="00FA6FE5">
      <w:pPr>
        <w:tabs>
          <w:tab w:val="left" w:pos="7309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en-US"/>
        </w:rPr>
      </w:pPr>
      <w:r w:rsidRPr="00BF0D7D">
        <w:rPr>
          <w:rFonts w:ascii="Times New Roman" w:hAnsi="Times New Roman"/>
          <w:b/>
          <w:color w:val="000000" w:themeColor="text1"/>
          <w:lang w:eastAsia="en-US"/>
        </w:rPr>
        <w:tab/>
      </w:r>
      <w:r w:rsidRPr="00BF0D7D">
        <w:rPr>
          <w:rFonts w:ascii="Times New Roman" w:hAnsi="Times New Roman"/>
          <w:bCs/>
          <w:color w:val="000000" w:themeColor="text1"/>
          <w:sz w:val="18"/>
          <w:szCs w:val="18"/>
          <w:lang w:eastAsia="en-US"/>
        </w:rPr>
        <w:t>(кому)</w:t>
      </w:r>
    </w:p>
    <w:p w:rsidR="00FA6FE5" w:rsidRPr="00BF0D7D" w:rsidRDefault="00FA6FE5" w:rsidP="00FA6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юридический адрес: ___________________________, на обработку моих персональных данных в соответствии с п. 3 ст. 3 Закона в объеме, порядке и на условиях, определённых настоящим согласием.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1.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Цели обработки персональных данных: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1)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Рассмотрение заявления для целей участия в отборе для предоставления услуг Получателям поддержки;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2)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Применение персональных данных для целей оценки эффективности предоставления услуг Получателям поддержки;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3)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Предоставление сведений в налоговый орган по вопросам, связанным с исполнением договора по оказанию услуг Получателям поддержки;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4)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Подготовка информационных материалов для публикации в СМИ и сети «Интернет» о процессе и результатах оказания услуг Получателям поддержки;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5)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Проведение расширенной оценки (скоринга) количественных и качественных показателей деятельности указанного в заявке-анкете индивидуального предпринимателя/юридического лица с использованием цифрового ресурса Акционерного общества «Федеральная корпорация по развитию малого и среднего предпринимательства» (если применимо).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2.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Перечень персональных данных, на которые даётся согласие: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1)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Фамилия, имя, отчество;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2)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Пол;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3)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Дата рождения;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4)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Сведения о предпринимательской деятельности;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5)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Должность;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6)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ИНН;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7)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Номер телефона;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8)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Адрес электронной почты.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3.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Перечень действий c персональными данными, на совершение которых дается согласие: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4.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Согласие на передачу персональных данных третьим лицам и их обработка по соглашению с _____________________________________.</w:t>
      </w:r>
    </w:p>
    <w:p w:rsidR="00FA6FE5" w:rsidRPr="00BF0D7D" w:rsidRDefault="00FA6FE5" w:rsidP="00FA6F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В соответствии с ч. 3 ст. 6 и ст. 7 Закона даю согласие на передачу и поручение на обработку моих персональных данных в соответствии с договором на оказание услуг Получателям поддержки в целях применения персональных данных для оценки эффективности предоставления услуг, 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lastRenderedPageBreak/>
        <w:t xml:space="preserve">предоставления сведений в налоговый орган по вопросам, связанным с исполнением договора о предоставлении услуг, подготовки информационных материалов для публикации в СМИ и сети «Интернет» о процессе и результатах оказания услуг </w:t>
      </w:r>
      <w:r w:rsidRPr="00BF0D7D">
        <w:rPr>
          <w:rFonts w:ascii="Times New Roman" w:hAnsi="Times New Roman"/>
          <w:b/>
          <w:color w:val="000000" w:themeColor="text1"/>
          <w:lang w:eastAsia="en-US"/>
        </w:rPr>
        <w:t>Некоммерческой организации «Магаданский региональный фонд содействия развитию предпринимательства»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 и Акционерному обществу «Федеральная корпорация по развитию малого и среднего предпринимательства».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5.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Согласие на включение персональных данных в общедоступные источники.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В соответствии со ст. 8 Закона и в целях исполнения должностных обязанностей даю согласие на включение моих персональных данных в объеме: фамилия, имя, отчество, ИНН, информация об оказанной услуге в общедоступные источники.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6.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Согласие на обработку персональных данных действует с момента подачи настоящей Заявки и до истечения 1 года после прекращения предоставления услуг. В дальнейшем бумажные носители персональных данных находятся на архивном хранении (срок хранения определяются законодательством РФ).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Права и обязанности в области защиты персональных данных мне разъяснены.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</w:p>
    <w:p w:rsidR="00FA6FE5" w:rsidRPr="00BF0D7D" w:rsidRDefault="00FA6FE5" w:rsidP="00FA6FE5">
      <w:pPr>
        <w:spacing w:after="0" w:line="240" w:lineRule="auto"/>
        <w:jc w:val="center"/>
        <w:rPr>
          <w:rFonts w:ascii="Times New Roman" w:hAnsi="Times New Roman" w:cs="Calibri"/>
          <w:color w:val="000000" w:themeColor="text1"/>
          <w:sz w:val="24"/>
          <w:szCs w:val="24"/>
          <w:lang w:eastAsia="en-US"/>
        </w:rPr>
      </w:pPr>
      <w:r w:rsidRPr="00BF0D7D">
        <w:rPr>
          <w:rFonts w:ascii="Times New Roman" w:hAnsi="Times New Roman" w:cs="Calibri"/>
          <w:color w:val="000000" w:themeColor="text1"/>
          <w:sz w:val="24"/>
          <w:szCs w:val="24"/>
          <w:lang w:eastAsia="en-US"/>
        </w:rPr>
        <w:t>«____» ____________ 202_г.           __________________   / ___________________________</w:t>
      </w:r>
    </w:p>
    <w:p w:rsidR="00FA6FE5" w:rsidRPr="00BF0D7D" w:rsidRDefault="00FA6FE5" w:rsidP="00FA6FE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Calibri"/>
          <w:color w:val="000000" w:themeColor="text1"/>
          <w:kern w:val="1"/>
          <w:sz w:val="20"/>
          <w:szCs w:val="20"/>
          <w:lang w:eastAsia="en-US"/>
        </w:rPr>
      </w:pPr>
      <w:r w:rsidRPr="00BF0D7D">
        <w:rPr>
          <w:rFonts w:ascii="Times New Roman" w:hAnsi="Times New Roman" w:cs="Calibri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(подпись)                                      (расшифровка)</w:t>
      </w:r>
    </w:p>
    <w:p w:rsidR="00FA6FE5" w:rsidRPr="00BF0D7D" w:rsidRDefault="00FA6FE5" w:rsidP="00FA6FE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16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lang w:eastAsia="ru-RU"/>
        </w:rPr>
        <w:t xml:space="preserve">к Положению о </w:t>
      </w: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предоставлении услуг некоммерческой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 организацией «Магаданский региональный фонд 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содействия  развитию предпринимательства» по </w:t>
      </w:r>
    </w:p>
    <w:p w:rsidR="00FA6FE5" w:rsidRPr="00BF0D7D" w:rsidRDefault="00FA6FE5" w:rsidP="00FA6F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r w:rsidRPr="00BF0D7D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>направлению деятельности Центра компетенций</w:t>
      </w:r>
    </w:p>
    <w:p w:rsidR="00FA6FE5" w:rsidRPr="00BF0D7D" w:rsidRDefault="00FA6FE5" w:rsidP="00FA6FE5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A6FE5" w:rsidRPr="00BF0D7D" w:rsidRDefault="00FA6FE5" w:rsidP="00FA6FE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Согласие </w:t>
      </w:r>
    </w:p>
    <w:p w:rsidR="00FA6FE5" w:rsidRPr="00BF0D7D" w:rsidRDefault="00FA6FE5" w:rsidP="00FA6FE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обработку персональных данных (для </w:t>
      </w:r>
      <w:r w:rsidR="0022486D"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Получателей поддержки</w:t>
      </w:r>
      <w:r w:rsidRPr="00BF0D7D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FA6FE5" w:rsidRPr="00BF0D7D" w:rsidRDefault="00FA6FE5" w:rsidP="00FA6FE5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en-US"/>
        </w:rPr>
      </w:pPr>
    </w:p>
    <w:p w:rsidR="00FA6FE5" w:rsidRPr="00BF0D7D" w:rsidRDefault="00FA6FE5" w:rsidP="00FA6FE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BF0D7D">
        <w:rPr>
          <w:rFonts w:ascii="Times New Roman" w:hAnsi="Times New Roman"/>
          <w:b/>
          <w:bCs/>
          <w:color w:val="000000" w:themeColor="text1"/>
        </w:rPr>
        <w:t>Я, _____________________________________________________________________</w:t>
      </w:r>
      <w:r w:rsidR="00F75235" w:rsidRPr="00BF0D7D">
        <w:rPr>
          <w:rFonts w:ascii="Times New Roman" w:hAnsi="Times New Roman"/>
          <w:b/>
          <w:bCs/>
          <w:color w:val="000000" w:themeColor="text1"/>
        </w:rPr>
        <w:t>___________</w:t>
      </w:r>
      <w:r w:rsidRPr="00BF0D7D">
        <w:rPr>
          <w:rFonts w:ascii="Times New Roman" w:hAnsi="Times New Roman"/>
          <w:b/>
          <w:bCs/>
          <w:color w:val="000000" w:themeColor="text1"/>
        </w:rPr>
        <w:t>_______</w:t>
      </w:r>
    </w:p>
    <w:p w:rsidR="00FA6FE5" w:rsidRPr="00BF0D7D" w:rsidRDefault="00FA6FE5" w:rsidP="00FA6FE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color w:val="000000" w:themeColor="text1"/>
          <w:sz w:val="20"/>
          <w:szCs w:val="20"/>
        </w:rPr>
        <w:t>(Ф.И.О. полностью, дата рождения)</w:t>
      </w:r>
    </w:p>
    <w:p w:rsidR="00FA6FE5" w:rsidRPr="00BF0D7D" w:rsidRDefault="00FA6FE5" w:rsidP="00FA6FE5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F0D7D">
        <w:rPr>
          <w:rFonts w:ascii="Times New Roman" w:hAnsi="Times New Roman"/>
          <w:b/>
          <w:bCs/>
          <w:color w:val="000000" w:themeColor="text1"/>
        </w:rPr>
        <w:t xml:space="preserve">паспорт серия </w:t>
      </w:r>
      <w:r w:rsidRPr="00BF0D7D">
        <w:rPr>
          <w:rFonts w:ascii="Times New Roman" w:hAnsi="Times New Roman"/>
          <w:color w:val="000000" w:themeColor="text1"/>
        </w:rPr>
        <w:t xml:space="preserve">_______ </w:t>
      </w:r>
      <w:r w:rsidRPr="00BF0D7D">
        <w:rPr>
          <w:rFonts w:ascii="Times New Roman" w:hAnsi="Times New Roman"/>
          <w:b/>
          <w:bCs/>
          <w:color w:val="000000" w:themeColor="text1"/>
        </w:rPr>
        <w:t>№</w:t>
      </w:r>
      <w:r w:rsidRPr="00BF0D7D">
        <w:rPr>
          <w:rFonts w:ascii="Times New Roman" w:hAnsi="Times New Roman"/>
          <w:color w:val="000000" w:themeColor="text1"/>
        </w:rPr>
        <w:t>________</w:t>
      </w:r>
      <w:r w:rsidRPr="00BF0D7D">
        <w:rPr>
          <w:rFonts w:ascii="Times New Roman" w:hAnsi="Times New Roman"/>
          <w:b/>
          <w:bCs/>
          <w:color w:val="000000" w:themeColor="text1"/>
        </w:rPr>
        <w:t xml:space="preserve">, выдан </w:t>
      </w:r>
      <w:r w:rsidRPr="00BF0D7D">
        <w:rPr>
          <w:rFonts w:ascii="Times New Roman" w:hAnsi="Times New Roman"/>
          <w:color w:val="000000" w:themeColor="text1"/>
        </w:rPr>
        <w:t>____________________________________________</w:t>
      </w:r>
      <w:r w:rsidR="00F75235" w:rsidRPr="00BF0D7D">
        <w:rPr>
          <w:rFonts w:ascii="Times New Roman" w:hAnsi="Times New Roman"/>
          <w:color w:val="000000" w:themeColor="text1"/>
        </w:rPr>
        <w:t>_</w:t>
      </w:r>
      <w:r w:rsidRPr="00BF0D7D">
        <w:rPr>
          <w:rFonts w:ascii="Times New Roman" w:hAnsi="Times New Roman"/>
          <w:color w:val="000000" w:themeColor="text1"/>
        </w:rPr>
        <w:t>______</w:t>
      </w:r>
    </w:p>
    <w:p w:rsidR="00FA6FE5" w:rsidRPr="00BF0D7D" w:rsidRDefault="00FA6FE5" w:rsidP="00FA6FE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F0D7D">
        <w:rPr>
          <w:rFonts w:ascii="Times New Roman" w:hAnsi="Times New Roman"/>
          <w:color w:val="000000" w:themeColor="text1"/>
        </w:rPr>
        <w:t>_</w:t>
      </w:r>
      <w:r w:rsidRPr="00BF0D7D">
        <w:rPr>
          <w:rFonts w:ascii="Times New Roman" w:hAnsi="Times New Roman"/>
          <w:b/>
          <w:bCs/>
          <w:color w:val="000000" w:themeColor="text1"/>
        </w:rPr>
        <w:t>_________________________________________________________________________________</w:t>
      </w:r>
      <w:r w:rsidR="00F75235" w:rsidRPr="00BF0D7D">
        <w:rPr>
          <w:rFonts w:ascii="Times New Roman" w:hAnsi="Times New Roman"/>
          <w:b/>
          <w:bCs/>
          <w:color w:val="000000" w:themeColor="text1"/>
        </w:rPr>
        <w:t>__</w:t>
      </w:r>
      <w:r w:rsidRPr="00BF0D7D">
        <w:rPr>
          <w:rFonts w:ascii="Times New Roman" w:hAnsi="Times New Roman"/>
          <w:b/>
          <w:bCs/>
          <w:color w:val="000000" w:themeColor="text1"/>
        </w:rPr>
        <w:t xml:space="preserve">_____ </w:t>
      </w:r>
      <w:r w:rsidRPr="00BF0D7D">
        <w:rPr>
          <w:rFonts w:ascii="Times New Roman" w:hAnsi="Times New Roman"/>
          <w:color w:val="000000" w:themeColor="text1"/>
          <w:sz w:val="20"/>
          <w:szCs w:val="20"/>
        </w:rPr>
        <w:t>(орган, выдавший документ, дата выдачи)</w:t>
      </w:r>
    </w:p>
    <w:p w:rsidR="00FA6FE5" w:rsidRPr="00BF0D7D" w:rsidRDefault="00FA6FE5" w:rsidP="00FA6FE5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/>
          <w:bCs/>
          <w:color w:val="000000" w:themeColor="text1"/>
          <w:lang w:eastAsia="en-US"/>
        </w:rPr>
        <w:t>конт. тел.</w:t>
      </w:r>
      <w:r w:rsidRPr="00BF0D7D">
        <w:rPr>
          <w:rFonts w:ascii="Times New Roman" w:hAnsi="Times New Roman"/>
          <w:color w:val="000000" w:themeColor="text1"/>
          <w:lang w:eastAsia="en-US"/>
        </w:rPr>
        <w:t>____________________</w:t>
      </w:r>
      <w:r w:rsidRPr="00BF0D7D">
        <w:rPr>
          <w:rFonts w:ascii="Times New Roman" w:hAnsi="Times New Roman"/>
          <w:b/>
          <w:bCs/>
          <w:color w:val="000000" w:themeColor="text1"/>
          <w:lang w:eastAsia="en-US"/>
        </w:rPr>
        <w:t xml:space="preserve">, адрес эл. почты: </w:t>
      </w:r>
      <w:r w:rsidRPr="00BF0D7D">
        <w:rPr>
          <w:rFonts w:ascii="Times New Roman" w:hAnsi="Times New Roman"/>
          <w:color w:val="000000" w:themeColor="text1"/>
          <w:lang w:eastAsia="en-US"/>
        </w:rPr>
        <w:t>________________________________</w:t>
      </w:r>
      <w:r w:rsidR="00F75235" w:rsidRPr="00BF0D7D">
        <w:rPr>
          <w:rFonts w:ascii="Times New Roman" w:hAnsi="Times New Roman"/>
          <w:color w:val="000000" w:themeColor="text1"/>
          <w:lang w:eastAsia="en-US"/>
        </w:rPr>
        <w:t>__</w:t>
      </w:r>
      <w:r w:rsidRPr="00BF0D7D">
        <w:rPr>
          <w:rFonts w:ascii="Times New Roman" w:hAnsi="Times New Roman"/>
          <w:color w:val="000000" w:themeColor="text1"/>
          <w:lang w:eastAsia="en-US"/>
        </w:rPr>
        <w:t>___________</w:t>
      </w:r>
    </w:p>
    <w:p w:rsidR="00FA6FE5" w:rsidRPr="00BF0D7D" w:rsidRDefault="00FA6FE5" w:rsidP="00FA6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en-US"/>
        </w:rPr>
      </w:pPr>
      <w:r w:rsidRPr="00BF0D7D">
        <w:rPr>
          <w:rFonts w:ascii="Times New Roman" w:hAnsi="Times New Roman"/>
          <w:color w:val="000000" w:themeColor="text1"/>
          <w:lang w:eastAsia="en-US"/>
        </w:rPr>
        <w:t>выражаю свое согласие в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 соответствии со ст. 9 Федерального закона от 27.07.2006 г. № 152-ФЗ «О защите персональных данных» (далее – Закон) __________________________________________________</w:t>
      </w:r>
      <w:r w:rsidR="00F75235" w:rsidRPr="00BF0D7D">
        <w:rPr>
          <w:rFonts w:ascii="Times New Roman" w:hAnsi="Times New Roman"/>
          <w:bCs/>
          <w:color w:val="000000" w:themeColor="text1"/>
          <w:lang w:eastAsia="en-US"/>
        </w:rPr>
        <w:t>_________________________________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>_______</w:t>
      </w:r>
      <w:r w:rsidRPr="00BF0D7D">
        <w:rPr>
          <w:rFonts w:ascii="Times New Roman" w:hAnsi="Times New Roman"/>
          <w:b/>
          <w:color w:val="000000" w:themeColor="text1"/>
          <w:lang w:eastAsia="en-US"/>
        </w:rPr>
        <w:t xml:space="preserve"> </w:t>
      </w:r>
    </w:p>
    <w:p w:rsidR="00FA6FE5" w:rsidRPr="00BF0D7D" w:rsidRDefault="00FA6FE5" w:rsidP="00FA6FE5">
      <w:pPr>
        <w:tabs>
          <w:tab w:val="left" w:pos="7309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en-US"/>
        </w:rPr>
      </w:pPr>
      <w:r w:rsidRPr="00BF0D7D">
        <w:rPr>
          <w:rFonts w:ascii="Times New Roman" w:hAnsi="Times New Roman"/>
          <w:b/>
          <w:color w:val="000000" w:themeColor="text1"/>
          <w:lang w:eastAsia="en-US"/>
        </w:rPr>
        <w:tab/>
      </w:r>
      <w:r w:rsidRPr="00BF0D7D">
        <w:rPr>
          <w:rFonts w:ascii="Times New Roman" w:hAnsi="Times New Roman"/>
          <w:bCs/>
          <w:color w:val="000000" w:themeColor="text1"/>
          <w:sz w:val="18"/>
          <w:szCs w:val="18"/>
          <w:lang w:eastAsia="en-US"/>
        </w:rPr>
        <w:t>(кому)</w:t>
      </w:r>
    </w:p>
    <w:p w:rsidR="00FA6FE5" w:rsidRPr="00BF0D7D" w:rsidRDefault="00FA6FE5" w:rsidP="00FA6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юридический адрес: ___________________________, на обработку моих персональных данных в соответствии с п. 3 ст. 3 Закона в объеме, порядке и на условиях, определённых настоящим согласием.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1.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Цели обработки персональных данных: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1)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Рассмотрение заявления для целей предоставления поддержки по деятельности Центра </w:t>
      </w:r>
      <w:r w:rsidR="005001D3" w:rsidRPr="00BF0D7D">
        <w:rPr>
          <w:rFonts w:ascii="Times New Roman" w:hAnsi="Times New Roman"/>
          <w:bCs/>
          <w:color w:val="000000" w:themeColor="text1"/>
          <w:lang w:eastAsia="en-US"/>
        </w:rPr>
        <w:t>компетенций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2)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Предоставление сведений в налоговый орган по вопросам, связанным с предоставлением поддержки;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3)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Подготовка информационных материалов для публикации в СМИ и сети «Интернет» о процессе и результатах оказания услуг;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4)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Проведение расширенной оценки (скоринга) количественных и качественных показателей деятельности указанного в заявке-анкете индивидуального предпринимателя/юридического лица с использованием цифрового ресурса Акционерного общества «Федеральная корпорация по развитию малого и среднего предпринимательства» (если применимо).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2.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Перечень персональных данных, на которые даётся согласие: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-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Фамилия, имя, отчество;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-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Дата рождения;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-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Сведения о предпринимательской деятельности (если применимо);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-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 xml:space="preserve">ИНН; 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-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Номер телефона;</w:t>
      </w:r>
    </w:p>
    <w:p w:rsidR="00FA6FE5" w:rsidRPr="00BF0D7D" w:rsidRDefault="00FA6FE5" w:rsidP="00FA6FE5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-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Адрес электронной почты.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3.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Перечень действий c персональными данными, на совершение которых дается согласие: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:rsidR="00FA6FE5" w:rsidRPr="00BF0D7D" w:rsidRDefault="00FA6FE5" w:rsidP="00FA6FE5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4.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Согласие на передачу персональных данных третьим лицам и их обработка по соглашению с _____________________________________.</w:t>
      </w:r>
    </w:p>
    <w:p w:rsidR="00FA6FE5" w:rsidRPr="00BF0D7D" w:rsidRDefault="00FA6FE5" w:rsidP="00FA6F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В соответствии с ч. 3 ст. 6 и ст. 7 Закона даю согласие на передачу и поручение на обработку моих персональных данных в соответствии с договором на оказание услуг Получателям поддержки в целях применения персональных данных для оценки эффективности предоставления услуг, предоставления сведений в налоговый орган по вопросам, связанным с исполнением договора о предоставлении услуг, подготовки информационных материалов для публикации в СМИ и сети «Интернет» о процессе и результатах оказания услуг </w:t>
      </w:r>
      <w:r w:rsidRPr="00BF0D7D">
        <w:rPr>
          <w:rFonts w:ascii="Times New Roman" w:hAnsi="Times New Roman"/>
          <w:b/>
          <w:color w:val="000000" w:themeColor="text1"/>
          <w:lang w:eastAsia="en-US"/>
        </w:rPr>
        <w:t>Некоммерческой организации «Магаданский региональный фонд содействия развитию предпринимательства»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 xml:space="preserve"> и Акционерному обществу «Федеральная корпорация по развитию малого и среднего предпринимательства».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5.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Согласие на включение персональных данных в общедоступные источники.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lastRenderedPageBreak/>
        <w:t>В соответствии со ст. 8 Закона и в целях исполнения должностных обязанностей даю согласие на включение моих персональных данных в объеме: фамилия, имя, отчество, ИНН, информация об оказанной услуге в общедоступные источники.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6.</w:t>
      </w:r>
      <w:r w:rsidRPr="00BF0D7D">
        <w:rPr>
          <w:rFonts w:ascii="Times New Roman" w:hAnsi="Times New Roman"/>
          <w:bCs/>
          <w:color w:val="000000" w:themeColor="text1"/>
          <w:lang w:eastAsia="en-US"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Согласие на обработку персональных данных действует с момента подачи настоящей Заявки и до истечения 1 года после прекращения предоставления услуг. В дальнейшем бумажные носители персональных данных находятся на архивном хранении (срок хранения определяются законодательством РФ).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BF0D7D">
        <w:rPr>
          <w:rFonts w:ascii="Times New Roman" w:hAnsi="Times New Roman"/>
          <w:bCs/>
          <w:color w:val="000000" w:themeColor="text1"/>
          <w:lang w:eastAsia="en-US"/>
        </w:rPr>
        <w:t>Права и обязанности в области защиты персональных данных мне разъяснены.</w:t>
      </w: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</w:p>
    <w:p w:rsidR="00FA6FE5" w:rsidRPr="00BF0D7D" w:rsidRDefault="00FA6FE5" w:rsidP="00FA6FE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</w:p>
    <w:p w:rsidR="00FA6FE5" w:rsidRPr="00BF0D7D" w:rsidRDefault="00FA6FE5" w:rsidP="00FA6FE5">
      <w:pPr>
        <w:spacing w:after="0" w:line="240" w:lineRule="auto"/>
        <w:jc w:val="center"/>
        <w:rPr>
          <w:rFonts w:ascii="Times New Roman" w:hAnsi="Times New Roman" w:cs="Calibri"/>
          <w:color w:val="000000" w:themeColor="text1"/>
          <w:sz w:val="24"/>
          <w:szCs w:val="24"/>
          <w:lang w:eastAsia="en-US"/>
        </w:rPr>
      </w:pPr>
      <w:r w:rsidRPr="00BF0D7D">
        <w:rPr>
          <w:rFonts w:ascii="Times New Roman" w:hAnsi="Times New Roman" w:cs="Calibri"/>
          <w:color w:val="000000" w:themeColor="text1"/>
          <w:sz w:val="24"/>
          <w:szCs w:val="24"/>
          <w:lang w:eastAsia="en-US"/>
        </w:rPr>
        <w:t>«____» ____________ 202_</w:t>
      </w:r>
      <w:r w:rsidRPr="00BF0D7D">
        <w:rPr>
          <w:rFonts w:ascii="Times New Roman" w:hAnsi="Times New Roman" w:cs="Calibri"/>
          <w:color w:val="000000" w:themeColor="text1"/>
          <w:sz w:val="24"/>
          <w:szCs w:val="24"/>
          <w:lang w:val="en-US" w:eastAsia="en-US"/>
        </w:rPr>
        <w:t xml:space="preserve"> </w:t>
      </w:r>
      <w:r w:rsidRPr="00BF0D7D">
        <w:rPr>
          <w:rFonts w:ascii="Times New Roman" w:hAnsi="Times New Roman" w:cs="Calibri"/>
          <w:color w:val="000000" w:themeColor="text1"/>
          <w:sz w:val="24"/>
          <w:szCs w:val="24"/>
          <w:lang w:eastAsia="en-US"/>
        </w:rPr>
        <w:t>г.           __________________   / ___________________________</w:t>
      </w:r>
    </w:p>
    <w:p w:rsidR="00FA6FE5" w:rsidRPr="00BF0D7D" w:rsidRDefault="00FA6FE5" w:rsidP="00FA6FE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Calibri"/>
          <w:color w:val="000000" w:themeColor="text1"/>
          <w:kern w:val="1"/>
          <w:sz w:val="20"/>
          <w:szCs w:val="20"/>
          <w:lang w:eastAsia="en-US"/>
        </w:rPr>
      </w:pPr>
      <w:r w:rsidRPr="00BF0D7D">
        <w:rPr>
          <w:rFonts w:ascii="Times New Roman" w:hAnsi="Times New Roman" w:cs="Calibri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(подпись)                                      (расшифровка)</w:t>
      </w:r>
    </w:p>
    <w:p w:rsidR="00FA6FE5" w:rsidRPr="00BF0D7D" w:rsidRDefault="00FA6FE5" w:rsidP="00FA6FE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FA6FE5" w:rsidRPr="00BF0D7D" w:rsidRDefault="00FA6FE5" w:rsidP="00FA6FE5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FA6FE5" w:rsidRPr="00BF0D7D" w:rsidSect="00390974">
      <w:pgSz w:w="11906" w:h="16838"/>
      <w:pgMar w:top="1134" w:right="1134" w:bottom="992" w:left="85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36" w:rsidRDefault="00031236" w:rsidP="001E14BF">
      <w:pPr>
        <w:spacing w:after="0" w:line="240" w:lineRule="auto"/>
      </w:pPr>
      <w:r>
        <w:separator/>
      </w:r>
    </w:p>
  </w:endnote>
  <w:endnote w:type="continuationSeparator" w:id="1">
    <w:p w:rsidR="00031236" w:rsidRDefault="00031236" w:rsidP="001E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60" w:rsidRDefault="004B4960">
    <w:pPr>
      <w:pStyle w:val="1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60" w:rsidRDefault="004B4960">
    <w:pPr>
      <w:pStyle w:val="1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60" w:rsidRPr="00A1007D" w:rsidRDefault="004B4960">
    <w:pPr>
      <w:pStyle w:val="ad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36" w:rsidRDefault="00031236" w:rsidP="001E14BF">
      <w:pPr>
        <w:spacing w:after="0" w:line="240" w:lineRule="auto"/>
      </w:pPr>
      <w:r>
        <w:separator/>
      </w:r>
    </w:p>
  </w:footnote>
  <w:footnote w:type="continuationSeparator" w:id="1">
    <w:p w:rsidR="00031236" w:rsidRDefault="00031236" w:rsidP="001E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882748"/>
      <w:docPartObj>
        <w:docPartGallery w:val="Page Numbers (Top of Page)"/>
        <w:docPartUnique/>
      </w:docPartObj>
    </w:sdtPr>
    <w:sdtContent>
      <w:p w:rsidR="004B4960" w:rsidRDefault="001A2A90">
        <w:pPr>
          <w:pStyle w:val="ab"/>
          <w:jc w:val="center"/>
        </w:pPr>
        <w:fldSimple w:instr="PAGE   \* MERGEFORMAT">
          <w:r w:rsidR="00381FC5">
            <w:rPr>
              <w:noProof/>
            </w:rPr>
            <w:t>20</w:t>
          </w:r>
        </w:fldSimple>
      </w:p>
    </w:sdtContent>
  </w:sdt>
  <w:p w:rsidR="004B4960" w:rsidRDefault="004B496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60" w:rsidRDefault="004B4960" w:rsidP="00997243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60" w:rsidRDefault="004B4960" w:rsidP="0099724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5A5"/>
    <w:multiLevelType w:val="hybridMultilevel"/>
    <w:tmpl w:val="171A8E2C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4F25"/>
    <w:multiLevelType w:val="hybridMultilevel"/>
    <w:tmpl w:val="EA2AD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7F8A"/>
    <w:multiLevelType w:val="hybridMultilevel"/>
    <w:tmpl w:val="34202300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00327"/>
    <w:multiLevelType w:val="hybridMultilevel"/>
    <w:tmpl w:val="49D01CB2"/>
    <w:lvl w:ilvl="0" w:tplc="B900CDF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886C77"/>
    <w:multiLevelType w:val="hybridMultilevel"/>
    <w:tmpl w:val="DCE012B2"/>
    <w:lvl w:ilvl="0" w:tplc="B900CDF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1070B5"/>
    <w:multiLevelType w:val="hybridMultilevel"/>
    <w:tmpl w:val="EC0E5CE2"/>
    <w:lvl w:ilvl="0" w:tplc="B900CD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303C2A"/>
    <w:multiLevelType w:val="multilevel"/>
    <w:tmpl w:val="D3AC2430"/>
    <w:lvl w:ilvl="0">
      <w:start w:val="1"/>
      <w:numFmt w:val="decimal"/>
      <w:lvlText w:val="%1."/>
      <w:lvlJc w:val="left"/>
      <w:pPr>
        <w:ind w:left="1305" w:hanging="13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2D6B18EF"/>
    <w:multiLevelType w:val="hybridMultilevel"/>
    <w:tmpl w:val="CAB29502"/>
    <w:lvl w:ilvl="0" w:tplc="BD340D48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A6145E"/>
    <w:multiLevelType w:val="multilevel"/>
    <w:tmpl w:val="0E8C62E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9">
    <w:nsid w:val="3B865525"/>
    <w:multiLevelType w:val="hybridMultilevel"/>
    <w:tmpl w:val="38E06BA2"/>
    <w:lvl w:ilvl="0" w:tplc="935C9F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94CC9"/>
    <w:multiLevelType w:val="hybridMultilevel"/>
    <w:tmpl w:val="F80209B0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A3391"/>
    <w:multiLevelType w:val="hybridMultilevel"/>
    <w:tmpl w:val="E3D877CA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1D2E"/>
    <w:multiLevelType w:val="hybridMultilevel"/>
    <w:tmpl w:val="E2461308"/>
    <w:lvl w:ilvl="0" w:tplc="84960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641599"/>
    <w:multiLevelType w:val="multilevel"/>
    <w:tmpl w:val="8B8E2D20"/>
    <w:lvl w:ilvl="0">
      <w:start w:val="1"/>
      <w:numFmt w:val="decimal"/>
      <w:lvlText w:val="%1)"/>
      <w:lvlJc w:val="left"/>
      <w:pPr>
        <w:ind w:left="2239" w:hanging="153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A3DC8"/>
    <w:multiLevelType w:val="hybridMultilevel"/>
    <w:tmpl w:val="0142B980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153A4"/>
    <w:multiLevelType w:val="hybridMultilevel"/>
    <w:tmpl w:val="FB92A930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55F26"/>
    <w:multiLevelType w:val="hybridMultilevel"/>
    <w:tmpl w:val="6ABE930E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16CDF"/>
    <w:multiLevelType w:val="hybridMultilevel"/>
    <w:tmpl w:val="7916E5DC"/>
    <w:lvl w:ilvl="0" w:tplc="D026E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06D61"/>
    <w:multiLevelType w:val="hybridMultilevel"/>
    <w:tmpl w:val="C4B27EE6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C550D"/>
    <w:multiLevelType w:val="hybridMultilevel"/>
    <w:tmpl w:val="79A8AC5E"/>
    <w:lvl w:ilvl="0" w:tplc="026C6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86D2D"/>
    <w:multiLevelType w:val="hybridMultilevel"/>
    <w:tmpl w:val="7244297E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25D2B"/>
    <w:multiLevelType w:val="hybridMultilevel"/>
    <w:tmpl w:val="F6E42802"/>
    <w:lvl w:ilvl="0" w:tplc="B900CDF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6DA5D93"/>
    <w:multiLevelType w:val="hybridMultilevel"/>
    <w:tmpl w:val="2D7C5ED2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17157"/>
    <w:multiLevelType w:val="hybridMultilevel"/>
    <w:tmpl w:val="E9E0EAB4"/>
    <w:lvl w:ilvl="0" w:tplc="E236E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B542775"/>
    <w:multiLevelType w:val="hybridMultilevel"/>
    <w:tmpl w:val="B93A8EA6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B7A02"/>
    <w:multiLevelType w:val="hybridMultilevel"/>
    <w:tmpl w:val="00A4DD46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9235E"/>
    <w:multiLevelType w:val="hybridMultilevel"/>
    <w:tmpl w:val="05A61506"/>
    <w:lvl w:ilvl="0" w:tplc="FE22E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9"/>
  </w:num>
  <w:num w:numId="5">
    <w:abstractNumId w:val="19"/>
  </w:num>
  <w:num w:numId="6">
    <w:abstractNumId w:val="4"/>
  </w:num>
  <w:num w:numId="7">
    <w:abstractNumId w:val="26"/>
  </w:num>
  <w:num w:numId="8">
    <w:abstractNumId w:val="7"/>
  </w:num>
  <w:num w:numId="9">
    <w:abstractNumId w:val="8"/>
  </w:num>
  <w:num w:numId="10">
    <w:abstractNumId w:val="14"/>
  </w:num>
  <w:num w:numId="11">
    <w:abstractNumId w:val="15"/>
  </w:num>
  <w:num w:numId="12">
    <w:abstractNumId w:val="11"/>
  </w:num>
  <w:num w:numId="13">
    <w:abstractNumId w:val="10"/>
  </w:num>
  <w:num w:numId="14">
    <w:abstractNumId w:val="17"/>
  </w:num>
  <w:num w:numId="15">
    <w:abstractNumId w:val="0"/>
  </w:num>
  <w:num w:numId="16">
    <w:abstractNumId w:val="24"/>
  </w:num>
  <w:num w:numId="17">
    <w:abstractNumId w:val="18"/>
  </w:num>
  <w:num w:numId="18">
    <w:abstractNumId w:val="2"/>
  </w:num>
  <w:num w:numId="19">
    <w:abstractNumId w:val="20"/>
  </w:num>
  <w:num w:numId="20">
    <w:abstractNumId w:val="25"/>
  </w:num>
  <w:num w:numId="21">
    <w:abstractNumId w:val="16"/>
  </w:num>
  <w:num w:numId="22">
    <w:abstractNumId w:val="5"/>
  </w:num>
  <w:num w:numId="23">
    <w:abstractNumId w:val="23"/>
  </w:num>
  <w:num w:numId="24">
    <w:abstractNumId w:val="21"/>
  </w:num>
  <w:num w:numId="25">
    <w:abstractNumId w:val="3"/>
  </w:num>
  <w:num w:numId="26">
    <w:abstractNumId w:val="22"/>
  </w:num>
  <w:num w:numId="27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BF"/>
    <w:rsid w:val="000023BB"/>
    <w:rsid w:val="000049F6"/>
    <w:rsid w:val="000068B2"/>
    <w:rsid w:val="00007B6A"/>
    <w:rsid w:val="0001779A"/>
    <w:rsid w:val="00020524"/>
    <w:rsid w:val="00022A38"/>
    <w:rsid w:val="00031236"/>
    <w:rsid w:val="00031F9E"/>
    <w:rsid w:val="00034384"/>
    <w:rsid w:val="000343BA"/>
    <w:rsid w:val="00034B0D"/>
    <w:rsid w:val="00041659"/>
    <w:rsid w:val="00041BF2"/>
    <w:rsid w:val="00042B02"/>
    <w:rsid w:val="000431F8"/>
    <w:rsid w:val="000438A0"/>
    <w:rsid w:val="00043F73"/>
    <w:rsid w:val="00044C84"/>
    <w:rsid w:val="00044D9D"/>
    <w:rsid w:val="000456B6"/>
    <w:rsid w:val="00045ED6"/>
    <w:rsid w:val="0004680F"/>
    <w:rsid w:val="00051B57"/>
    <w:rsid w:val="00052FEA"/>
    <w:rsid w:val="000541B5"/>
    <w:rsid w:val="00054A7D"/>
    <w:rsid w:val="00054E77"/>
    <w:rsid w:val="00055CBA"/>
    <w:rsid w:val="000576E1"/>
    <w:rsid w:val="00063941"/>
    <w:rsid w:val="0006409B"/>
    <w:rsid w:val="00065A58"/>
    <w:rsid w:val="00065B74"/>
    <w:rsid w:val="000725CE"/>
    <w:rsid w:val="0007435A"/>
    <w:rsid w:val="000744A2"/>
    <w:rsid w:val="00075C6B"/>
    <w:rsid w:val="00077680"/>
    <w:rsid w:val="00080AEB"/>
    <w:rsid w:val="000814E9"/>
    <w:rsid w:val="00081E75"/>
    <w:rsid w:val="00082F4B"/>
    <w:rsid w:val="0008416F"/>
    <w:rsid w:val="00091BE9"/>
    <w:rsid w:val="00093516"/>
    <w:rsid w:val="000957FC"/>
    <w:rsid w:val="0009630A"/>
    <w:rsid w:val="00097297"/>
    <w:rsid w:val="000A3F66"/>
    <w:rsid w:val="000A6E26"/>
    <w:rsid w:val="000B1431"/>
    <w:rsid w:val="000B1DD1"/>
    <w:rsid w:val="000B2993"/>
    <w:rsid w:val="000C0D2D"/>
    <w:rsid w:val="000C58AB"/>
    <w:rsid w:val="000D0677"/>
    <w:rsid w:val="000D2E78"/>
    <w:rsid w:val="000D4912"/>
    <w:rsid w:val="000D5C70"/>
    <w:rsid w:val="000D61BE"/>
    <w:rsid w:val="000E0E97"/>
    <w:rsid w:val="000E1EDF"/>
    <w:rsid w:val="000E22F9"/>
    <w:rsid w:val="000E23FB"/>
    <w:rsid w:val="000E5A9B"/>
    <w:rsid w:val="000E5DE9"/>
    <w:rsid w:val="000E755B"/>
    <w:rsid w:val="000E7E4F"/>
    <w:rsid w:val="000F0356"/>
    <w:rsid w:val="000F07EC"/>
    <w:rsid w:val="000F09C9"/>
    <w:rsid w:val="000F10C1"/>
    <w:rsid w:val="000F4C3B"/>
    <w:rsid w:val="000F5D10"/>
    <w:rsid w:val="000F6805"/>
    <w:rsid w:val="00104680"/>
    <w:rsid w:val="00104A3A"/>
    <w:rsid w:val="0010632F"/>
    <w:rsid w:val="00107BBE"/>
    <w:rsid w:val="001102BE"/>
    <w:rsid w:val="00111CB2"/>
    <w:rsid w:val="00112412"/>
    <w:rsid w:val="00112ED6"/>
    <w:rsid w:val="00113B30"/>
    <w:rsid w:val="0011528B"/>
    <w:rsid w:val="0011773B"/>
    <w:rsid w:val="00123DB2"/>
    <w:rsid w:val="00124777"/>
    <w:rsid w:val="001265F7"/>
    <w:rsid w:val="001323F5"/>
    <w:rsid w:val="001345CC"/>
    <w:rsid w:val="00137FA9"/>
    <w:rsid w:val="00143C1D"/>
    <w:rsid w:val="001641CF"/>
    <w:rsid w:val="00166D7E"/>
    <w:rsid w:val="00171304"/>
    <w:rsid w:val="00172A64"/>
    <w:rsid w:val="001739A6"/>
    <w:rsid w:val="001772A1"/>
    <w:rsid w:val="00177E84"/>
    <w:rsid w:val="00181456"/>
    <w:rsid w:val="001836BF"/>
    <w:rsid w:val="00193202"/>
    <w:rsid w:val="00196AFA"/>
    <w:rsid w:val="001A1CED"/>
    <w:rsid w:val="001A2A90"/>
    <w:rsid w:val="001A3A86"/>
    <w:rsid w:val="001A6A28"/>
    <w:rsid w:val="001B287C"/>
    <w:rsid w:val="001C008B"/>
    <w:rsid w:val="001C6AC7"/>
    <w:rsid w:val="001C7E1A"/>
    <w:rsid w:val="001D0A11"/>
    <w:rsid w:val="001D2ABD"/>
    <w:rsid w:val="001D2C7F"/>
    <w:rsid w:val="001D3825"/>
    <w:rsid w:val="001D6C06"/>
    <w:rsid w:val="001E14BF"/>
    <w:rsid w:val="001F0470"/>
    <w:rsid w:val="001F1581"/>
    <w:rsid w:val="001F4DDD"/>
    <w:rsid w:val="001F5A0B"/>
    <w:rsid w:val="001F77A6"/>
    <w:rsid w:val="002048DB"/>
    <w:rsid w:val="00207817"/>
    <w:rsid w:val="00207CAE"/>
    <w:rsid w:val="00211E84"/>
    <w:rsid w:val="002136E5"/>
    <w:rsid w:val="00220DFF"/>
    <w:rsid w:val="0022150B"/>
    <w:rsid w:val="0022165F"/>
    <w:rsid w:val="00222811"/>
    <w:rsid w:val="0022486D"/>
    <w:rsid w:val="00234D01"/>
    <w:rsid w:val="00235152"/>
    <w:rsid w:val="00235406"/>
    <w:rsid w:val="002367AE"/>
    <w:rsid w:val="00237DE2"/>
    <w:rsid w:val="00240C6D"/>
    <w:rsid w:val="0024212E"/>
    <w:rsid w:val="0024335F"/>
    <w:rsid w:val="0024430A"/>
    <w:rsid w:val="00245543"/>
    <w:rsid w:val="0024762B"/>
    <w:rsid w:val="0025165D"/>
    <w:rsid w:val="002520A4"/>
    <w:rsid w:val="00252BAC"/>
    <w:rsid w:val="002642AD"/>
    <w:rsid w:val="00266DA0"/>
    <w:rsid w:val="002713B0"/>
    <w:rsid w:val="002813C5"/>
    <w:rsid w:val="002856B0"/>
    <w:rsid w:val="002857B9"/>
    <w:rsid w:val="00290245"/>
    <w:rsid w:val="00290B97"/>
    <w:rsid w:val="002A146F"/>
    <w:rsid w:val="002A3DE6"/>
    <w:rsid w:val="002A5D3B"/>
    <w:rsid w:val="002A6F8C"/>
    <w:rsid w:val="002B09D7"/>
    <w:rsid w:val="002B1456"/>
    <w:rsid w:val="002B3C27"/>
    <w:rsid w:val="002B5FD5"/>
    <w:rsid w:val="002B689D"/>
    <w:rsid w:val="002B6E46"/>
    <w:rsid w:val="002B7C1B"/>
    <w:rsid w:val="002C1232"/>
    <w:rsid w:val="002C4B02"/>
    <w:rsid w:val="002C4BFF"/>
    <w:rsid w:val="002C4D9B"/>
    <w:rsid w:val="002C5C98"/>
    <w:rsid w:val="002D079D"/>
    <w:rsid w:val="002D22CC"/>
    <w:rsid w:val="002D27CC"/>
    <w:rsid w:val="002D3379"/>
    <w:rsid w:val="002D6B2D"/>
    <w:rsid w:val="002D7388"/>
    <w:rsid w:val="002E0069"/>
    <w:rsid w:val="002E293E"/>
    <w:rsid w:val="002E31F0"/>
    <w:rsid w:val="002E3F64"/>
    <w:rsid w:val="002E5127"/>
    <w:rsid w:val="002E6EB4"/>
    <w:rsid w:val="002F0162"/>
    <w:rsid w:val="002F078F"/>
    <w:rsid w:val="002F0C46"/>
    <w:rsid w:val="002F1459"/>
    <w:rsid w:val="002F1567"/>
    <w:rsid w:val="002F2A31"/>
    <w:rsid w:val="002F4620"/>
    <w:rsid w:val="002F61AB"/>
    <w:rsid w:val="003018FD"/>
    <w:rsid w:val="00301D91"/>
    <w:rsid w:val="00302900"/>
    <w:rsid w:val="00306893"/>
    <w:rsid w:val="00307F0C"/>
    <w:rsid w:val="00312A10"/>
    <w:rsid w:val="00313C02"/>
    <w:rsid w:val="00316083"/>
    <w:rsid w:val="0032030F"/>
    <w:rsid w:val="003246A9"/>
    <w:rsid w:val="003270CF"/>
    <w:rsid w:val="00330F68"/>
    <w:rsid w:val="00332762"/>
    <w:rsid w:val="00332EA3"/>
    <w:rsid w:val="00333384"/>
    <w:rsid w:val="00333E2D"/>
    <w:rsid w:val="00334380"/>
    <w:rsid w:val="00337EB5"/>
    <w:rsid w:val="00344399"/>
    <w:rsid w:val="0034720F"/>
    <w:rsid w:val="00347F87"/>
    <w:rsid w:val="00350CC8"/>
    <w:rsid w:val="00353A5B"/>
    <w:rsid w:val="00354FB2"/>
    <w:rsid w:val="003555FA"/>
    <w:rsid w:val="00356037"/>
    <w:rsid w:val="00357D06"/>
    <w:rsid w:val="00362651"/>
    <w:rsid w:val="00363502"/>
    <w:rsid w:val="00364F7D"/>
    <w:rsid w:val="00367A30"/>
    <w:rsid w:val="00371358"/>
    <w:rsid w:val="003724F7"/>
    <w:rsid w:val="00373CCF"/>
    <w:rsid w:val="003768A1"/>
    <w:rsid w:val="00381FC5"/>
    <w:rsid w:val="00384CE4"/>
    <w:rsid w:val="00390974"/>
    <w:rsid w:val="003925A1"/>
    <w:rsid w:val="0039309C"/>
    <w:rsid w:val="003972A7"/>
    <w:rsid w:val="003A33BF"/>
    <w:rsid w:val="003A36D8"/>
    <w:rsid w:val="003A3842"/>
    <w:rsid w:val="003A5581"/>
    <w:rsid w:val="003B1061"/>
    <w:rsid w:val="003B3452"/>
    <w:rsid w:val="003C122C"/>
    <w:rsid w:val="003C3642"/>
    <w:rsid w:val="003C5D2E"/>
    <w:rsid w:val="003C6A18"/>
    <w:rsid w:val="003D6D05"/>
    <w:rsid w:val="003E066F"/>
    <w:rsid w:val="003F142E"/>
    <w:rsid w:val="003F1F1A"/>
    <w:rsid w:val="003F53BB"/>
    <w:rsid w:val="003F646C"/>
    <w:rsid w:val="003F7E4B"/>
    <w:rsid w:val="004001AB"/>
    <w:rsid w:val="0040083F"/>
    <w:rsid w:val="0040193C"/>
    <w:rsid w:val="004048C1"/>
    <w:rsid w:val="00405944"/>
    <w:rsid w:val="00413749"/>
    <w:rsid w:val="00415F33"/>
    <w:rsid w:val="00416C99"/>
    <w:rsid w:val="004217E9"/>
    <w:rsid w:val="004221EC"/>
    <w:rsid w:val="00422C23"/>
    <w:rsid w:val="00423FDA"/>
    <w:rsid w:val="004253C6"/>
    <w:rsid w:val="00431D5C"/>
    <w:rsid w:val="004408A6"/>
    <w:rsid w:val="00444284"/>
    <w:rsid w:val="0044741A"/>
    <w:rsid w:val="004543C1"/>
    <w:rsid w:val="00454708"/>
    <w:rsid w:val="0045548B"/>
    <w:rsid w:val="0046325F"/>
    <w:rsid w:val="00465BFB"/>
    <w:rsid w:val="00465EF5"/>
    <w:rsid w:val="004705AE"/>
    <w:rsid w:val="00472A4D"/>
    <w:rsid w:val="0047365F"/>
    <w:rsid w:val="004743FC"/>
    <w:rsid w:val="00475A23"/>
    <w:rsid w:val="00477ACC"/>
    <w:rsid w:val="0048011A"/>
    <w:rsid w:val="004827B5"/>
    <w:rsid w:val="00485110"/>
    <w:rsid w:val="004861AD"/>
    <w:rsid w:val="0048691B"/>
    <w:rsid w:val="004A46DF"/>
    <w:rsid w:val="004A4F29"/>
    <w:rsid w:val="004B0369"/>
    <w:rsid w:val="004B3CC6"/>
    <w:rsid w:val="004B3E95"/>
    <w:rsid w:val="004B448E"/>
    <w:rsid w:val="004B4960"/>
    <w:rsid w:val="004B7158"/>
    <w:rsid w:val="004C1F14"/>
    <w:rsid w:val="004C2007"/>
    <w:rsid w:val="004C36BF"/>
    <w:rsid w:val="004C5DAA"/>
    <w:rsid w:val="004C6AB3"/>
    <w:rsid w:val="004D34BF"/>
    <w:rsid w:val="004D3987"/>
    <w:rsid w:val="004D66B8"/>
    <w:rsid w:val="004E454F"/>
    <w:rsid w:val="004E529A"/>
    <w:rsid w:val="004F1BA0"/>
    <w:rsid w:val="004F22D1"/>
    <w:rsid w:val="004F31B8"/>
    <w:rsid w:val="004F31C0"/>
    <w:rsid w:val="005001D3"/>
    <w:rsid w:val="00504753"/>
    <w:rsid w:val="0050656B"/>
    <w:rsid w:val="00506E07"/>
    <w:rsid w:val="00514DAA"/>
    <w:rsid w:val="00515DCF"/>
    <w:rsid w:val="00517991"/>
    <w:rsid w:val="0052782E"/>
    <w:rsid w:val="00530F9C"/>
    <w:rsid w:val="00531313"/>
    <w:rsid w:val="00531C5A"/>
    <w:rsid w:val="00535ACD"/>
    <w:rsid w:val="005367E2"/>
    <w:rsid w:val="00542081"/>
    <w:rsid w:val="005421B4"/>
    <w:rsid w:val="00542291"/>
    <w:rsid w:val="00542FC1"/>
    <w:rsid w:val="005450F8"/>
    <w:rsid w:val="0054686F"/>
    <w:rsid w:val="00547030"/>
    <w:rsid w:val="0055087F"/>
    <w:rsid w:val="00551497"/>
    <w:rsid w:val="005541E8"/>
    <w:rsid w:val="00557091"/>
    <w:rsid w:val="005572CE"/>
    <w:rsid w:val="00560C2E"/>
    <w:rsid w:val="0056169E"/>
    <w:rsid w:val="00561D77"/>
    <w:rsid w:val="00562E0C"/>
    <w:rsid w:val="00564D03"/>
    <w:rsid w:val="00572E3E"/>
    <w:rsid w:val="00573FD7"/>
    <w:rsid w:val="00580D6C"/>
    <w:rsid w:val="00582ADD"/>
    <w:rsid w:val="00586240"/>
    <w:rsid w:val="005909A1"/>
    <w:rsid w:val="00592762"/>
    <w:rsid w:val="00593599"/>
    <w:rsid w:val="00595D21"/>
    <w:rsid w:val="005A2625"/>
    <w:rsid w:val="005A79FF"/>
    <w:rsid w:val="005B5021"/>
    <w:rsid w:val="005C57BA"/>
    <w:rsid w:val="005C6410"/>
    <w:rsid w:val="005C66C6"/>
    <w:rsid w:val="005D06E1"/>
    <w:rsid w:val="005D1BB6"/>
    <w:rsid w:val="005D4868"/>
    <w:rsid w:val="005D52D7"/>
    <w:rsid w:val="005D79B2"/>
    <w:rsid w:val="005E031C"/>
    <w:rsid w:val="005E0B07"/>
    <w:rsid w:val="005E0C51"/>
    <w:rsid w:val="005E16F7"/>
    <w:rsid w:val="005E1ABF"/>
    <w:rsid w:val="005E3870"/>
    <w:rsid w:val="005E6C41"/>
    <w:rsid w:val="005F06FF"/>
    <w:rsid w:val="005F1DB5"/>
    <w:rsid w:val="005F1F1B"/>
    <w:rsid w:val="005F647B"/>
    <w:rsid w:val="006034AD"/>
    <w:rsid w:val="00604C09"/>
    <w:rsid w:val="00607953"/>
    <w:rsid w:val="00613030"/>
    <w:rsid w:val="00613732"/>
    <w:rsid w:val="00613847"/>
    <w:rsid w:val="006226C6"/>
    <w:rsid w:val="006230CB"/>
    <w:rsid w:val="006241BE"/>
    <w:rsid w:val="00625E3A"/>
    <w:rsid w:val="00625ECE"/>
    <w:rsid w:val="006275C2"/>
    <w:rsid w:val="00627BA9"/>
    <w:rsid w:val="006304A3"/>
    <w:rsid w:val="00644180"/>
    <w:rsid w:val="00647097"/>
    <w:rsid w:val="00647728"/>
    <w:rsid w:val="00650FD1"/>
    <w:rsid w:val="00654568"/>
    <w:rsid w:val="00654706"/>
    <w:rsid w:val="006567CC"/>
    <w:rsid w:val="0066246A"/>
    <w:rsid w:val="00662595"/>
    <w:rsid w:val="006672C1"/>
    <w:rsid w:val="00673E68"/>
    <w:rsid w:val="0067471D"/>
    <w:rsid w:val="0067519F"/>
    <w:rsid w:val="006757C1"/>
    <w:rsid w:val="00675EDE"/>
    <w:rsid w:val="00675F3F"/>
    <w:rsid w:val="006771AA"/>
    <w:rsid w:val="00677780"/>
    <w:rsid w:val="006815D4"/>
    <w:rsid w:val="006854D0"/>
    <w:rsid w:val="0069409C"/>
    <w:rsid w:val="00695896"/>
    <w:rsid w:val="00696DB3"/>
    <w:rsid w:val="006973FA"/>
    <w:rsid w:val="006A0F2D"/>
    <w:rsid w:val="006A39D7"/>
    <w:rsid w:val="006A77F1"/>
    <w:rsid w:val="006B1B27"/>
    <w:rsid w:val="006B43B9"/>
    <w:rsid w:val="006B6059"/>
    <w:rsid w:val="006C0A59"/>
    <w:rsid w:val="006C4395"/>
    <w:rsid w:val="006C6C7B"/>
    <w:rsid w:val="006D23B0"/>
    <w:rsid w:val="006D2A01"/>
    <w:rsid w:val="006D5378"/>
    <w:rsid w:val="006E058E"/>
    <w:rsid w:val="006E0C74"/>
    <w:rsid w:val="006E2976"/>
    <w:rsid w:val="006E45CC"/>
    <w:rsid w:val="006E7B3B"/>
    <w:rsid w:val="006F2E6E"/>
    <w:rsid w:val="00702593"/>
    <w:rsid w:val="00703773"/>
    <w:rsid w:val="00703A55"/>
    <w:rsid w:val="007059BB"/>
    <w:rsid w:val="00711087"/>
    <w:rsid w:val="0071496B"/>
    <w:rsid w:val="00716E5F"/>
    <w:rsid w:val="007177FE"/>
    <w:rsid w:val="007200E0"/>
    <w:rsid w:val="00733D07"/>
    <w:rsid w:val="00735B6C"/>
    <w:rsid w:val="00744EB5"/>
    <w:rsid w:val="00746CD8"/>
    <w:rsid w:val="007502D0"/>
    <w:rsid w:val="007505AE"/>
    <w:rsid w:val="0075537B"/>
    <w:rsid w:val="007561ED"/>
    <w:rsid w:val="00763D64"/>
    <w:rsid w:val="00764CFB"/>
    <w:rsid w:val="00765897"/>
    <w:rsid w:val="0077003F"/>
    <w:rsid w:val="00773DE5"/>
    <w:rsid w:val="0077607C"/>
    <w:rsid w:val="007769E8"/>
    <w:rsid w:val="00777C94"/>
    <w:rsid w:val="0078266D"/>
    <w:rsid w:val="00792058"/>
    <w:rsid w:val="00797A58"/>
    <w:rsid w:val="007B44F2"/>
    <w:rsid w:val="007B79A9"/>
    <w:rsid w:val="007C13AF"/>
    <w:rsid w:val="007C544B"/>
    <w:rsid w:val="007C7164"/>
    <w:rsid w:val="007D0CD6"/>
    <w:rsid w:val="007D2A5F"/>
    <w:rsid w:val="007D7030"/>
    <w:rsid w:val="007E18C2"/>
    <w:rsid w:val="007E6C77"/>
    <w:rsid w:val="007F1517"/>
    <w:rsid w:val="007F4F02"/>
    <w:rsid w:val="008015A8"/>
    <w:rsid w:val="00802054"/>
    <w:rsid w:val="008033B8"/>
    <w:rsid w:val="0080520D"/>
    <w:rsid w:val="00814ABA"/>
    <w:rsid w:val="00814AD7"/>
    <w:rsid w:val="00820C93"/>
    <w:rsid w:val="00821A47"/>
    <w:rsid w:val="00822852"/>
    <w:rsid w:val="00825EB4"/>
    <w:rsid w:val="00827FB3"/>
    <w:rsid w:val="00830637"/>
    <w:rsid w:val="0083244F"/>
    <w:rsid w:val="00835490"/>
    <w:rsid w:val="00840158"/>
    <w:rsid w:val="00840929"/>
    <w:rsid w:val="00844AC4"/>
    <w:rsid w:val="0084518C"/>
    <w:rsid w:val="0084669D"/>
    <w:rsid w:val="008476AA"/>
    <w:rsid w:val="00857964"/>
    <w:rsid w:val="0086249D"/>
    <w:rsid w:val="008706A6"/>
    <w:rsid w:val="0087080D"/>
    <w:rsid w:val="0087493C"/>
    <w:rsid w:val="00882853"/>
    <w:rsid w:val="0088469F"/>
    <w:rsid w:val="008867E8"/>
    <w:rsid w:val="00887CAE"/>
    <w:rsid w:val="008902D8"/>
    <w:rsid w:val="00893EB9"/>
    <w:rsid w:val="008956D7"/>
    <w:rsid w:val="008A0FCB"/>
    <w:rsid w:val="008A27B9"/>
    <w:rsid w:val="008A4E06"/>
    <w:rsid w:val="008B1647"/>
    <w:rsid w:val="008B3474"/>
    <w:rsid w:val="008B5E03"/>
    <w:rsid w:val="008B7401"/>
    <w:rsid w:val="008C1992"/>
    <w:rsid w:val="008C29B7"/>
    <w:rsid w:val="008C3CC4"/>
    <w:rsid w:val="008C3E6A"/>
    <w:rsid w:val="008D17A0"/>
    <w:rsid w:val="008D25D2"/>
    <w:rsid w:val="008D493D"/>
    <w:rsid w:val="008E63D1"/>
    <w:rsid w:val="008F1D25"/>
    <w:rsid w:val="008F210C"/>
    <w:rsid w:val="008F3024"/>
    <w:rsid w:val="008F3616"/>
    <w:rsid w:val="008F42E2"/>
    <w:rsid w:val="008F5A75"/>
    <w:rsid w:val="0091507C"/>
    <w:rsid w:val="00917E6D"/>
    <w:rsid w:val="00925CC3"/>
    <w:rsid w:val="00927159"/>
    <w:rsid w:val="0093257E"/>
    <w:rsid w:val="00934F4F"/>
    <w:rsid w:val="0094087A"/>
    <w:rsid w:val="0095032E"/>
    <w:rsid w:val="00950B3B"/>
    <w:rsid w:val="009567BD"/>
    <w:rsid w:val="00961582"/>
    <w:rsid w:val="009618F3"/>
    <w:rsid w:val="00962006"/>
    <w:rsid w:val="00962228"/>
    <w:rsid w:val="00962FBE"/>
    <w:rsid w:val="00965A70"/>
    <w:rsid w:val="00966D36"/>
    <w:rsid w:val="009714E3"/>
    <w:rsid w:val="0097597F"/>
    <w:rsid w:val="00980385"/>
    <w:rsid w:val="00984A08"/>
    <w:rsid w:val="009860B8"/>
    <w:rsid w:val="00987070"/>
    <w:rsid w:val="00987754"/>
    <w:rsid w:val="00991985"/>
    <w:rsid w:val="0099407E"/>
    <w:rsid w:val="00994877"/>
    <w:rsid w:val="00997243"/>
    <w:rsid w:val="0099777A"/>
    <w:rsid w:val="009B2A33"/>
    <w:rsid w:val="009B4002"/>
    <w:rsid w:val="009C2BAB"/>
    <w:rsid w:val="009C2D74"/>
    <w:rsid w:val="009C3D56"/>
    <w:rsid w:val="009C4B56"/>
    <w:rsid w:val="009C6850"/>
    <w:rsid w:val="009D2C51"/>
    <w:rsid w:val="009D3835"/>
    <w:rsid w:val="009D4D30"/>
    <w:rsid w:val="009E4B7C"/>
    <w:rsid w:val="009E5065"/>
    <w:rsid w:val="009F3C95"/>
    <w:rsid w:val="009F51FC"/>
    <w:rsid w:val="009F557D"/>
    <w:rsid w:val="009F7B06"/>
    <w:rsid w:val="00A017B3"/>
    <w:rsid w:val="00A02FCC"/>
    <w:rsid w:val="00A03803"/>
    <w:rsid w:val="00A038AB"/>
    <w:rsid w:val="00A0688C"/>
    <w:rsid w:val="00A072E7"/>
    <w:rsid w:val="00A07D87"/>
    <w:rsid w:val="00A1389E"/>
    <w:rsid w:val="00A14F77"/>
    <w:rsid w:val="00A16449"/>
    <w:rsid w:val="00A22EBC"/>
    <w:rsid w:val="00A23246"/>
    <w:rsid w:val="00A27F27"/>
    <w:rsid w:val="00A3023C"/>
    <w:rsid w:val="00A30D14"/>
    <w:rsid w:val="00A31EE3"/>
    <w:rsid w:val="00A33873"/>
    <w:rsid w:val="00A36642"/>
    <w:rsid w:val="00A371FF"/>
    <w:rsid w:val="00A402EF"/>
    <w:rsid w:val="00A42A8E"/>
    <w:rsid w:val="00A4391A"/>
    <w:rsid w:val="00A44ABC"/>
    <w:rsid w:val="00A45A3E"/>
    <w:rsid w:val="00A50107"/>
    <w:rsid w:val="00A50C98"/>
    <w:rsid w:val="00A54047"/>
    <w:rsid w:val="00A54533"/>
    <w:rsid w:val="00A548C1"/>
    <w:rsid w:val="00A54B75"/>
    <w:rsid w:val="00A55238"/>
    <w:rsid w:val="00A55555"/>
    <w:rsid w:val="00A557F2"/>
    <w:rsid w:val="00A56FEE"/>
    <w:rsid w:val="00A61238"/>
    <w:rsid w:val="00A649E2"/>
    <w:rsid w:val="00A7447B"/>
    <w:rsid w:val="00A74EA7"/>
    <w:rsid w:val="00A81E0E"/>
    <w:rsid w:val="00A83632"/>
    <w:rsid w:val="00A90E52"/>
    <w:rsid w:val="00A9437A"/>
    <w:rsid w:val="00A944B7"/>
    <w:rsid w:val="00A9509B"/>
    <w:rsid w:val="00A9540F"/>
    <w:rsid w:val="00A95ABF"/>
    <w:rsid w:val="00AA4358"/>
    <w:rsid w:val="00AA66DA"/>
    <w:rsid w:val="00AA6848"/>
    <w:rsid w:val="00AB0B81"/>
    <w:rsid w:val="00AB16AE"/>
    <w:rsid w:val="00AB2257"/>
    <w:rsid w:val="00AB3752"/>
    <w:rsid w:val="00AC2EB3"/>
    <w:rsid w:val="00AC43FE"/>
    <w:rsid w:val="00AC72A0"/>
    <w:rsid w:val="00AD15E3"/>
    <w:rsid w:val="00AD20E7"/>
    <w:rsid w:val="00AD3825"/>
    <w:rsid w:val="00AD4335"/>
    <w:rsid w:val="00AD456E"/>
    <w:rsid w:val="00AD5DC6"/>
    <w:rsid w:val="00AD604D"/>
    <w:rsid w:val="00AD7582"/>
    <w:rsid w:val="00AD774C"/>
    <w:rsid w:val="00AE04F2"/>
    <w:rsid w:val="00AE0D9F"/>
    <w:rsid w:val="00AE228D"/>
    <w:rsid w:val="00AE35B8"/>
    <w:rsid w:val="00AE639C"/>
    <w:rsid w:val="00AF14F3"/>
    <w:rsid w:val="00AF3E0C"/>
    <w:rsid w:val="00AF3EE5"/>
    <w:rsid w:val="00AF4E07"/>
    <w:rsid w:val="00AF6188"/>
    <w:rsid w:val="00B06A8A"/>
    <w:rsid w:val="00B13577"/>
    <w:rsid w:val="00B1573E"/>
    <w:rsid w:val="00B1764A"/>
    <w:rsid w:val="00B21741"/>
    <w:rsid w:val="00B2176C"/>
    <w:rsid w:val="00B24A34"/>
    <w:rsid w:val="00B26449"/>
    <w:rsid w:val="00B27C3D"/>
    <w:rsid w:val="00B3370C"/>
    <w:rsid w:val="00B341CF"/>
    <w:rsid w:val="00B342A9"/>
    <w:rsid w:val="00B3780C"/>
    <w:rsid w:val="00B41746"/>
    <w:rsid w:val="00B45049"/>
    <w:rsid w:val="00B4523C"/>
    <w:rsid w:val="00B47CAD"/>
    <w:rsid w:val="00B52B9F"/>
    <w:rsid w:val="00B567F8"/>
    <w:rsid w:val="00B56858"/>
    <w:rsid w:val="00B62254"/>
    <w:rsid w:val="00B75FC7"/>
    <w:rsid w:val="00B7730E"/>
    <w:rsid w:val="00B801AD"/>
    <w:rsid w:val="00B8254B"/>
    <w:rsid w:val="00B860B9"/>
    <w:rsid w:val="00B86A62"/>
    <w:rsid w:val="00B90BB3"/>
    <w:rsid w:val="00B9503B"/>
    <w:rsid w:val="00B95A5A"/>
    <w:rsid w:val="00B9681C"/>
    <w:rsid w:val="00B97B93"/>
    <w:rsid w:val="00BA041C"/>
    <w:rsid w:val="00BA4786"/>
    <w:rsid w:val="00BA5625"/>
    <w:rsid w:val="00BA6D8C"/>
    <w:rsid w:val="00BB238A"/>
    <w:rsid w:val="00BB7EFB"/>
    <w:rsid w:val="00BC4701"/>
    <w:rsid w:val="00BC5523"/>
    <w:rsid w:val="00BC63A9"/>
    <w:rsid w:val="00BC688F"/>
    <w:rsid w:val="00BC7DA0"/>
    <w:rsid w:val="00BD02FC"/>
    <w:rsid w:val="00BD3403"/>
    <w:rsid w:val="00BD58D9"/>
    <w:rsid w:val="00BD6C0A"/>
    <w:rsid w:val="00BE3CF5"/>
    <w:rsid w:val="00BE7CE9"/>
    <w:rsid w:val="00BF0D7D"/>
    <w:rsid w:val="00BF1B38"/>
    <w:rsid w:val="00BF405A"/>
    <w:rsid w:val="00BF64B7"/>
    <w:rsid w:val="00BF6DAC"/>
    <w:rsid w:val="00C01198"/>
    <w:rsid w:val="00C034A2"/>
    <w:rsid w:val="00C05990"/>
    <w:rsid w:val="00C07406"/>
    <w:rsid w:val="00C12E4A"/>
    <w:rsid w:val="00C17CCB"/>
    <w:rsid w:val="00C22B66"/>
    <w:rsid w:val="00C2374C"/>
    <w:rsid w:val="00C23B65"/>
    <w:rsid w:val="00C27187"/>
    <w:rsid w:val="00C30EF3"/>
    <w:rsid w:val="00C33502"/>
    <w:rsid w:val="00C34AE2"/>
    <w:rsid w:val="00C36E0D"/>
    <w:rsid w:val="00C426C4"/>
    <w:rsid w:val="00C558A3"/>
    <w:rsid w:val="00C5598A"/>
    <w:rsid w:val="00C55FE3"/>
    <w:rsid w:val="00C56258"/>
    <w:rsid w:val="00C56FDD"/>
    <w:rsid w:val="00C60E24"/>
    <w:rsid w:val="00C628BD"/>
    <w:rsid w:val="00C74D44"/>
    <w:rsid w:val="00C779AB"/>
    <w:rsid w:val="00C80C9A"/>
    <w:rsid w:val="00C80F8D"/>
    <w:rsid w:val="00C81493"/>
    <w:rsid w:val="00C81A2A"/>
    <w:rsid w:val="00C8567D"/>
    <w:rsid w:val="00C86DB8"/>
    <w:rsid w:val="00C901FB"/>
    <w:rsid w:val="00C93AC7"/>
    <w:rsid w:val="00C94C66"/>
    <w:rsid w:val="00C97EC6"/>
    <w:rsid w:val="00CA0F51"/>
    <w:rsid w:val="00CA3C67"/>
    <w:rsid w:val="00CB029E"/>
    <w:rsid w:val="00CB06F1"/>
    <w:rsid w:val="00CB1477"/>
    <w:rsid w:val="00CB79E0"/>
    <w:rsid w:val="00CC39AC"/>
    <w:rsid w:val="00CC6592"/>
    <w:rsid w:val="00CC7F69"/>
    <w:rsid w:val="00CD006A"/>
    <w:rsid w:val="00CD0E5E"/>
    <w:rsid w:val="00CD1B8A"/>
    <w:rsid w:val="00CD3C1A"/>
    <w:rsid w:val="00CE19B8"/>
    <w:rsid w:val="00CE21D0"/>
    <w:rsid w:val="00CE5AEF"/>
    <w:rsid w:val="00CE6ADF"/>
    <w:rsid w:val="00CF5213"/>
    <w:rsid w:val="00D05B50"/>
    <w:rsid w:val="00D0609E"/>
    <w:rsid w:val="00D1447D"/>
    <w:rsid w:val="00D14680"/>
    <w:rsid w:val="00D14E07"/>
    <w:rsid w:val="00D16F0D"/>
    <w:rsid w:val="00D21328"/>
    <w:rsid w:val="00D21C68"/>
    <w:rsid w:val="00D23835"/>
    <w:rsid w:val="00D25E2E"/>
    <w:rsid w:val="00D26960"/>
    <w:rsid w:val="00D30FDF"/>
    <w:rsid w:val="00D320FE"/>
    <w:rsid w:val="00D33771"/>
    <w:rsid w:val="00D34D0A"/>
    <w:rsid w:val="00D3613E"/>
    <w:rsid w:val="00D4001D"/>
    <w:rsid w:val="00D4493D"/>
    <w:rsid w:val="00D51CEC"/>
    <w:rsid w:val="00D56F8E"/>
    <w:rsid w:val="00D56FD1"/>
    <w:rsid w:val="00D57771"/>
    <w:rsid w:val="00D63672"/>
    <w:rsid w:val="00D660DE"/>
    <w:rsid w:val="00D72018"/>
    <w:rsid w:val="00D72E72"/>
    <w:rsid w:val="00D76ECC"/>
    <w:rsid w:val="00D81E59"/>
    <w:rsid w:val="00D84BB8"/>
    <w:rsid w:val="00D853E9"/>
    <w:rsid w:val="00D85A55"/>
    <w:rsid w:val="00D93BE9"/>
    <w:rsid w:val="00DA0363"/>
    <w:rsid w:val="00DA14EC"/>
    <w:rsid w:val="00DA52B9"/>
    <w:rsid w:val="00DA54C7"/>
    <w:rsid w:val="00DA5D8D"/>
    <w:rsid w:val="00DA65F7"/>
    <w:rsid w:val="00DA7A33"/>
    <w:rsid w:val="00DB2A92"/>
    <w:rsid w:val="00DB5E20"/>
    <w:rsid w:val="00DC062D"/>
    <w:rsid w:val="00DC1FB4"/>
    <w:rsid w:val="00DC2128"/>
    <w:rsid w:val="00DC3962"/>
    <w:rsid w:val="00DC6264"/>
    <w:rsid w:val="00DC63C8"/>
    <w:rsid w:val="00DC6FFD"/>
    <w:rsid w:val="00DD0431"/>
    <w:rsid w:val="00DD7C57"/>
    <w:rsid w:val="00DD7F5A"/>
    <w:rsid w:val="00DE1647"/>
    <w:rsid w:val="00DE1E49"/>
    <w:rsid w:val="00DE3D6C"/>
    <w:rsid w:val="00DE4A79"/>
    <w:rsid w:val="00DE4EB8"/>
    <w:rsid w:val="00DF090B"/>
    <w:rsid w:val="00DF2980"/>
    <w:rsid w:val="00DF4B2E"/>
    <w:rsid w:val="00E020BD"/>
    <w:rsid w:val="00E02960"/>
    <w:rsid w:val="00E04EDD"/>
    <w:rsid w:val="00E06682"/>
    <w:rsid w:val="00E07CC5"/>
    <w:rsid w:val="00E140AA"/>
    <w:rsid w:val="00E14EEE"/>
    <w:rsid w:val="00E154C0"/>
    <w:rsid w:val="00E16628"/>
    <w:rsid w:val="00E22E33"/>
    <w:rsid w:val="00E23464"/>
    <w:rsid w:val="00E23C8E"/>
    <w:rsid w:val="00E253FE"/>
    <w:rsid w:val="00E312D8"/>
    <w:rsid w:val="00E32C35"/>
    <w:rsid w:val="00E350E7"/>
    <w:rsid w:val="00E3618D"/>
    <w:rsid w:val="00E3651F"/>
    <w:rsid w:val="00E36719"/>
    <w:rsid w:val="00E41376"/>
    <w:rsid w:val="00E54FEC"/>
    <w:rsid w:val="00E56678"/>
    <w:rsid w:val="00E5697D"/>
    <w:rsid w:val="00E605DE"/>
    <w:rsid w:val="00E629BD"/>
    <w:rsid w:val="00E6495B"/>
    <w:rsid w:val="00E65108"/>
    <w:rsid w:val="00E71490"/>
    <w:rsid w:val="00E71748"/>
    <w:rsid w:val="00E71872"/>
    <w:rsid w:val="00E71CCD"/>
    <w:rsid w:val="00E720A6"/>
    <w:rsid w:val="00E77F20"/>
    <w:rsid w:val="00E81711"/>
    <w:rsid w:val="00E85418"/>
    <w:rsid w:val="00E86A46"/>
    <w:rsid w:val="00E87DF5"/>
    <w:rsid w:val="00E87FFD"/>
    <w:rsid w:val="00E90E2F"/>
    <w:rsid w:val="00E92016"/>
    <w:rsid w:val="00E9391C"/>
    <w:rsid w:val="00E952EA"/>
    <w:rsid w:val="00E956CB"/>
    <w:rsid w:val="00E96D9D"/>
    <w:rsid w:val="00EA1B11"/>
    <w:rsid w:val="00EA1CC1"/>
    <w:rsid w:val="00EA47F4"/>
    <w:rsid w:val="00EB276C"/>
    <w:rsid w:val="00EB4976"/>
    <w:rsid w:val="00EB5240"/>
    <w:rsid w:val="00EC0A5F"/>
    <w:rsid w:val="00EC1F1A"/>
    <w:rsid w:val="00EC232C"/>
    <w:rsid w:val="00EC4D94"/>
    <w:rsid w:val="00EC519C"/>
    <w:rsid w:val="00ED6461"/>
    <w:rsid w:val="00EE0BB7"/>
    <w:rsid w:val="00EF1765"/>
    <w:rsid w:val="00EF2954"/>
    <w:rsid w:val="00F01AB6"/>
    <w:rsid w:val="00F01F74"/>
    <w:rsid w:val="00F04194"/>
    <w:rsid w:val="00F07101"/>
    <w:rsid w:val="00F15407"/>
    <w:rsid w:val="00F161F9"/>
    <w:rsid w:val="00F16F6B"/>
    <w:rsid w:val="00F26165"/>
    <w:rsid w:val="00F275B4"/>
    <w:rsid w:val="00F320EB"/>
    <w:rsid w:val="00F32399"/>
    <w:rsid w:val="00F351AD"/>
    <w:rsid w:val="00F4008B"/>
    <w:rsid w:val="00F440EC"/>
    <w:rsid w:val="00F53244"/>
    <w:rsid w:val="00F55587"/>
    <w:rsid w:val="00F555BE"/>
    <w:rsid w:val="00F579EB"/>
    <w:rsid w:val="00F608B8"/>
    <w:rsid w:val="00F608C7"/>
    <w:rsid w:val="00F61525"/>
    <w:rsid w:val="00F62E9A"/>
    <w:rsid w:val="00F64DDC"/>
    <w:rsid w:val="00F65642"/>
    <w:rsid w:val="00F67724"/>
    <w:rsid w:val="00F74F3F"/>
    <w:rsid w:val="00F75235"/>
    <w:rsid w:val="00F75B05"/>
    <w:rsid w:val="00F80A8A"/>
    <w:rsid w:val="00F80E78"/>
    <w:rsid w:val="00F822AE"/>
    <w:rsid w:val="00F8444C"/>
    <w:rsid w:val="00F85D2D"/>
    <w:rsid w:val="00F90A4A"/>
    <w:rsid w:val="00F9336E"/>
    <w:rsid w:val="00F96448"/>
    <w:rsid w:val="00FA12D3"/>
    <w:rsid w:val="00FA3448"/>
    <w:rsid w:val="00FA68B9"/>
    <w:rsid w:val="00FA6FE5"/>
    <w:rsid w:val="00FA732C"/>
    <w:rsid w:val="00FB004F"/>
    <w:rsid w:val="00FB734A"/>
    <w:rsid w:val="00FC1DC9"/>
    <w:rsid w:val="00FC49ED"/>
    <w:rsid w:val="00FC5FC0"/>
    <w:rsid w:val="00FD2C16"/>
    <w:rsid w:val="00FD311E"/>
    <w:rsid w:val="00FD3D05"/>
    <w:rsid w:val="00FD5F80"/>
    <w:rsid w:val="00FD6F99"/>
    <w:rsid w:val="00FD7704"/>
    <w:rsid w:val="00FE5BB4"/>
    <w:rsid w:val="00FE7312"/>
    <w:rsid w:val="00FF389A"/>
    <w:rsid w:val="00FF3E60"/>
    <w:rsid w:val="00FF3EB8"/>
    <w:rsid w:val="00FF43BB"/>
    <w:rsid w:val="00FF59EC"/>
    <w:rsid w:val="00FF6691"/>
    <w:rsid w:val="5D4B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BF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84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E14BF"/>
    <w:rPr>
      <w:rFonts w:ascii="Wingdings" w:hAnsi="Wingdings" w:cs="Wingdings"/>
    </w:rPr>
  </w:style>
  <w:style w:type="character" w:customStyle="1" w:styleId="WW8Num1z1">
    <w:name w:val="WW8Num1z1"/>
    <w:qFormat/>
    <w:rsid w:val="001E14BF"/>
    <w:rPr>
      <w:rFonts w:ascii="Courier New" w:hAnsi="Courier New" w:cs="Courier New"/>
    </w:rPr>
  </w:style>
  <w:style w:type="character" w:customStyle="1" w:styleId="WW8Num1z3">
    <w:name w:val="WW8Num1z3"/>
    <w:qFormat/>
    <w:rsid w:val="001E14BF"/>
    <w:rPr>
      <w:rFonts w:ascii="Symbol" w:hAnsi="Symbol" w:cs="Symbol"/>
    </w:rPr>
  </w:style>
  <w:style w:type="character" w:customStyle="1" w:styleId="WW8Num2z0">
    <w:name w:val="WW8Num2z0"/>
    <w:qFormat/>
    <w:rsid w:val="001E14BF"/>
  </w:style>
  <w:style w:type="character" w:customStyle="1" w:styleId="WW8Num2z1">
    <w:name w:val="WW8Num2z1"/>
    <w:qFormat/>
    <w:rsid w:val="001E14BF"/>
  </w:style>
  <w:style w:type="character" w:customStyle="1" w:styleId="WW8Num2z2">
    <w:name w:val="WW8Num2z2"/>
    <w:qFormat/>
    <w:rsid w:val="001E14BF"/>
  </w:style>
  <w:style w:type="character" w:customStyle="1" w:styleId="WW8Num2z3">
    <w:name w:val="WW8Num2z3"/>
    <w:qFormat/>
    <w:rsid w:val="001E14BF"/>
  </w:style>
  <w:style w:type="character" w:customStyle="1" w:styleId="WW8Num2z4">
    <w:name w:val="WW8Num2z4"/>
    <w:qFormat/>
    <w:rsid w:val="001E14BF"/>
  </w:style>
  <w:style w:type="character" w:customStyle="1" w:styleId="WW8Num2z5">
    <w:name w:val="WW8Num2z5"/>
    <w:qFormat/>
    <w:rsid w:val="001E14BF"/>
  </w:style>
  <w:style w:type="character" w:customStyle="1" w:styleId="WW8Num2z6">
    <w:name w:val="WW8Num2z6"/>
    <w:qFormat/>
    <w:rsid w:val="001E14BF"/>
  </w:style>
  <w:style w:type="character" w:customStyle="1" w:styleId="WW8Num2z7">
    <w:name w:val="WW8Num2z7"/>
    <w:qFormat/>
    <w:rsid w:val="001E14BF"/>
  </w:style>
  <w:style w:type="character" w:customStyle="1" w:styleId="WW8Num2z8">
    <w:name w:val="WW8Num2z8"/>
    <w:qFormat/>
    <w:rsid w:val="001E14BF"/>
  </w:style>
  <w:style w:type="character" w:customStyle="1" w:styleId="WW8Num3z0">
    <w:name w:val="WW8Num3z0"/>
    <w:qFormat/>
    <w:rsid w:val="001E14BF"/>
  </w:style>
  <w:style w:type="character" w:customStyle="1" w:styleId="WW8Num3z1">
    <w:name w:val="WW8Num3z1"/>
    <w:qFormat/>
    <w:rsid w:val="001E14BF"/>
  </w:style>
  <w:style w:type="character" w:customStyle="1" w:styleId="WW8Num3z2">
    <w:name w:val="WW8Num3z2"/>
    <w:qFormat/>
    <w:rsid w:val="001E14BF"/>
  </w:style>
  <w:style w:type="character" w:customStyle="1" w:styleId="WW8Num3z3">
    <w:name w:val="WW8Num3z3"/>
    <w:qFormat/>
    <w:rsid w:val="001E14BF"/>
  </w:style>
  <w:style w:type="character" w:customStyle="1" w:styleId="WW8Num3z4">
    <w:name w:val="WW8Num3z4"/>
    <w:qFormat/>
    <w:rsid w:val="001E14BF"/>
  </w:style>
  <w:style w:type="character" w:customStyle="1" w:styleId="WW8Num3z5">
    <w:name w:val="WW8Num3z5"/>
    <w:qFormat/>
    <w:rsid w:val="001E14BF"/>
  </w:style>
  <w:style w:type="character" w:customStyle="1" w:styleId="WW8Num3z6">
    <w:name w:val="WW8Num3z6"/>
    <w:qFormat/>
    <w:rsid w:val="001E14BF"/>
  </w:style>
  <w:style w:type="character" w:customStyle="1" w:styleId="WW8Num3z7">
    <w:name w:val="WW8Num3z7"/>
    <w:qFormat/>
    <w:rsid w:val="001E14BF"/>
  </w:style>
  <w:style w:type="character" w:customStyle="1" w:styleId="WW8Num3z8">
    <w:name w:val="WW8Num3z8"/>
    <w:qFormat/>
    <w:rsid w:val="001E14BF"/>
  </w:style>
  <w:style w:type="character" w:customStyle="1" w:styleId="WW8Num4z0">
    <w:name w:val="WW8Num4z0"/>
    <w:qFormat/>
    <w:rsid w:val="001E14BF"/>
  </w:style>
  <w:style w:type="character" w:customStyle="1" w:styleId="WW8Num4z1">
    <w:name w:val="WW8Num4z1"/>
    <w:qFormat/>
    <w:rsid w:val="001E14BF"/>
  </w:style>
  <w:style w:type="character" w:customStyle="1" w:styleId="WW8Num4z2">
    <w:name w:val="WW8Num4z2"/>
    <w:qFormat/>
    <w:rsid w:val="001E14BF"/>
  </w:style>
  <w:style w:type="character" w:customStyle="1" w:styleId="WW8Num4z3">
    <w:name w:val="WW8Num4z3"/>
    <w:qFormat/>
    <w:rsid w:val="001E14BF"/>
  </w:style>
  <w:style w:type="character" w:customStyle="1" w:styleId="WW8Num4z4">
    <w:name w:val="WW8Num4z4"/>
    <w:qFormat/>
    <w:rsid w:val="001E14BF"/>
  </w:style>
  <w:style w:type="character" w:customStyle="1" w:styleId="WW8Num4z5">
    <w:name w:val="WW8Num4z5"/>
    <w:qFormat/>
    <w:rsid w:val="001E14BF"/>
  </w:style>
  <w:style w:type="character" w:customStyle="1" w:styleId="WW8Num4z6">
    <w:name w:val="WW8Num4z6"/>
    <w:qFormat/>
    <w:rsid w:val="001E14BF"/>
  </w:style>
  <w:style w:type="character" w:customStyle="1" w:styleId="WW8Num4z7">
    <w:name w:val="WW8Num4z7"/>
    <w:qFormat/>
    <w:rsid w:val="001E14BF"/>
  </w:style>
  <w:style w:type="character" w:customStyle="1" w:styleId="WW8Num4z8">
    <w:name w:val="WW8Num4z8"/>
    <w:qFormat/>
    <w:rsid w:val="001E14BF"/>
  </w:style>
  <w:style w:type="character" w:customStyle="1" w:styleId="WW8Num5z0">
    <w:name w:val="WW8Num5z0"/>
    <w:qFormat/>
    <w:rsid w:val="001E14BF"/>
  </w:style>
  <w:style w:type="character" w:customStyle="1" w:styleId="WW8Num5z1">
    <w:name w:val="WW8Num5z1"/>
    <w:qFormat/>
    <w:rsid w:val="001E14BF"/>
  </w:style>
  <w:style w:type="character" w:customStyle="1" w:styleId="WW8Num5z2">
    <w:name w:val="WW8Num5z2"/>
    <w:qFormat/>
    <w:rsid w:val="001E14BF"/>
  </w:style>
  <w:style w:type="character" w:customStyle="1" w:styleId="WW8Num5z3">
    <w:name w:val="WW8Num5z3"/>
    <w:qFormat/>
    <w:rsid w:val="001E14BF"/>
  </w:style>
  <w:style w:type="character" w:customStyle="1" w:styleId="WW8Num5z4">
    <w:name w:val="WW8Num5z4"/>
    <w:qFormat/>
    <w:rsid w:val="001E14BF"/>
  </w:style>
  <w:style w:type="character" w:customStyle="1" w:styleId="WW8Num5z5">
    <w:name w:val="WW8Num5z5"/>
    <w:qFormat/>
    <w:rsid w:val="001E14BF"/>
  </w:style>
  <w:style w:type="character" w:customStyle="1" w:styleId="WW8Num5z6">
    <w:name w:val="WW8Num5z6"/>
    <w:qFormat/>
    <w:rsid w:val="001E14BF"/>
  </w:style>
  <w:style w:type="character" w:customStyle="1" w:styleId="WW8Num5z7">
    <w:name w:val="WW8Num5z7"/>
    <w:qFormat/>
    <w:rsid w:val="001E14BF"/>
  </w:style>
  <w:style w:type="character" w:customStyle="1" w:styleId="WW8Num5z8">
    <w:name w:val="WW8Num5z8"/>
    <w:qFormat/>
    <w:rsid w:val="001E14BF"/>
  </w:style>
  <w:style w:type="character" w:customStyle="1" w:styleId="WW8Num6z0">
    <w:name w:val="WW8Num6z0"/>
    <w:qFormat/>
    <w:rsid w:val="001E14BF"/>
    <w:rPr>
      <w:rFonts w:ascii="Wingdings" w:hAnsi="Wingdings" w:cs="Wingdings"/>
    </w:rPr>
  </w:style>
  <w:style w:type="character" w:customStyle="1" w:styleId="WW8Num6z1">
    <w:name w:val="WW8Num6z1"/>
    <w:qFormat/>
    <w:rsid w:val="001E14BF"/>
    <w:rPr>
      <w:rFonts w:ascii="Courier New" w:hAnsi="Courier New" w:cs="Courier New"/>
    </w:rPr>
  </w:style>
  <w:style w:type="character" w:customStyle="1" w:styleId="WW8Num6z3">
    <w:name w:val="WW8Num6z3"/>
    <w:qFormat/>
    <w:rsid w:val="001E14BF"/>
    <w:rPr>
      <w:rFonts w:ascii="Symbol" w:hAnsi="Symbol" w:cs="Symbol"/>
    </w:rPr>
  </w:style>
  <w:style w:type="character" w:customStyle="1" w:styleId="WW8Num7z0">
    <w:name w:val="WW8Num7z0"/>
    <w:qFormat/>
    <w:rsid w:val="001E14BF"/>
    <w:rPr>
      <w:rFonts w:ascii="Wingdings" w:hAnsi="Wingdings" w:cs="Wingdings"/>
    </w:rPr>
  </w:style>
  <w:style w:type="character" w:customStyle="1" w:styleId="WW8Num7z1">
    <w:name w:val="WW8Num7z1"/>
    <w:qFormat/>
    <w:rsid w:val="001E14BF"/>
    <w:rPr>
      <w:rFonts w:ascii="Courier New" w:hAnsi="Courier New" w:cs="Courier New"/>
    </w:rPr>
  </w:style>
  <w:style w:type="character" w:customStyle="1" w:styleId="WW8Num7z3">
    <w:name w:val="WW8Num7z3"/>
    <w:qFormat/>
    <w:rsid w:val="001E14BF"/>
    <w:rPr>
      <w:rFonts w:ascii="Symbol" w:hAnsi="Symbol" w:cs="Symbol"/>
    </w:rPr>
  </w:style>
  <w:style w:type="character" w:customStyle="1" w:styleId="WW8Num8z0">
    <w:name w:val="WW8Num8z0"/>
    <w:qFormat/>
    <w:rsid w:val="001E14BF"/>
    <w:rPr>
      <w:color w:val="000000"/>
      <w:sz w:val="22"/>
    </w:rPr>
  </w:style>
  <w:style w:type="character" w:customStyle="1" w:styleId="WW8Num8z1">
    <w:name w:val="WW8Num8z1"/>
    <w:qFormat/>
    <w:rsid w:val="001E14BF"/>
  </w:style>
  <w:style w:type="character" w:customStyle="1" w:styleId="WW8Num8z2">
    <w:name w:val="WW8Num8z2"/>
    <w:qFormat/>
    <w:rsid w:val="001E14BF"/>
  </w:style>
  <w:style w:type="character" w:customStyle="1" w:styleId="WW8Num8z3">
    <w:name w:val="WW8Num8z3"/>
    <w:qFormat/>
    <w:rsid w:val="001E14BF"/>
  </w:style>
  <w:style w:type="character" w:customStyle="1" w:styleId="WW8Num8z4">
    <w:name w:val="WW8Num8z4"/>
    <w:qFormat/>
    <w:rsid w:val="001E14BF"/>
  </w:style>
  <w:style w:type="character" w:customStyle="1" w:styleId="WW8Num8z5">
    <w:name w:val="WW8Num8z5"/>
    <w:qFormat/>
    <w:rsid w:val="001E14BF"/>
  </w:style>
  <w:style w:type="character" w:customStyle="1" w:styleId="WW8Num8z6">
    <w:name w:val="WW8Num8z6"/>
    <w:qFormat/>
    <w:rsid w:val="001E14BF"/>
  </w:style>
  <w:style w:type="character" w:customStyle="1" w:styleId="WW8Num8z7">
    <w:name w:val="WW8Num8z7"/>
    <w:qFormat/>
    <w:rsid w:val="001E14BF"/>
  </w:style>
  <w:style w:type="character" w:customStyle="1" w:styleId="WW8Num8z8">
    <w:name w:val="WW8Num8z8"/>
    <w:qFormat/>
    <w:rsid w:val="001E14BF"/>
  </w:style>
  <w:style w:type="character" w:customStyle="1" w:styleId="WW8Num9z0">
    <w:name w:val="WW8Num9z0"/>
    <w:qFormat/>
    <w:rsid w:val="001E14BF"/>
  </w:style>
  <w:style w:type="character" w:customStyle="1" w:styleId="WW8Num10z0">
    <w:name w:val="WW8Num10z0"/>
    <w:qFormat/>
    <w:rsid w:val="001E14BF"/>
    <w:rPr>
      <w:rFonts w:ascii="Wingdings" w:hAnsi="Wingdings" w:cs="Wingdings"/>
    </w:rPr>
  </w:style>
  <w:style w:type="character" w:customStyle="1" w:styleId="WW8Num10z1">
    <w:name w:val="WW8Num10z1"/>
    <w:qFormat/>
    <w:rsid w:val="001E14BF"/>
    <w:rPr>
      <w:rFonts w:ascii="Courier New" w:hAnsi="Courier New" w:cs="Courier New"/>
    </w:rPr>
  </w:style>
  <w:style w:type="character" w:customStyle="1" w:styleId="WW8Num10z3">
    <w:name w:val="WW8Num10z3"/>
    <w:qFormat/>
    <w:rsid w:val="001E14BF"/>
    <w:rPr>
      <w:rFonts w:ascii="Symbol" w:hAnsi="Symbol" w:cs="Symbol"/>
    </w:rPr>
  </w:style>
  <w:style w:type="character" w:customStyle="1" w:styleId="WW8Num11z0">
    <w:name w:val="WW8Num11z0"/>
    <w:qFormat/>
    <w:rsid w:val="001E14BF"/>
    <w:rPr>
      <w:b w:val="0"/>
    </w:rPr>
  </w:style>
  <w:style w:type="character" w:customStyle="1" w:styleId="WW8Num11z1">
    <w:name w:val="WW8Num11z1"/>
    <w:qFormat/>
    <w:rsid w:val="001E14BF"/>
  </w:style>
  <w:style w:type="character" w:customStyle="1" w:styleId="WW8Num11z2">
    <w:name w:val="WW8Num11z2"/>
    <w:qFormat/>
    <w:rsid w:val="001E14BF"/>
  </w:style>
  <w:style w:type="character" w:customStyle="1" w:styleId="WW8Num11z3">
    <w:name w:val="WW8Num11z3"/>
    <w:qFormat/>
    <w:rsid w:val="001E14BF"/>
  </w:style>
  <w:style w:type="character" w:customStyle="1" w:styleId="WW8Num11z4">
    <w:name w:val="WW8Num11z4"/>
    <w:qFormat/>
    <w:rsid w:val="001E14BF"/>
  </w:style>
  <w:style w:type="character" w:customStyle="1" w:styleId="WW8Num11z5">
    <w:name w:val="WW8Num11z5"/>
    <w:qFormat/>
    <w:rsid w:val="001E14BF"/>
  </w:style>
  <w:style w:type="character" w:customStyle="1" w:styleId="WW8Num11z6">
    <w:name w:val="WW8Num11z6"/>
    <w:qFormat/>
    <w:rsid w:val="001E14BF"/>
  </w:style>
  <w:style w:type="character" w:customStyle="1" w:styleId="WW8Num11z7">
    <w:name w:val="WW8Num11z7"/>
    <w:qFormat/>
    <w:rsid w:val="001E14BF"/>
  </w:style>
  <w:style w:type="character" w:customStyle="1" w:styleId="WW8Num11z8">
    <w:name w:val="WW8Num11z8"/>
    <w:qFormat/>
    <w:rsid w:val="001E14BF"/>
  </w:style>
  <w:style w:type="character" w:customStyle="1" w:styleId="WW8Num12z0">
    <w:name w:val="WW8Num12z0"/>
    <w:qFormat/>
    <w:rsid w:val="001E14BF"/>
    <w:rPr>
      <w:color w:val="000000"/>
    </w:rPr>
  </w:style>
  <w:style w:type="character" w:customStyle="1" w:styleId="WW8Num12z1">
    <w:name w:val="WW8Num12z1"/>
    <w:qFormat/>
    <w:rsid w:val="001E14BF"/>
    <w:rPr>
      <w:b w:val="0"/>
      <w:color w:val="000000"/>
    </w:rPr>
  </w:style>
  <w:style w:type="character" w:customStyle="1" w:styleId="WW8Num13z0">
    <w:name w:val="WW8Num13z0"/>
    <w:qFormat/>
    <w:rsid w:val="001E14BF"/>
    <w:rPr>
      <w:rFonts w:ascii="Times New Roman" w:hAnsi="Times New Roman" w:cs="Times New Roman"/>
      <w:sz w:val="28"/>
      <w:szCs w:val="28"/>
    </w:rPr>
  </w:style>
  <w:style w:type="character" w:customStyle="1" w:styleId="WW8Num14z0">
    <w:name w:val="WW8Num14z0"/>
    <w:qFormat/>
    <w:rsid w:val="001E14BF"/>
  </w:style>
  <w:style w:type="character" w:customStyle="1" w:styleId="WW8Num14z1">
    <w:name w:val="WW8Num14z1"/>
    <w:qFormat/>
    <w:rsid w:val="001E14BF"/>
  </w:style>
  <w:style w:type="character" w:customStyle="1" w:styleId="WW8Num14z2">
    <w:name w:val="WW8Num14z2"/>
    <w:qFormat/>
    <w:rsid w:val="001E14BF"/>
  </w:style>
  <w:style w:type="character" w:customStyle="1" w:styleId="WW8Num14z3">
    <w:name w:val="WW8Num14z3"/>
    <w:qFormat/>
    <w:rsid w:val="001E14BF"/>
  </w:style>
  <w:style w:type="character" w:customStyle="1" w:styleId="WW8Num14z4">
    <w:name w:val="WW8Num14z4"/>
    <w:qFormat/>
    <w:rsid w:val="001E14BF"/>
  </w:style>
  <w:style w:type="character" w:customStyle="1" w:styleId="WW8Num14z5">
    <w:name w:val="WW8Num14z5"/>
    <w:qFormat/>
    <w:rsid w:val="001E14BF"/>
  </w:style>
  <w:style w:type="character" w:customStyle="1" w:styleId="WW8Num14z6">
    <w:name w:val="WW8Num14z6"/>
    <w:qFormat/>
    <w:rsid w:val="001E14BF"/>
  </w:style>
  <w:style w:type="character" w:customStyle="1" w:styleId="WW8Num14z7">
    <w:name w:val="WW8Num14z7"/>
    <w:qFormat/>
    <w:rsid w:val="001E14BF"/>
  </w:style>
  <w:style w:type="character" w:customStyle="1" w:styleId="WW8Num14z8">
    <w:name w:val="WW8Num14z8"/>
    <w:qFormat/>
    <w:rsid w:val="001E14BF"/>
  </w:style>
  <w:style w:type="character" w:customStyle="1" w:styleId="WW8Num15z0">
    <w:name w:val="WW8Num15z0"/>
    <w:qFormat/>
    <w:rsid w:val="001E14BF"/>
  </w:style>
  <w:style w:type="character" w:customStyle="1" w:styleId="WW8Num15z1">
    <w:name w:val="WW8Num15z1"/>
    <w:qFormat/>
    <w:rsid w:val="001E14BF"/>
  </w:style>
  <w:style w:type="character" w:customStyle="1" w:styleId="WW8Num15z2">
    <w:name w:val="WW8Num15z2"/>
    <w:qFormat/>
    <w:rsid w:val="001E14BF"/>
  </w:style>
  <w:style w:type="character" w:customStyle="1" w:styleId="WW8Num15z3">
    <w:name w:val="WW8Num15z3"/>
    <w:qFormat/>
    <w:rsid w:val="001E14BF"/>
  </w:style>
  <w:style w:type="character" w:customStyle="1" w:styleId="WW8Num15z4">
    <w:name w:val="WW8Num15z4"/>
    <w:qFormat/>
    <w:rsid w:val="001E14BF"/>
  </w:style>
  <w:style w:type="character" w:customStyle="1" w:styleId="WW8Num15z5">
    <w:name w:val="WW8Num15z5"/>
    <w:qFormat/>
    <w:rsid w:val="001E14BF"/>
  </w:style>
  <w:style w:type="character" w:customStyle="1" w:styleId="WW8Num15z6">
    <w:name w:val="WW8Num15z6"/>
    <w:qFormat/>
    <w:rsid w:val="001E14BF"/>
  </w:style>
  <w:style w:type="character" w:customStyle="1" w:styleId="WW8Num15z7">
    <w:name w:val="WW8Num15z7"/>
    <w:qFormat/>
    <w:rsid w:val="001E14BF"/>
  </w:style>
  <w:style w:type="character" w:customStyle="1" w:styleId="WW8Num15z8">
    <w:name w:val="WW8Num15z8"/>
    <w:qFormat/>
    <w:rsid w:val="001E14BF"/>
  </w:style>
  <w:style w:type="character" w:customStyle="1" w:styleId="WW8Num16z0">
    <w:name w:val="WW8Num16z0"/>
    <w:qFormat/>
    <w:rsid w:val="001E14BF"/>
  </w:style>
  <w:style w:type="character" w:customStyle="1" w:styleId="WW8Num17z0">
    <w:name w:val="WW8Num17z0"/>
    <w:qFormat/>
    <w:rsid w:val="001E14BF"/>
    <w:rPr>
      <w:rFonts w:ascii="Symbol" w:hAnsi="Symbol" w:cs="Symbol"/>
      <w:sz w:val="28"/>
      <w:szCs w:val="28"/>
    </w:rPr>
  </w:style>
  <w:style w:type="character" w:customStyle="1" w:styleId="WW8Num17z1">
    <w:name w:val="WW8Num17z1"/>
    <w:qFormat/>
    <w:rsid w:val="001E14BF"/>
    <w:rPr>
      <w:rFonts w:ascii="Courier New" w:hAnsi="Courier New" w:cs="Courier New"/>
    </w:rPr>
  </w:style>
  <w:style w:type="character" w:customStyle="1" w:styleId="WW8Num17z2">
    <w:name w:val="WW8Num17z2"/>
    <w:qFormat/>
    <w:rsid w:val="001E14BF"/>
    <w:rPr>
      <w:rFonts w:ascii="Wingdings" w:hAnsi="Wingdings" w:cs="Wingdings"/>
    </w:rPr>
  </w:style>
  <w:style w:type="character" w:customStyle="1" w:styleId="WW8Num18z0">
    <w:name w:val="WW8Num18z0"/>
    <w:qFormat/>
    <w:rsid w:val="001E14BF"/>
    <w:rPr>
      <w:rFonts w:cs="Arial"/>
      <w:b w:val="0"/>
    </w:rPr>
  </w:style>
  <w:style w:type="character" w:customStyle="1" w:styleId="WW8Num18z1">
    <w:name w:val="WW8Num18z1"/>
    <w:qFormat/>
    <w:rsid w:val="001E14BF"/>
    <w:rPr>
      <w:rFonts w:cs="Arial"/>
      <w:b w:val="0"/>
      <w:color w:val="000000"/>
    </w:rPr>
  </w:style>
  <w:style w:type="character" w:customStyle="1" w:styleId="WW8Num19z0">
    <w:name w:val="WW8Num19z0"/>
    <w:qFormat/>
    <w:rsid w:val="001E14BF"/>
  </w:style>
  <w:style w:type="character" w:customStyle="1" w:styleId="WW8Num19z1">
    <w:name w:val="WW8Num19z1"/>
    <w:qFormat/>
    <w:rsid w:val="001E14BF"/>
  </w:style>
  <w:style w:type="character" w:customStyle="1" w:styleId="WW8Num19z2">
    <w:name w:val="WW8Num19z2"/>
    <w:qFormat/>
    <w:rsid w:val="001E14BF"/>
  </w:style>
  <w:style w:type="character" w:customStyle="1" w:styleId="WW8Num19z3">
    <w:name w:val="WW8Num19z3"/>
    <w:qFormat/>
    <w:rsid w:val="001E14BF"/>
  </w:style>
  <w:style w:type="character" w:customStyle="1" w:styleId="WW8Num19z4">
    <w:name w:val="WW8Num19z4"/>
    <w:qFormat/>
    <w:rsid w:val="001E14BF"/>
  </w:style>
  <w:style w:type="character" w:customStyle="1" w:styleId="WW8Num19z5">
    <w:name w:val="WW8Num19z5"/>
    <w:qFormat/>
    <w:rsid w:val="001E14BF"/>
  </w:style>
  <w:style w:type="character" w:customStyle="1" w:styleId="WW8Num19z6">
    <w:name w:val="WW8Num19z6"/>
    <w:qFormat/>
    <w:rsid w:val="001E14BF"/>
  </w:style>
  <w:style w:type="character" w:customStyle="1" w:styleId="WW8Num19z7">
    <w:name w:val="WW8Num19z7"/>
    <w:qFormat/>
    <w:rsid w:val="001E14BF"/>
  </w:style>
  <w:style w:type="character" w:customStyle="1" w:styleId="WW8Num19z8">
    <w:name w:val="WW8Num19z8"/>
    <w:qFormat/>
    <w:rsid w:val="001E14BF"/>
  </w:style>
  <w:style w:type="character" w:customStyle="1" w:styleId="WW8Num20z0">
    <w:name w:val="WW8Num20z0"/>
    <w:qFormat/>
    <w:rsid w:val="001E14BF"/>
    <w:rPr>
      <w:rFonts w:eastAsia="Calibri"/>
    </w:rPr>
  </w:style>
  <w:style w:type="character" w:customStyle="1" w:styleId="WW8Num20z1">
    <w:name w:val="WW8Num20z1"/>
    <w:qFormat/>
    <w:rsid w:val="001E14BF"/>
    <w:rPr>
      <w:rFonts w:ascii="Times New Roman" w:eastAsia="Calibri" w:hAnsi="Times New Roman" w:cs="Times New Roman"/>
      <w:bCs/>
      <w:color w:val="000000"/>
      <w:sz w:val="28"/>
      <w:szCs w:val="28"/>
    </w:rPr>
  </w:style>
  <w:style w:type="character" w:customStyle="1" w:styleId="WW8Num21z0">
    <w:name w:val="WW8Num21z0"/>
    <w:qFormat/>
    <w:rsid w:val="001E14BF"/>
    <w:rPr>
      <w:rFonts w:ascii="Times New Roman" w:eastAsia="Times New Roman" w:hAnsi="Times New Roman" w:cs="Times New Roman"/>
      <w:b w:val="0"/>
      <w:i w:val="0"/>
      <w:color w:val="000000"/>
      <w:sz w:val="28"/>
      <w:szCs w:val="28"/>
      <w:lang w:val="ru-RU"/>
    </w:rPr>
  </w:style>
  <w:style w:type="character" w:customStyle="1" w:styleId="WW8Num21z1">
    <w:name w:val="WW8Num21z1"/>
    <w:qFormat/>
    <w:rsid w:val="001E14BF"/>
    <w:rPr>
      <w:rFonts w:ascii="Courier New" w:hAnsi="Courier New" w:cs="Courier New"/>
    </w:rPr>
  </w:style>
  <w:style w:type="character" w:customStyle="1" w:styleId="WW8Num21z2">
    <w:name w:val="WW8Num21z2"/>
    <w:qFormat/>
    <w:rsid w:val="001E14BF"/>
    <w:rPr>
      <w:rFonts w:ascii="Wingdings" w:hAnsi="Wingdings" w:cs="Wingdings"/>
    </w:rPr>
  </w:style>
  <w:style w:type="character" w:customStyle="1" w:styleId="WW8Num21z3">
    <w:name w:val="WW8Num21z3"/>
    <w:qFormat/>
    <w:rsid w:val="001E14BF"/>
    <w:rPr>
      <w:rFonts w:ascii="Symbol" w:hAnsi="Symbol" w:cs="Symbol"/>
    </w:rPr>
  </w:style>
  <w:style w:type="character" w:customStyle="1" w:styleId="WW8Num22z0">
    <w:name w:val="WW8Num22z0"/>
    <w:qFormat/>
    <w:rsid w:val="001E14BF"/>
    <w:rPr>
      <w:rFonts w:ascii="Wingdings" w:hAnsi="Wingdings" w:cs="Wingdings"/>
    </w:rPr>
  </w:style>
  <w:style w:type="character" w:customStyle="1" w:styleId="WW8Num22z1">
    <w:name w:val="WW8Num22z1"/>
    <w:qFormat/>
    <w:rsid w:val="001E14BF"/>
    <w:rPr>
      <w:rFonts w:ascii="Courier New" w:hAnsi="Courier New" w:cs="Courier New"/>
    </w:rPr>
  </w:style>
  <w:style w:type="character" w:customStyle="1" w:styleId="WW8Num22z3">
    <w:name w:val="WW8Num22z3"/>
    <w:qFormat/>
    <w:rsid w:val="001E14BF"/>
    <w:rPr>
      <w:rFonts w:ascii="Symbol" w:hAnsi="Symbol" w:cs="Symbol"/>
    </w:rPr>
  </w:style>
  <w:style w:type="character" w:customStyle="1" w:styleId="WW8Num23z0">
    <w:name w:val="WW8Num23z0"/>
    <w:qFormat/>
    <w:rsid w:val="001E14BF"/>
  </w:style>
  <w:style w:type="character" w:customStyle="1" w:styleId="WW8Num24z0">
    <w:name w:val="WW8Num24z0"/>
    <w:qFormat/>
    <w:rsid w:val="001E14BF"/>
    <w:rPr>
      <w:rFonts w:eastAsia="Calibri"/>
    </w:rPr>
  </w:style>
  <w:style w:type="character" w:customStyle="1" w:styleId="WW8Num24z1">
    <w:name w:val="WW8Num24z1"/>
    <w:qFormat/>
    <w:rsid w:val="001E14BF"/>
    <w:rPr>
      <w:rFonts w:eastAsia="Calibri"/>
      <w:sz w:val="28"/>
      <w:szCs w:val="28"/>
    </w:rPr>
  </w:style>
  <w:style w:type="character" w:customStyle="1" w:styleId="WW8Num25z0">
    <w:name w:val="WW8Num25z0"/>
    <w:qFormat/>
    <w:rsid w:val="001E14BF"/>
  </w:style>
  <w:style w:type="character" w:customStyle="1" w:styleId="WW8Num25z1">
    <w:name w:val="WW8Num25z1"/>
    <w:qFormat/>
    <w:rsid w:val="001E14BF"/>
  </w:style>
  <w:style w:type="character" w:customStyle="1" w:styleId="WW8Num25z2">
    <w:name w:val="WW8Num25z2"/>
    <w:qFormat/>
    <w:rsid w:val="001E14BF"/>
  </w:style>
  <w:style w:type="character" w:customStyle="1" w:styleId="WW8Num25z3">
    <w:name w:val="WW8Num25z3"/>
    <w:qFormat/>
    <w:rsid w:val="001E14BF"/>
  </w:style>
  <w:style w:type="character" w:customStyle="1" w:styleId="WW8Num25z4">
    <w:name w:val="WW8Num25z4"/>
    <w:qFormat/>
    <w:rsid w:val="001E14BF"/>
  </w:style>
  <w:style w:type="character" w:customStyle="1" w:styleId="WW8Num25z5">
    <w:name w:val="WW8Num25z5"/>
    <w:qFormat/>
    <w:rsid w:val="001E14BF"/>
  </w:style>
  <w:style w:type="character" w:customStyle="1" w:styleId="WW8Num25z6">
    <w:name w:val="WW8Num25z6"/>
    <w:qFormat/>
    <w:rsid w:val="001E14BF"/>
  </w:style>
  <w:style w:type="character" w:customStyle="1" w:styleId="WW8Num25z7">
    <w:name w:val="WW8Num25z7"/>
    <w:qFormat/>
    <w:rsid w:val="001E14BF"/>
  </w:style>
  <w:style w:type="character" w:customStyle="1" w:styleId="WW8Num25z8">
    <w:name w:val="WW8Num25z8"/>
    <w:qFormat/>
    <w:rsid w:val="001E14BF"/>
  </w:style>
  <w:style w:type="character" w:customStyle="1" w:styleId="WW8Num26z0">
    <w:name w:val="WW8Num26z0"/>
    <w:qFormat/>
    <w:rsid w:val="001E14BF"/>
    <w:rPr>
      <w:rFonts w:ascii="Times New Roman" w:hAnsi="Times New Roman" w:cs="Times New Roman"/>
      <w:sz w:val="28"/>
      <w:szCs w:val="28"/>
    </w:rPr>
  </w:style>
  <w:style w:type="character" w:customStyle="1" w:styleId="WW8Num26z1">
    <w:name w:val="WW8Num26z1"/>
    <w:qFormat/>
    <w:rsid w:val="001E14BF"/>
  </w:style>
  <w:style w:type="character" w:customStyle="1" w:styleId="WW8Num26z2">
    <w:name w:val="WW8Num26z2"/>
    <w:qFormat/>
    <w:rsid w:val="001E14BF"/>
  </w:style>
  <w:style w:type="character" w:customStyle="1" w:styleId="WW8Num26z3">
    <w:name w:val="WW8Num26z3"/>
    <w:qFormat/>
    <w:rsid w:val="001E14BF"/>
  </w:style>
  <w:style w:type="character" w:customStyle="1" w:styleId="WW8Num26z4">
    <w:name w:val="WW8Num26z4"/>
    <w:qFormat/>
    <w:rsid w:val="001E14BF"/>
  </w:style>
  <w:style w:type="character" w:customStyle="1" w:styleId="WW8Num26z5">
    <w:name w:val="WW8Num26z5"/>
    <w:qFormat/>
    <w:rsid w:val="001E14BF"/>
  </w:style>
  <w:style w:type="character" w:customStyle="1" w:styleId="WW8Num26z6">
    <w:name w:val="WW8Num26z6"/>
    <w:qFormat/>
    <w:rsid w:val="001E14BF"/>
  </w:style>
  <w:style w:type="character" w:customStyle="1" w:styleId="WW8Num26z7">
    <w:name w:val="WW8Num26z7"/>
    <w:qFormat/>
    <w:rsid w:val="001E14BF"/>
  </w:style>
  <w:style w:type="character" w:customStyle="1" w:styleId="WW8Num26z8">
    <w:name w:val="WW8Num26z8"/>
    <w:qFormat/>
    <w:rsid w:val="001E14BF"/>
  </w:style>
  <w:style w:type="character" w:customStyle="1" w:styleId="WW8Num27z0">
    <w:name w:val="WW8Num27z0"/>
    <w:qFormat/>
    <w:rsid w:val="001E14BF"/>
  </w:style>
  <w:style w:type="character" w:customStyle="1" w:styleId="WW8Num27z1">
    <w:name w:val="WW8Num27z1"/>
    <w:qFormat/>
    <w:rsid w:val="001E14BF"/>
  </w:style>
  <w:style w:type="character" w:customStyle="1" w:styleId="WW8Num27z2">
    <w:name w:val="WW8Num27z2"/>
    <w:qFormat/>
    <w:rsid w:val="001E14BF"/>
  </w:style>
  <w:style w:type="character" w:customStyle="1" w:styleId="WW8Num27z3">
    <w:name w:val="WW8Num27z3"/>
    <w:qFormat/>
    <w:rsid w:val="001E14BF"/>
  </w:style>
  <w:style w:type="character" w:customStyle="1" w:styleId="WW8Num27z4">
    <w:name w:val="WW8Num27z4"/>
    <w:qFormat/>
    <w:rsid w:val="001E14BF"/>
  </w:style>
  <w:style w:type="character" w:customStyle="1" w:styleId="WW8Num27z5">
    <w:name w:val="WW8Num27z5"/>
    <w:qFormat/>
    <w:rsid w:val="001E14BF"/>
  </w:style>
  <w:style w:type="character" w:customStyle="1" w:styleId="WW8Num27z6">
    <w:name w:val="WW8Num27z6"/>
    <w:qFormat/>
    <w:rsid w:val="001E14BF"/>
  </w:style>
  <w:style w:type="character" w:customStyle="1" w:styleId="WW8Num27z7">
    <w:name w:val="WW8Num27z7"/>
    <w:qFormat/>
    <w:rsid w:val="001E14BF"/>
  </w:style>
  <w:style w:type="character" w:customStyle="1" w:styleId="WW8Num27z8">
    <w:name w:val="WW8Num27z8"/>
    <w:qFormat/>
    <w:rsid w:val="001E14BF"/>
  </w:style>
  <w:style w:type="character" w:customStyle="1" w:styleId="WW8Num28z0">
    <w:name w:val="WW8Num28z0"/>
    <w:qFormat/>
    <w:rsid w:val="001E14BF"/>
    <w:rPr>
      <w:rFonts w:ascii="Wingdings" w:hAnsi="Wingdings" w:cs="Wingdings"/>
    </w:rPr>
  </w:style>
  <w:style w:type="character" w:customStyle="1" w:styleId="WW8Num28z1">
    <w:name w:val="WW8Num28z1"/>
    <w:qFormat/>
    <w:rsid w:val="001E14BF"/>
    <w:rPr>
      <w:rFonts w:ascii="Courier New" w:hAnsi="Courier New" w:cs="Courier New"/>
    </w:rPr>
  </w:style>
  <w:style w:type="character" w:customStyle="1" w:styleId="WW8Num28z3">
    <w:name w:val="WW8Num28z3"/>
    <w:qFormat/>
    <w:rsid w:val="001E14BF"/>
    <w:rPr>
      <w:rFonts w:ascii="Symbol" w:hAnsi="Symbol" w:cs="Symbol"/>
    </w:rPr>
  </w:style>
  <w:style w:type="character" w:customStyle="1" w:styleId="WW8Num29z0">
    <w:name w:val="WW8Num29z0"/>
    <w:qFormat/>
    <w:rsid w:val="001E14BF"/>
    <w:rPr>
      <w:rFonts w:ascii="Wingdings" w:hAnsi="Wingdings" w:cs="Wingdings"/>
    </w:rPr>
  </w:style>
  <w:style w:type="character" w:customStyle="1" w:styleId="WW8Num29z1">
    <w:name w:val="WW8Num29z1"/>
    <w:qFormat/>
    <w:rsid w:val="001E14BF"/>
    <w:rPr>
      <w:rFonts w:ascii="Courier New" w:hAnsi="Courier New" w:cs="Courier New"/>
    </w:rPr>
  </w:style>
  <w:style w:type="character" w:customStyle="1" w:styleId="WW8Num29z3">
    <w:name w:val="WW8Num29z3"/>
    <w:qFormat/>
    <w:rsid w:val="001E14BF"/>
    <w:rPr>
      <w:rFonts w:ascii="Symbol" w:hAnsi="Symbol" w:cs="Symbol"/>
    </w:rPr>
  </w:style>
  <w:style w:type="character" w:customStyle="1" w:styleId="WW8Num30z0">
    <w:name w:val="WW8Num30z0"/>
    <w:qFormat/>
    <w:rsid w:val="001E14BF"/>
    <w:rPr>
      <w:rFonts w:ascii="Wingdings" w:hAnsi="Wingdings" w:cs="Wingdings"/>
    </w:rPr>
  </w:style>
  <w:style w:type="character" w:customStyle="1" w:styleId="WW8Num30z1">
    <w:name w:val="WW8Num30z1"/>
    <w:qFormat/>
    <w:rsid w:val="001E14BF"/>
    <w:rPr>
      <w:rFonts w:ascii="Courier New" w:hAnsi="Courier New" w:cs="Courier New"/>
    </w:rPr>
  </w:style>
  <w:style w:type="character" w:customStyle="1" w:styleId="WW8Num30z3">
    <w:name w:val="WW8Num30z3"/>
    <w:qFormat/>
    <w:rsid w:val="001E14BF"/>
    <w:rPr>
      <w:rFonts w:ascii="Symbol" w:hAnsi="Symbol" w:cs="Symbol"/>
    </w:rPr>
  </w:style>
  <w:style w:type="character" w:customStyle="1" w:styleId="WW8Num31z0">
    <w:name w:val="WW8Num31z0"/>
    <w:qFormat/>
    <w:rsid w:val="001E14BF"/>
    <w:rPr>
      <w:rFonts w:eastAsia="Calibri"/>
    </w:rPr>
  </w:style>
  <w:style w:type="character" w:customStyle="1" w:styleId="WW8Num32z0">
    <w:name w:val="WW8Num32z0"/>
    <w:qFormat/>
    <w:rsid w:val="001E14BF"/>
    <w:rPr>
      <w:rFonts w:ascii="Symbol" w:hAnsi="Symbol" w:cs="Symbol"/>
    </w:rPr>
  </w:style>
  <w:style w:type="character" w:customStyle="1" w:styleId="WW8Num32z1">
    <w:name w:val="WW8Num32z1"/>
    <w:qFormat/>
    <w:rsid w:val="001E14BF"/>
    <w:rPr>
      <w:rFonts w:ascii="Courier New" w:hAnsi="Courier New" w:cs="Courier New"/>
    </w:rPr>
  </w:style>
  <w:style w:type="character" w:customStyle="1" w:styleId="WW8Num32z2">
    <w:name w:val="WW8Num32z2"/>
    <w:qFormat/>
    <w:rsid w:val="001E14BF"/>
    <w:rPr>
      <w:rFonts w:ascii="Wingdings" w:hAnsi="Wingdings" w:cs="Wingdings"/>
    </w:rPr>
  </w:style>
  <w:style w:type="character" w:customStyle="1" w:styleId="WW8Num33z0">
    <w:name w:val="WW8Num33z0"/>
    <w:qFormat/>
    <w:rsid w:val="001E14BF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1E14BF"/>
    <w:rPr>
      <w:rFonts w:ascii="Courier New" w:hAnsi="Courier New" w:cs="Courier New"/>
    </w:rPr>
  </w:style>
  <w:style w:type="character" w:customStyle="1" w:styleId="WW8Num33z2">
    <w:name w:val="WW8Num33z2"/>
    <w:qFormat/>
    <w:rsid w:val="001E14BF"/>
    <w:rPr>
      <w:rFonts w:ascii="Times New Roman" w:eastAsia="Times New Roman" w:hAnsi="Times New Roman" w:cs="Times New Roman"/>
      <w:color w:val="000000"/>
    </w:rPr>
  </w:style>
  <w:style w:type="character" w:customStyle="1" w:styleId="WW8Num33z3">
    <w:name w:val="WW8Num33z3"/>
    <w:qFormat/>
    <w:rsid w:val="001E14BF"/>
    <w:rPr>
      <w:rFonts w:ascii="Symbol" w:hAnsi="Symbol" w:cs="Symbol"/>
    </w:rPr>
  </w:style>
  <w:style w:type="character" w:customStyle="1" w:styleId="WW8Num33z5">
    <w:name w:val="WW8Num33z5"/>
    <w:qFormat/>
    <w:rsid w:val="001E14BF"/>
    <w:rPr>
      <w:rFonts w:ascii="Wingdings" w:hAnsi="Wingdings" w:cs="Wingdings"/>
    </w:rPr>
  </w:style>
  <w:style w:type="character" w:customStyle="1" w:styleId="WW8Num34z0">
    <w:name w:val="WW8Num34z0"/>
    <w:qFormat/>
    <w:rsid w:val="001E14BF"/>
  </w:style>
  <w:style w:type="character" w:customStyle="1" w:styleId="WW8Num35z0">
    <w:name w:val="WW8Num35z0"/>
    <w:qFormat/>
    <w:rsid w:val="001E14BF"/>
    <w:rPr>
      <w:b/>
    </w:rPr>
  </w:style>
  <w:style w:type="character" w:customStyle="1" w:styleId="WW8Num35z1">
    <w:name w:val="WW8Num35z1"/>
    <w:qFormat/>
    <w:rsid w:val="001E14BF"/>
  </w:style>
  <w:style w:type="character" w:customStyle="1" w:styleId="WW8Num35z2">
    <w:name w:val="WW8Num35z2"/>
    <w:qFormat/>
    <w:rsid w:val="001E14BF"/>
  </w:style>
  <w:style w:type="character" w:customStyle="1" w:styleId="WW8Num35z3">
    <w:name w:val="WW8Num35z3"/>
    <w:qFormat/>
    <w:rsid w:val="001E14BF"/>
  </w:style>
  <w:style w:type="character" w:customStyle="1" w:styleId="WW8Num35z4">
    <w:name w:val="WW8Num35z4"/>
    <w:qFormat/>
    <w:rsid w:val="001E14BF"/>
  </w:style>
  <w:style w:type="character" w:customStyle="1" w:styleId="WW8Num35z5">
    <w:name w:val="WW8Num35z5"/>
    <w:qFormat/>
    <w:rsid w:val="001E14BF"/>
  </w:style>
  <w:style w:type="character" w:customStyle="1" w:styleId="WW8Num35z6">
    <w:name w:val="WW8Num35z6"/>
    <w:qFormat/>
    <w:rsid w:val="001E14BF"/>
  </w:style>
  <w:style w:type="character" w:customStyle="1" w:styleId="WW8Num35z7">
    <w:name w:val="WW8Num35z7"/>
    <w:qFormat/>
    <w:rsid w:val="001E14BF"/>
  </w:style>
  <w:style w:type="character" w:customStyle="1" w:styleId="WW8Num35z8">
    <w:name w:val="WW8Num35z8"/>
    <w:qFormat/>
    <w:rsid w:val="001E14BF"/>
  </w:style>
  <w:style w:type="character" w:customStyle="1" w:styleId="WW8Num36z0">
    <w:name w:val="WW8Num36z0"/>
    <w:qFormat/>
    <w:rsid w:val="001E14BF"/>
  </w:style>
  <w:style w:type="character" w:customStyle="1" w:styleId="WW8Num36z1">
    <w:name w:val="WW8Num36z1"/>
    <w:qFormat/>
    <w:rsid w:val="001E14BF"/>
  </w:style>
  <w:style w:type="character" w:customStyle="1" w:styleId="WW8Num36z2">
    <w:name w:val="WW8Num36z2"/>
    <w:qFormat/>
    <w:rsid w:val="001E14BF"/>
  </w:style>
  <w:style w:type="character" w:customStyle="1" w:styleId="WW8Num36z3">
    <w:name w:val="WW8Num36z3"/>
    <w:qFormat/>
    <w:rsid w:val="001E14BF"/>
  </w:style>
  <w:style w:type="character" w:customStyle="1" w:styleId="WW8Num36z4">
    <w:name w:val="WW8Num36z4"/>
    <w:qFormat/>
    <w:rsid w:val="001E14BF"/>
  </w:style>
  <w:style w:type="character" w:customStyle="1" w:styleId="WW8Num36z5">
    <w:name w:val="WW8Num36z5"/>
    <w:qFormat/>
    <w:rsid w:val="001E14BF"/>
  </w:style>
  <w:style w:type="character" w:customStyle="1" w:styleId="WW8Num36z6">
    <w:name w:val="WW8Num36z6"/>
    <w:qFormat/>
    <w:rsid w:val="001E14BF"/>
  </w:style>
  <w:style w:type="character" w:customStyle="1" w:styleId="WW8Num36z7">
    <w:name w:val="WW8Num36z7"/>
    <w:qFormat/>
    <w:rsid w:val="001E14BF"/>
  </w:style>
  <w:style w:type="character" w:customStyle="1" w:styleId="WW8Num36z8">
    <w:name w:val="WW8Num36z8"/>
    <w:qFormat/>
    <w:rsid w:val="001E14BF"/>
  </w:style>
  <w:style w:type="character" w:customStyle="1" w:styleId="WW8Num37z0">
    <w:name w:val="WW8Num37z0"/>
    <w:qFormat/>
    <w:rsid w:val="001E14BF"/>
    <w:rPr>
      <w:rFonts w:ascii="Courier New" w:hAnsi="Courier New" w:cs="Courier New"/>
    </w:rPr>
  </w:style>
  <w:style w:type="character" w:customStyle="1" w:styleId="WW8Num37z2">
    <w:name w:val="WW8Num37z2"/>
    <w:qFormat/>
    <w:rsid w:val="001E14BF"/>
    <w:rPr>
      <w:rFonts w:ascii="Wingdings" w:hAnsi="Wingdings" w:cs="Wingdings"/>
    </w:rPr>
  </w:style>
  <w:style w:type="character" w:customStyle="1" w:styleId="WW8Num37z3">
    <w:name w:val="WW8Num37z3"/>
    <w:qFormat/>
    <w:rsid w:val="001E14BF"/>
    <w:rPr>
      <w:rFonts w:ascii="Symbol" w:hAnsi="Symbol" w:cs="Symbol"/>
    </w:rPr>
  </w:style>
  <w:style w:type="character" w:customStyle="1" w:styleId="WW8Num38z0">
    <w:name w:val="WW8Num38z0"/>
    <w:qFormat/>
    <w:rsid w:val="001E14BF"/>
    <w:rPr>
      <w:rFonts w:ascii="Wingdings" w:hAnsi="Wingdings" w:cs="Wingdings"/>
    </w:rPr>
  </w:style>
  <w:style w:type="character" w:customStyle="1" w:styleId="WW8Num38z1">
    <w:name w:val="WW8Num38z1"/>
    <w:qFormat/>
    <w:rsid w:val="001E14BF"/>
    <w:rPr>
      <w:rFonts w:ascii="Courier New" w:hAnsi="Courier New" w:cs="Courier New"/>
    </w:rPr>
  </w:style>
  <w:style w:type="character" w:customStyle="1" w:styleId="WW8Num38z3">
    <w:name w:val="WW8Num38z3"/>
    <w:qFormat/>
    <w:rsid w:val="001E14BF"/>
    <w:rPr>
      <w:rFonts w:ascii="Symbol" w:hAnsi="Symbol" w:cs="Symbol"/>
    </w:rPr>
  </w:style>
  <w:style w:type="character" w:customStyle="1" w:styleId="WW8Num39z0">
    <w:name w:val="WW8Num39z0"/>
    <w:qFormat/>
    <w:rsid w:val="001E14BF"/>
  </w:style>
  <w:style w:type="character" w:customStyle="1" w:styleId="WW8Num39z1">
    <w:name w:val="WW8Num39z1"/>
    <w:qFormat/>
    <w:rsid w:val="001E14BF"/>
  </w:style>
  <w:style w:type="character" w:customStyle="1" w:styleId="WW8Num39z2">
    <w:name w:val="WW8Num39z2"/>
    <w:qFormat/>
    <w:rsid w:val="001E14BF"/>
  </w:style>
  <w:style w:type="character" w:customStyle="1" w:styleId="WW8Num39z3">
    <w:name w:val="WW8Num39z3"/>
    <w:qFormat/>
    <w:rsid w:val="001E14BF"/>
  </w:style>
  <w:style w:type="character" w:customStyle="1" w:styleId="WW8Num39z4">
    <w:name w:val="WW8Num39z4"/>
    <w:qFormat/>
    <w:rsid w:val="001E14BF"/>
  </w:style>
  <w:style w:type="character" w:customStyle="1" w:styleId="WW8Num39z5">
    <w:name w:val="WW8Num39z5"/>
    <w:qFormat/>
    <w:rsid w:val="001E14BF"/>
  </w:style>
  <w:style w:type="character" w:customStyle="1" w:styleId="WW8Num39z6">
    <w:name w:val="WW8Num39z6"/>
    <w:qFormat/>
    <w:rsid w:val="001E14BF"/>
  </w:style>
  <w:style w:type="character" w:customStyle="1" w:styleId="WW8Num39z7">
    <w:name w:val="WW8Num39z7"/>
    <w:qFormat/>
    <w:rsid w:val="001E14BF"/>
  </w:style>
  <w:style w:type="character" w:customStyle="1" w:styleId="WW8Num39z8">
    <w:name w:val="WW8Num39z8"/>
    <w:qFormat/>
    <w:rsid w:val="001E14BF"/>
  </w:style>
  <w:style w:type="character" w:customStyle="1" w:styleId="WW8Num40z0">
    <w:name w:val="WW8Num40z0"/>
    <w:qFormat/>
    <w:rsid w:val="001E14BF"/>
  </w:style>
  <w:style w:type="character" w:customStyle="1" w:styleId="WW8Num40z1">
    <w:name w:val="WW8Num40z1"/>
    <w:qFormat/>
    <w:rsid w:val="001E14BF"/>
  </w:style>
  <w:style w:type="character" w:customStyle="1" w:styleId="WW8Num40z2">
    <w:name w:val="WW8Num40z2"/>
    <w:qFormat/>
    <w:rsid w:val="001E14BF"/>
  </w:style>
  <w:style w:type="character" w:customStyle="1" w:styleId="WW8Num40z3">
    <w:name w:val="WW8Num40z3"/>
    <w:qFormat/>
    <w:rsid w:val="001E14BF"/>
  </w:style>
  <w:style w:type="character" w:customStyle="1" w:styleId="WW8Num40z4">
    <w:name w:val="WW8Num40z4"/>
    <w:qFormat/>
    <w:rsid w:val="001E14BF"/>
  </w:style>
  <w:style w:type="character" w:customStyle="1" w:styleId="WW8Num40z5">
    <w:name w:val="WW8Num40z5"/>
    <w:qFormat/>
    <w:rsid w:val="001E14BF"/>
  </w:style>
  <w:style w:type="character" w:customStyle="1" w:styleId="WW8Num40z6">
    <w:name w:val="WW8Num40z6"/>
    <w:qFormat/>
    <w:rsid w:val="001E14BF"/>
  </w:style>
  <w:style w:type="character" w:customStyle="1" w:styleId="WW8Num40z7">
    <w:name w:val="WW8Num40z7"/>
    <w:qFormat/>
    <w:rsid w:val="001E14BF"/>
  </w:style>
  <w:style w:type="character" w:customStyle="1" w:styleId="WW8Num40z8">
    <w:name w:val="WW8Num40z8"/>
    <w:qFormat/>
    <w:rsid w:val="001E14BF"/>
  </w:style>
  <w:style w:type="character" w:customStyle="1" w:styleId="WW8Num41z0">
    <w:name w:val="WW8Num41z0"/>
    <w:qFormat/>
    <w:rsid w:val="001E14BF"/>
    <w:rPr>
      <w:rFonts w:ascii="Times New Roman" w:eastAsia="Times New Roman" w:hAnsi="Times New Roman" w:cs="Times New Roman"/>
      <w:color w:val="000000"/>
    </w:rPr>
  </w:style>
  <w:style w:type="character" w:customStyle="1" w:styleId="WW8Num41z1">
    <w:name w:val="WW8Num41z1"/>
    <w:qFormat/>
    <w:rsid w:val="001E14BF"/>
    <w:rPr>
      <w:rFonts w:ascii="Courier New" w:hAnsi="Courier New" w:cs="Courier New"/>
    </w:rPr>
  </w:style>
  <w:style w:type="character" w:customStyle="1" w:styleId="WW8Num41z2">
    <w:name w:val="WW8Num41z2"/>
    <w:qFormat/>
    <w:rsid w:val="001E14BF"/>
    <w:rPr>
      <w:rFonts w:ascii="Wingdings" w:hAnsi="Wingdings" w:cs="Wingdings"/>
    </w:rPr>
  </w:style>
  <w:style w:type="character" w:customStyle="1" w:styleId="WW8Num41z3">
    <w:name w:val="WW8Num41z3"/>
    <w:qFormat/>
    <w:rsid w:val="001E14BF"/>
    <w:rPr>
      <w:rFonts w:ascii="Symbol" w:hAnsi="Symbol" w:cs="Symbol"/>
    </w:rPr>
  </w:style>
  <w:style w:type="character" w:customStyle="1" w:styleId="WW8Num42z0">
    <w:name w:val="WW8Num42z0"/>
    <w:qFormat/>
    <w:rsid w:val="001E14BF"/>
  </w:style>
  <w:style w:type="character" w:customStyle="1" w:styleId="WW8Num43z0">
    <w:name w:val="WW8Num43z0"/>
    <w:qFormat/>
    <w:rsid w:val="001E14BF"/>
  </w:style>
  <w:style w:type="character" w:customStyle="1" w:styleId="WW8Num43z1">
    <w:name w:val="WW8Num43z1"/>
    <w:qFormat/>
    <w:rsid w:val="001E14BF"/>
  </w:style>
  <w:style w:type="character" w:customStyle="1" w:styleId="WW8Num43z2">
    <w:name w:val="WW8Num43z2"/>
    <w:qFormat/>
    <w:rsid w:val="001E14BF"/>
  </w:style>
  <w:style w:type="character" w:customStyle="1" w:styleId="WW8Num43z3">
    <w:name w:val="WW8Num43z3"/>
    <w:qFormat/>
    <w:rsid w:val="001E14BF"/>
  </w:style>
  <w:style w:type="character" w:customStyle="1" w:styleId="WW8Num43z4">
    <w:name w:val="WW8Num43z4"/>
    <w:qFormat/>
    <w:rsid w:val="001E14BF"/>
  </w:style>
  <w:style w:type="character" w:customStyle="1" w:styleId="WW8Num43z5">
    <w:name w:val="WW8Num43z5"/>
    <w:qFormat/>
    <w:rsid w:val="001E14BF"/>
  </w:style>
  <w:style w:type="character" w:customStyle="1" w:styleId="WW8Num43z6">
    <w:name w:val="WW8Num43z6"/>
    <w:qFormat/>
    <w:rsid w:val="001E14BF"/>
  </w:style>
  <w:style w:type="character" w:customStyle="1" w:styleId="WW8Num43z7">
    <w:name w:val="WW8Num43z7"/>
    <w:qFormat/>
    <w:rsid w:val="001E14BF"/>
  </w:style>
  <w:style w:type="character" w:customStyle="1" w:styleId="WW8Num43z8">
    <w:name w:val="WW8Num43z8"/>
    <w:qFormat/>
    <w:rsid w:val="001E14BF"/>
  </w:style>
  <w:style w:type="character" w:customStyle="1" w:styleId="WW8Num44z0">
    <w:name w:val="WW8Num44z0"/>
    <w:qFormat/>
    <w:rsid w:val="001E14BF"/>
    <w:rPr>
      <w:rFonts w:ascii="Symbol" w:hAnsi="Symbol" w:cs="Symbol"/>
    </w:rPr>
  </w:style>
  <w:style w:type="character" w:customStyle="1" w:styleId="WW8Num44z1">
    <w:name w:val="WW8Num44z1"/>
    <w:qFormat/>
    <w:rsid w:val="001E14BF"/>
    <w:rPr>
      <w:rFonts w:ascii="Courier New" w:hAnsi="Courier New" w:cs="Courier New"/>
    </w:rPr>
  </w:style>
  <w:style w:type="character" w:customStyle="1" w:styleId="WW8Num44z2">
    <w:name w:val="WW8Num44z2"/>
    <w:qFormat/>
    <w:rsid w:val="001E14BF"/>
    <w:rPr>
      <w:rFonts w:ascii="Wingdings" w:hAnsi="Wingdings" w:cs="Wingdings"/>
    </w:rPr>
  </w:style>
  <w:style w:type="character" w:customStyle="1" w:styleId="WW8Num45z0">
    <w:name w:val="WW8Num45z0"/>
    <w:qFormat/>
    <w:rsid w:val="001E14BF"/>
  </w:style>
  <w:style w:type="character" w:customStyle="1" w:styleId="WW8Num45z1">
    <w:name w:val="WW8Num45z1"/>
    <w:qFormat/>
    <w:rsid w:val="001E14BF"/>
  </w:style>
  <w:style w:type="character" w:customStyle="1" w:styleId="WW8Num45z2">
    <w:name w:val="WW8Num45z2"/>
    <w:qFormat/>
    <w:rsid w:val="001E14BF"/>
  </w:style>
  <w:style w:type="character" w:customStyle="1" w:styleId="WW8Num45z3">
    <w:name w:val="WW8Num45z3"/>
    <w:qFormat/>
    <w:rsid w:val="001E14BF"/>
  </w:style>
  <w:style w:type="character" w:customStyle="1" w:styleId="WW8Num45z4">
    <w:name w:val="WW8Num45z4"/>
    <w:qFormat/>
    <w:rsid w:val="001E14BF"/>
  </w:style>
  <w:style w:type="character" w:customStyle="1" w:styleId="WW8Num45z5">
    <w:name w:val="WW8Num45z5"/>
    <w:qFormat/>
    <w:rsid w:val="001E14BF"/>
  </w:style>
  <w:style w:type="character" w:customStyle="1" w:styleId="WW8Num45z6">
    <w:name w:val="WW8Num45z6"/>
    <w:qFormat/>
    <w:rsid w:val="001E14BF"/>
  </w:style>
  <w:style w:type="character" w:customStyle="1" w:styleId="WW8Num45z7">
    <w:name w:val="WW8Num45z7"/>
    <w:qFormat/>
    <w:rsid w:val="001E14BF"/>
  </w:style>
  <w:style w:type="character" w:customStyle="1" w:styleId="WW8Num45z8">
    <w:name w:val="WW8Num45z8"/>
    <w:qFormat/>
    <w:rsid w:val="001E14BF"/>
  </w:style>
  <w:style w:type="character" w:customStyle="1" w:styleId="WW8Num46z0">
    <w:name w:val="WW8Num46z0"/>
    <w:qFormat/>
    <w:rsid w:val="001E14BF"/>
    <w:rPr>
      <w:rFonts w:cs="Arial"/>
      <w:b w:val="0"/>
    </w:rPr>
  </w:style>
  <w:style w:type="character" w:customStyle="1" w:styleId="WW8Num46z1">
    <w:name w:val="WW8Num46z1"/>
    <w:qFormat/>
    <w:rsid w:val="001E14BF"/>
    <w:rPr>
      <w:rFonts w:cs="Arial"/>
      <w:b w:val="0"/>
      <w:color w:val="000000"/>
    </w:rPr>
  </w:style>
  <w:style w:type="character" w:customStyle="1" w:styleId="a3">
    <w:name w:val="Основной текст_"/>
    <w:qFormat/>
    <w:rsid w:val="001E14BF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qFormat/>
    <w:rsid w:val="001E14BF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vertAlign w:val="baseline"/>
      <w:lang w:val="ru-RU" w:bidi="ru-RU"/>
    </w:rPr>
  </w:style>
  <w:style w:type="character" w:customStyle="1" w:styleId="45pt0pt">
    <w:name w:val="Основной текст + 4;5 pt;Курсив;Интервал 0 pt"/>
    <w:qFormat/>
    <w:rsid w:val="001E14B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vertAlign w:val="baseline"/>
      <w:lang w:val="ru-RU" w:bidi="ru-RU"/>
    </w:rPr>
  </w:style>
  <w:style w:type="character" w:customStyle="1" w:styleId="45pt0pt0">
    <w:name w:val="Основной текст + 4;5 pt;Интервал 0 pt"/>
    <w:qFormat/>
    <w:rsid w:val="001E14B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vertAlign w:val="baseline"/>
      <w:lang w:val="ru-RU" w:bidi="ru-RU"/>
    </w:rPr>
  </w:style>
  <w:style w:type="character" w:customStyle="1" w:styleId="5">
    <w:name w:val="Основной текст (5)_"/>
    <w:qFormat/>
    <w:rsid w:val="001E14BF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character" w:customStyle="1" w:styleId="CordiaUPC75pt0pt">
    <w:name w:val="Основной текст + CordiaUPC;7;5 pt;Интервал 0 pt"/>
    <w:qFormat/>
    <w:rsid w:val="001E14BF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bidi="ru-RU"/>
    </w:rPr>
  </w:style>
  <w:style w:type="character" w:customStyle="1" w:styleId="4pt0pt">
    <w:name w:val="Основной текст + 4 pt;Курсив;Интервал 0 pt"/>
    <w:qFormat/>
    <w:rsid w:val="001E14B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vertAlign w:val="baseline"/>
      <w:lang w:val="en-US" w:bidi="en-US"/>
    </w:rPr>
  </w:style>
  <w:style w:type="character" w:customStyle="1" w:styleId="4pt0pt0">
    <w:name w:val="Основной текст + 4 pt;Интервал 0 pt"/>
    <w:qFormat/>
    <w:rsid w:val="001E14B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vertAlign w:val="baseline"/>
      <w:lang w:val="ru-RU" w:bidi="ru-RU"/>
    </w:rPr>
  </w:style>
  <w:style w:type="character" w:customStyle="1" w:styleId="45pt0pt1">
    <w:name w:val="Основной текст + 4;5 pt;Малые прописные;Интервал 0 pt"/>
    <w:qFormat/>
    <w:rsid w:val="001E14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vertAlign w:val="baseline"/>
      <w:lang w:val="ru-RU" w:bidi="ru-RU"/>
    </w:rPr>
  </w:style>
  <w:style w:type="character" w:customStyle="1" w:styleId="Corbel4pt0pt">
    <w:name w:val="Основной текст + Corbel;4 pt;Интервал 0 pt"/>
    <w:qFormat/>
    <w:rsid w:val="001E14BF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vertAlign w:val="baseline"/>
      <w:lang w:val="ru-RU" w:bidi="ru-RU"/>
    </w:rPr>
  </w:style>
  <w:style w:type="character" w:customStyle="1" w:styleId="4">
    <w:name w:val="Основной текст (4)_"/>
    <w:qFormat/>
    <w:rsid w:val="001E14BF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0">
    <w:name w:val="Основной текст (4) + Полужирный"/>
    <w:qFormat/>
    <w:rsid w:val="001E14BF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11pt">
    <w:name w:val="Основной текст + 11 pt;Полужирный"/>
    <w:qFormat/>
    <w:rsid w:val="001E14B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11pt0">
    <w:name w:val="Основной текст + 11 pt"/>
    <w:qFormat/>
    <w:rsid w:val="001E14B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1">
    <w:name w:val="Основной текст Знак1"/>
    <w:uiPriority w:val="99"/>
    <w:qFormat/>
    <w:rsid w:val="001E14BF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qFormat/>
    <w:rsid w:val="001E14B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 Знак"/>
    <w:basedOn w:val="a0"/>
    <w:uiPriority w:val="99"/>
    <w:qFormat/>
    <w:rsid w:val="001E14BF"/>
  </w:style>
  <w:style w:type="character" w:customStyle="1" w:styleId="3">
    <w:name w:val="Заголовок №3_"/>
    <w:qFormat/>
    <w:rsid w:val="001E14B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InternetLink">
    <w:name w:val="Internet Link"/>
    <w:rsid w:val="001E14BF"/>
    <w:rPr>
      <w:color w:val="0066CC"/>
      <w:u w:val="single"/>
    </w:rPr>
  </w:style>
  <w:style w:type="character" w:customStyle="1" w:styleId="a6">
    <w:name w:val="Сноска_"/>
    <w:qFormat/>
    <w:rsid w:val="001E14BF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a7">
    <w:name w:val="Текст концевой сноски Знак"/>
    <w:qFormat/>
    <w:rsid w:val="001E14BF"/>
    <w:rPr>
      <w:sz w:val="20"/>
      <w:szCs w:val="20"/>
    </w:rPr>
  </w:style>
  <w:style w:type="character" w:customStyle="1" w:styleId="EndnoteCharacters">
    <w:name w:val="Endnote Characters"/>
    <w:qFormat/>
    <w:rsid w:val="001E14BF"/>
    <w:rPr>
      <w:vertAlign w:val="superscript"/>
    </w:rPr>
  </w:style>
  <w:style w:type="character" w:customStyle="1" w:styleId="a8">
    <w:name w:val="Текст сноски Знак"/>
    <w:qFormat/>
    <w:rsid w:val="001E14BF"/>
    <w:rPr>
      <w:sz w:val="20"/>
      <w:szCs w:val="20"/>
    </w:rPr>
  </w:style>
  <w:style w:type="character" w:customStyle="1" w:styleId="FootnoteCharacters">
    <w:name w:val="Footnote Characters"/>
    <w:qFormat/>
    <w:rsid w:val="001E14BF"/>
    <w:rPr>
      <w:vertAlign w:val="superscript"/>
    </w:rPr>
  </w:style>
  <w:style w:type="character" w:customStyle="1" w:styleId="2">
    <w:name w:val="Основной текст (2)_"/>
    <w:qFormat/>
    <w:rsid w:val="001E14B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1">
    <w:name w:val="Основной текст (6)_"/>
    <w:qFormat/>
    <w:rsid w:val="001E14B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qFormat/>
    <w:rsid w:val="001E14BF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a9">
    <w:name w:val="Основной текст + Курсив"/>
    <w:qFormat/>
    <w:rsid w:val="001E14BF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qFormat/>
    <w:rsid w:val="001E14BF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qFormat/>
    <w:rsid w:val="001E14BF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1">
    <w:name w:val="Основной текст (8) + Полужирный"/>
    <w:qFormat/>
    <w:rsid w:val="001E14BF"/>
    <w:rPr>
      <w:rFonts w:ascii="Times New Roman" w:hAnsi="Times New Roman" w:cs="Times New Roman"/>
      <w:b/>
      <w:bCs/>
      <w:i w:val="0"/>
      <w:iCs w:val="0"/>
      <w:spacing w:val="1"/>
      <w:sz w:val="19"/>
      <w:szCs w:val="19"/>
      <w:shd w:val="clear" w:color="auto" w:fill="FFFFFF"/>
    </w:rPr>
  </w:style>
  <w:style w:type="character" w:customStyle="1" w:styleId="82">
    <w:name w:val="Основной текст (8) + Не курсив"/>
    <w:qFormat/>
    <w:rsid w:val="001E14BF"/>
    <w:rPr>
      <w:rFonts w:ascii="Times New Roman" w:hAnsi="Times New Roman" w:cs="Times New Roman"/>
      <w:i/>
      <w:iCs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qFormat/>
    <w:rsid w:val="001E14BF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41">
    <w:name w:val="Заголовок №4_"/>
    <w:qFormat/>
    <w:rsid w:val="001E14BF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1E14BF"/>
  </w:style>
  <w:style w:type="character" w:customStyle="1" w:styleId="ac">
    <w:name w:val="Нижний колонтитул Знак"/>
    <w:basedOn w:val="a0"/>
    <w:link w:val="ad"/>
    <w:uiPriority w:val="99"/>
    <w:qFormat/>
    <w:rsid w:val="001E14BF"/>
  </w:style>
  <w:style w:type="character" w:customStyle="1" w:styleId="ae">
    <w:name w:val="Текст выноски Знак"/>
    <w:uiPriority w:val="99"/>
    <w:qFormat/>
    <w:rsid w:val="001E14BF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qFormat/>
    <w:rsid w:val="001E14BF"/>
    <w:rPr>
      <w:rFonts w:ascii="Courier New" w:eastAsia="Times New Roman" w:hAnsi="Courier New" w:cs="Courier New"/>
      <w:sz w:val="20"/>
      <w:szCs w:val="20"/>
    </w:rPr>
  </w:style>
  <w:style w:type="character" w:customStyle="1" w:styleId="FontStyle18">
    <w:name w:val="Font Style18"/>
    <w:qFormat/>
    <w:rsid w:val="001E14BF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qFormat/>
    <w:rsid w:val="001E14BF"/>
    <w:rPr>
      <w:sz w:val="22"/>
      <w:szCs w:val="22"/>
    </w:rPr>
  </w:style>
  <w:style w:type="character" w:customStyle="1" w:styleId="FontStyle16">
    <w:name w:val="Font Style16"/>
    <w:qFormat/>
    <w:rsid w:val="001E14B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1E14BF"/>
    <w:rPr>
      <w:rFonts w:ascii="Times New Roman" w:hAnsi="Times New Roman" w:cs="Times New Roman"/>
      <w:sz w:val="22"/>
      <w:szCs w:val="22"/>
    </w:rPr>
  </w:style>
  <w:style w:type="character" w:styleId="af">
    <w:name w:val="annotation reference"/>
    <w:uiPriority w:val="99"/>
    <w:qFormat/>
    <w:rsid w:val="001E14BF"/>
    <w:rPr>
      <w:sz w:val="16"/>
      <w:szCs w:val="16"/>
    </w:rPr>
  </w:style>
  <w:style w:type="character" w:customStyle="1" w:styleId="af0">
    <w:name w:val="Текст примечания Знак"/>
    <w:uiPriority w:val="99"/>
    <w:qFormat/>
    <w:rsid w:val="001E14BF"/>
  </w:style>
  <w:style w:type="character" w:customStyle="1" w:styleId="af1">
    <w:name w:val="Тема примечания Знак"/>
    <w:uiPriority w:val="99"/>
    <w:qFormat/>
    <w:rsid w:val="001E14BF"/>
    <w:rPr>
      <w:b/>
      <w:bCs/>
    </w:rPr>
  </w:style>
  <w:style w:type="character" w:customStyle="1" w:styleId="af2">
    <w:name w:val="Основной текст с отступом Знак"/>
    <w:qFormat/>
    <w:rsid w:val="001E14BF"/>
    <w:rPr>
      <w:rFonts w:ascii="Times New Roman" w:eastAsia="Times New Roman" w:hAnsi="Times New Roman" w:cs="Times New Roman"/>
    </w:rPr>
  </w:style>
  <w:style w:type="character" w:customStyle="1" w:styleId="ConsPlusNormal">
    <w:name w:val="ConsPlusNormal Çíàê"/>
    <w:qFormat/>
    <w:rsid w:val="001E14BF"/>
    <w:rPr>
      <w:rFonts w:ascii="Arial" w:eastAsia="Times New Roman" w:hAnsi="Arial" w:cs="Arial"/>
      <w:lang w:val="ru-RU" w:bidi="ar-SA"/>
    </w:rPr>
  </w:style>
  <w:style w:type="character" w:customStyle="1" w:styleId="af3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uiPriority w:val="34"/>
    <w:qFormat/>
    <w:rsid w:val="001E14BF"/>
    <w:rPr>
      <w:sz w:val="22"/>
      <w:szCs w:val="22"/>
    </w:rPr>
  </w:style>
  <w:style w:type="paragraph" w:customStyle="1" w:styleId="Heading">
    <w:name w:val="Heading"/>
    <w:basedOn w:val="a"/>
    <w:next w:val="af4"/>
    <w:qFormat/>
    <w:rsid w:val="001E14B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uiPriority w:val="99"/>
    <w:rsid w:val="001E14BF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/>
      <w:spacing w:val="3"/>
      <w:sz w:val="21"/>
      <w:szCs w:val="21"/>
      <w:lang w:val="en-US"/>
    </w:rPr>
  </w:style>
  <w:style w:type="paragraph" w:styleId="af5">
    <w:name w:val="List"/>
    <w:basedOn w:val="af4"/>
    <w:rsid w:val="001E14BF"/>
  </w:style>
  <w:style w:type="paragraph" w:customStyle="1" w:styleId="10">
    <w:name w:val="Название объекта1"/>
    <w:basedOn w:val="a"/>
    <w:qFormat/>
    <w:rsid w:val="001E14B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E14BF"/>
    <w:pPr>
      <w:suppressLineNumbers/>
    </w:pPr>
  </w:style>
  <w:style w:type="paragraph" w:customStyle="1" w:styleId="11">
    <w:name w:val="Основной текст1"/>
    <w:basedOn w:val="a"/>
    <w:qFormat/>
    <w:rsid w:val="001E14BF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/>
      <w:spacing w:val="3"/>
      <w:sz w:val="13"/>
      <w:szCs w:val="13"/>
      <w:lang w:val="en-US"/>
    </w:rPr>
  </w:style>
  <w:style w:type="paragraph" w:customStyle="1" w:styleId="50">
    <w:name w:val="Основной текст (5)"/>
    <w:basedOn w:val="a"/>
    <w:qFormat/>
    <w:rsid w:val="001E14BF"/>
    <w:pPr>
      <w:widowControl w:val="0"/>
      <w:shd w:val="clear" w:color="auto" w:fill="FFFFFF"/>
      <w:spacing w:after="120"/>
      <w:jc w:val="center"/>
    </w:pPr>
    <w:rPr>
      <w:rFonts w:ascii="Times New Roman" w:eastAsia="Times New Roman" w:hAnsi="Times New Roman"/>
      <w:spacing w:val="3"/>
      <w:sz w:val="11"/>
      <w:szCs w:val="11"/>
      <w:lang w:val="en-US"/>
    </w:rPr>
  </w:style>
  <w:style w:type="paragraph" w:customStyle="1" w:styleId="ConsPlusNormal0">
    <w:name w:val="ConsPlusNormal"/>
    <w:qFormat/>
    <w:rsid w:val="001E14BF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42">
    <w:name w:val="Основной текст (4)"/>
    <w:basedOn w:val="a"/>
    <w:qFormat/>
    <w:rsid w:val="001E14BF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/>
      <w:spacing w:val="6"/>
      <w:sz w:val="21"/>
      <w:szCs w:val="21"/>
      <w:lang w:val="en-US"/>
    </w:rPr>
  </w:style>
  <w:style w:type="paragraph" w:customStyle="1" w:styleId="af6">
    <w:name w:val="Знак"/>
    <w:basedOn w:val="a"/>
    <w:qFormat/>
    <w:rsid w:val="001E14B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аголовок №3"/>
    <w:basedOn w:val="a"/>
    <w:qFormat/>
    <w:rsid w:val="001E14BF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/>
      <w:b/>
      <w:bCs/>
      <w:spacing w:val="3"/>
      <w:sz w:val="21"/>
      <w:szCs w:val="21"/>
      <w:lang w:val="en-US"/>
    </w:rPr>
  </w:style>
  <w:style w:type="paragraph" w:customStyle="1" w:styleId="af7">
    <w:name w:val="Сноска"/>
    <w:basedOn w:val="a"/>
    <w:qFormat/>
    <w:rsid w:val="001E14B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pacing w:val="-4"/>
      <w:sz w:val="17"/>
      <w:szCs w:val="17"/>
      <w:lang w:val="en-US"/>
    </w:rPr>
  </w:style>
  <w:style w:type="paragraph" w:customStyle="1" w:styleId="12">
    <w:name w:val="Текст концевой сноски1"/>
    <w:basedOn w:val="a"/>
    <w:rsid w:val="001E14BF"/>
    <w:pPr>
      <w:spacing w:after="0" w:line="240" w:lineRule="auto"/>
    </w:pPr>
    <w:rPr>
      <w:sz w:val="20"/>
      <w:szCs w:val="20"/>
      <w:lang w:val="en-US"/>
    </w:rPr>
  </w:style>
  <w:style w:type="paragraph" w:customStyle="1" w:styleId="13">
    <w:name w:val="Текст сноски1"/>
    <w:basedOn w:val="a"/>
    <w:rsid w:val="001E14BF"/>
    <w:pPr>
      <w:spacing w:after="0" w:line="240" w:lineRule="auto"/>
    </w:pPr>
    <w:rPr>
      <w:sz w:val="20"/>
      <w:szCs w:val="20"/>
      <w:lang w:val="en-US"/>
    </w:rPr>
  </w:style>
  <w:style w:type="paragraph" w:customStyle="1" w:styleId="21">
    <w:name w:val="Основной текст (2)"/>
    <w:basedOn w:val="a"/>
    <w:qFormat/>
    <w:rsid w:val="001E14BF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/>
      <w:b/>
      <w:bCs/>
      <w:spacing w:val="3"/>
      <w:sz w:val="21"/>
      <w:szCs w:val="21"/>
      <w:lang w:val="en-US"/>
    </w:rPr>
  </w:style>
  <w:style w:type="paragraph" w:customStyle="1" w:styleId="62">
    <w:name w:val="Основной текст (6)"/>
    <w:basedOn w:val="a"/>
    <w:qFormat/>
    <w:rsid w:val="001E14B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1"/>
      <w:szCs w:val="21"/>
      <w:lang w:val="en-US"/>
    </w:rPr>
  </w:style>
  <w:style w:type="paragraph" w:customStyle="1" w:styleId="83">
    <w:name w:val="Основной текст (8)"/>
    <w:basedOn w:val="a"/>
    <w:qFormat/>
    <w:rsid w:val="001E14BF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/>
      <w:i/>
      <w:iCs/>
      <w:spacing w:val="2"/>
      <w:sz w:val="19"/>
      <w:szCs w:val="19"/>
      <w:lang w:val="en-US"/>
    </w:rPr>
  </w:style>
  <w:style w:type="paragraph" w:styleId="af8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uiPriority w:val="34"/>
    <w:qFormat/>
    <w:rsid w:val="001E14BF"/>
    <w:pPr>
      <w:ind w:left="720"/>
      <w:contextualSpacing/>
    </w:pPr>
    <w:rPr>
      <w:lang w:val="en-US"/>
    </w:rPr>
  </w:style>
  <w:style w:type="paragraph" w:styleId="af9">
    <w:name w:val="No Spacing"/>
    <w:uiPriority w:val="1"/>
    <w:qFormat/>
    <w:rsid w:val="001E14BF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70">
    <w:name w:val="Основной текст (7)"/>
    <w:basedOn w:val="a"/>
    <w:qFormat/>
    <w:rsid w:val="001E14BF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/>
      <w:b/>
      <w:bCs/>
      <w:spacing w:val="-4"/>
      <w:sz w:val="17"/>
      <w:szCs w:val="17"/>
      <w:lang w:val="en-US"/>
    </w:rPr>
  </w:style>
  <w:style w:type="paragraph" w:customStyle="1" w:styleId="ConsPlusCell">
    <w:name w:val="ConsPlusCell"/>
    <w:qFormat/>
    <w:rsid w:val="001E14BF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43">
    <w:name w:val="Заголовок №4"/>
    <w:basedOn w:val="a"/>
    <w:qFormat/>
    <w:rsid w:val="001E14BF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/>
      <w:b/>
      <w:bCs/>
      <w:spacing w:val="5"/>
      <w:sz w:val="20"/>
      <w:szCs w:val="20"/>
      <w:lang w:val="en-US"/>
    </w:rPr>
  </w:style>
  <w:style w:type="paragraph" w:customStyle="1" w:styleId="14">
    <w:name w:val="Верхний колонтитул1"/>
    <w:basedOn w:val="a"/>
    <w:rsid w:val="001E14BF"/>
    <w:pPr>
      <w:spacing w:after="0" w:line="240" w:lineRule="auto"/>
    </w:pPr>
  </w:style>
  <w:style w:type="paragraph" w:customStyle="1" w:styleId="15">
    <w:name w:val="Нижний колонтитул1"/>
    <w:basedOn w:val="a"/>
    <w:rsid w:val="001E14BF"/>
    <w:pPr>
      <w:spacing w:after="0" w:line="240" w:lineRule="auto"/>
    </w:pPr>
  </w:style>
  <w:style w:type="paragraph" w:customStyle="1" w:styleId="ConsPlusNonformat">
    <w:name w:val="ConsPlusNonformat"/>
    <w:qFormat/>
    <w:rsid w:val="001E14BF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a">
    <w:name w:val="Balloon Text"/>
    <w:basedOn w:val="a"/>
    <w:uiPriority w:val="99"/>
    <w:qFormat/>
    <w:rsid w:val="001E14B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b">
    <w:name w:val="Revision"/>
    <w:qFormat/>
    <w:rsid w:val="001E14BF"/>
    <w:rPr>
      <w:rFonts w:ascii="Calibri" w:eastAsia="Calibri" w:hAnsi="Calibri" w:cs="Times New Roman"/>
      <w:sz w:val="22"/>
      <w:szCs w:val="22"/>
      <w:lang w:val="ru-RU" w:bidi="ar-SA"/>
    </w:rPr>
  </w:style>
  <w:style w:type="paragraph" w:styleId="HTML0">
    <w:name w:val="HTML Preformatted"/>
    <w:basedOn w:val="a"/>
    <w:qFormat/>
    <w:rsid w:val="001E14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16">
    <w:name w:val="Стиль1"/>
    <w:basedOn w:val="a"/>
    <w:qFormat/>
    <w:rsid w:val="001E14BF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</w:rPr>
  </w:style>
  <w:style w:type="paragraph" w:styleId="22">
    <w:name w:val="List Number 2"/>
    <w:basedOn w:val="a"/>
    <w:qFormat/>
    <w:rsid w:val="001E14BF"/>
    <w:pPr>
      <w:tabs>
        <w:tab w:val="num" w:pos="432"/>
      </w:tabs>
      <w:ind w:left="432" w:hanging="432"/>
      <w:contextualSpacing/>
    </w:pPr>
  </w:style>
  <w:style w:type="paragraph" w:customStyle="1" w:styleId="23">
    <w:name w:val="Стиль2"/>
    <w:basedOn w:val="22"/>
    <w:link w:val="24"/>
    <w:qFormat/>
    <w:rsid w:val="001E14BF"/>
    <w:pPr>
      <w:keepNext/>
      <w:keepLines/>
      <w:widowControl w:val="0"/>
      <w:suppressLineNumbers/>
      <w:suppressAutoHyphens/>
      <w:spacing w:after="6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styleId="25">
    <w:name w:val="Body Text Indent 2"/>
    <w:basedOn w:val="a"/>
    <w:qFormat/>
    <w:rsid w:val="001E14BF"/>
    <w:pPr>
      <w:spacing w:after="120" w:line="480" w:lineRule="auto"/>
      <w:ind w:left="283"/>
    </w:pPr>
    <w:rPr>
      <w:lang w:val="en-US"/>
    </w:rPr>
  </w:style>
  <w:style w:type="paragraph" w:customStyle="1" w:styleId="31">
    <w:name w:val="Стиль3"/>
    <w:basedOn w:val="25"/>
    <w:qFormat/>
    <w:rsid w:val="001E14BF"/>
    <w:pPr>
      <w:widowControl w:val="0"/>
      <w:tabs>
        <w:tab w:val="num" w:pos="432"/>
      </w:tabs>
      <w:spacing w:after="0" w:line="240" w:lineRule="auto"/>
      <w:ind w:left="432" w:hanging="432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WW-">
    <w:name w:val="WW-Базовый"/>
    <w:qFormat/>
    <w:rsid w:val="001E14BF"/>
    <w:pPr>
      <w:widowControl w:val="0"/>
      <w:suppressAutoHyphens/>
      <w:spacing w:after="200" w:line="276" w:lineRule="auto"/>
    </w:pPr>
    <w:rPr>
      <w:rFonts w:eastAsia="SimSun;宋体" w:cs="Mangal"/>
      <w:color w:val="00000A"/>
      <w:lang w:val="ru-RU"/>
    </w:rPr>
  </w:style>
  <w:style w:type="paragraph" w:customStyle="1" w:styleId="ConsPlusTitle">
    <w:name w:val="ConsPlusTitle"/>
    <w:qFormat/>
    <w:rsid w:val="001E14BF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1E14BF"/>
    <w:pPr>
      <w:widowControl w:val="0"/>
      <w:suppressAutoHyphens/>
      <w:spacing w:after="0" w:line="275" w:lineRule="exact"/>
      <w:ind w:hanging="324"/>
    </w:pPr>
    <w:rPr>
      <w:rFonts w:ascii="Times New Roman" w:eastAsia="Arial Unicode MS" w:hAnsi="Times New Roman"/>
      <w:sz w:val="24"/>
      <w:szCs w:val="24"/>
    </w:rPr>
  </w:style>
  <w:style w:type="paragraph" w:customStyle="1" w:styleId="Style3">
    <w:name w:val="Style3"/>
    <w:basedOn w:val="a"/>
    <w:qFormat/>
    <w:rsid w:val="001E14BF"/>
    <w:pPr>
      <w:widowControl w:val="0"/>
      <w:suppressAutoHyphens/>
      <w:spacing w:after="0" w:line="274" w:lineRule="exact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26">
    <w:name w:val="Обычный2"/>
    <w:qFormat/>
    <w:rsid w:val="001E14BF"/>
    <w:pPr>
      <w:widowControl w:val="0"/>
      <w:snapToGrid w:val="0"/>
      <w:spacing w:line="300" w:lineRule="auto"/>
      <w:ind w:firstLine="720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CStyle15">
    <w:name w:val="1CStyle15"/>
    <w:qFormat/>
    <w:rsid w:val="001E14BF"/>
    <w:pPr>
      <w:suppressAutoHyphens/>
      <w:spacing w:after="200" w:line="276" w:lineRule="auto"/>
      <w:ind w:left="20"/>
      <w:jc w:val="center"/>
    </w:pPr>
    <w:rPr>
      <w:rFonts w:eastAsia="Calibri" w:cs="Calibri"/>
      <w:sz w:val="20"/>
      <w:szCs w:val="22"/>
      <w:lang w:val="ru-RU" w:bidi="ar-SA"/>
    </w:rPr>
  </w:style>
  <w:style w:type="paragraph" w:styleId="afc">
    <w:name w:val="annotation text"/>
    <w:basedOn w:val="a"/>
    <w:uiPriority w:val="99"/>
    <w:qFormat/>
    <w:rsid w:val="001E14BF"/>
    <w:rPr>
      <w:sz w:val="20"/>
      <w:szCs w:val="20"/>
      <w:lang w:val="en-US"/>
    </w:rPr>
  </w:style>
  <w:style w:type="paragraph" w:styleId="afd">
    <w:name w:val="annotation subject"/>
    <w:basedOn w:val="afc"/>
    <w:next w:val="afc"/>
    <w:uiPriority w:val="99"/>
    <w:qFormat/>
    <w:rsid w:val="001E14BF"/>
    <w:rPr>
      <w:b/>
      <w:bCs/>
    </w:rPr>
  </w:style>
  <w:style w:type="paragraph" w:styleId="afe">
    <w:name w:val="Body Text Indent"/>
    <w:basedOn w:val="a"/>
    <w:rsid w:val="001E14B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1E14B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  <w:rsid w:val="001E14BF"/>
  </w:style>
  <w:style w:type="numbering" w:customStyle="1" w:styleId="WW8Num2">
    <w:name w:val="WW8Num2"/>
    <w:qFormat/>
    <w:rsid w:val="001E14BF"/>
  </w:style>
  <w:style w:type="numbering" w:customStyle="1" w:styleId="WW8Num3">
    <w:name w:val="WW8Num3"/>
    <w:qFormat/>
    <w:rsid w:val="001E14BF"/>
  </w:style>
  <w:style w:type="numbering" w:customStyle="1" w:styleId="WW8Num4">
    <w:name w:val="WW8Num4"/>
    <w:qFormat/>
    <w:rsid w:val="001E14BF"/>
  </w:style>
  <w:style w:type="numbering" w:customStyle="1" w:styleId="WW8Num5">
    <w:name w:val="WW8Num5"/>
    <w:qFormat/>
    <w:rsid w:val="001E14BF"/>
  </w:style>
  <w:style w:type="numbering" w:customStyle="1" w:styleId="WW8Num6">
    <w:name w:val="WW8Num6"/>
    <w:qFormat/>
    <w:rsid w:val="001E14BF"/>
  </w:style>
  <w:style w:type="numbering" w:customStyle="1" w:styleId="WW8Num7">
    <w:name w:val="WW8Num7"/>
    <w:qFormat/>
    <w:rsid w:val="001E14BF"/>
  </w:style>
  <w:style w:type="numbering" w:customStyle="1" w:styleId="WW8Num8">
    <w:name w:val="WW8Num8"/>
    <w:qFormat/>
    <w:rsid w:val="001E14BF"/>
  </w:style>
  <w:style w:type="numbering" w:customStyle="1" w:styleId="WW8Num9">
    <w:name w:val="WW8Num9"/>
    <w:qFormat/>
    <w:rsid w:val="001E14BF"/>
  </w:style>
  <w:style w:type="numbering" w:customStyle="1" w:styleId="WW8Num10">
    <w:name w:val="WW8Num10"/>
    <w:qFormat/>
    <w:rsid w:val="001E14BF"/>
  </w:style>
  <w:style w:type="numbering" w:customStyle="1" w:styleId="WW8Num11">
    <w:name w:val="WW8Num11"/>
    <w:qFormat/>
    <w:rsid w:val="001E14BF"/>
  </w:style>
  <w:style w:type="numbering" w:customStyle="1" w:styleId="WW8Num12">
    <w:name w:val="WW8Num12"/>
    <w:qFormat/>
    <w:rsid w:val="001E14BF"/>
  </w:style>
  <w:style w:type="numbering" w:customStyle="1" w:styleId="WW8Num13">
    <w:name w:val="WW8Num13"/>
    <w:qFormat/>
    <w:rsid w:val="001E14BF"/>
  </w:style>
  <w:style w:type="numbering" w:customStyle="1" w:styleId="WW8Num14">
    <w:name w:val="WW8Num14"/>
    <w:qFormat/>
    <w:rsid w:val="001E14BF"/>
  </w:style>
  <w:style w:type="numbering" w:customStyle="1" w:styleId="WW8Num15">
    <w:name w:val="WW8Num15"/>
    <w:qFormat/>
    <w:rsid w:val="001E14BF"/>
  </w:style>
  <w:style w:type="numbering" w:customStyle="1" w:styleId="WW8Num16">
    <w:name w:val="WW8Num16"/>
    <w:qFormat/>
    <w:rsid w:val="001E14BF"/>
  </w:style>
  <w:style w:type="numbering" w:customStyle="1" w:styleId="WW8Num17">
    <w:name w:val="WW8Num17"/>
    <w:qFormat/>
    <w:rsid w:val="001E14BF"/>
  </w:style>
  <w:style w:type="numbering" w:customStyle="1" w:styleId="WW8Num18">
    <w:name w:val="WW8Num18"/>
    <w:qFormat/>
    <w:rsid w:val="001E14BF"/>
  </w:style>
  <w:style w:type="numbering" w:customStyle="1" w:styleId="WW8Num19">
    <w:name w:val="WW8Num19"/>
    <w:qFormat/>
    <w:rsid w:val="001E14BF"/>
  </w:style>
  <w:style w:type="numbering" w:customStyle="1" w:styleId="WW8Num20">
    <w:name w:val="WW8Num20"/>
    <w:qFormat/>
    <w:rsid w:val="001E14BF"/>
  </w:style>
  <w:style w:type="numbering" w:customStyle="1" w:styleId="WW8Num21">
    <w:name w:val="WW8Num21"/>
    <w:qFormat/>
    <w:rsid w:val="001E14BF"/>
  </w:style>
  <w:style w:type="numbering" w:customStyle="1" w:styleId="WW8Num22">
    <w:name w:val="WW8Num22"/>
    <w:qFormat/>
    <w:rsid w:val="001E14BF"/>
  </w:style>
  <w:style w:type="numbering" w:customStyle="1" w:styleId="WW8Num23">
    <w:name w:val="WW8Num23"/>
    <w:qFormat/>
    <w:rsid w:val="001E14BF"/>
  </w:style>
  <w:style w:type="numbering" w:customStyle="1" w:styleId="WW8Num24">
    <w:name w:val="WW8Num24"/>
    <w:qFormat/>
    <w:rsid w:val="001E14BF"/>
  </w:style>
  <w:style w:type="numbering" w:customStyle="1" w:styleId="WW8Num25">
    <w:name w:val="WW8Num25"/>
    <w:qFormat/>
    <w:rsid w:val="001E14BF"/>
  </w:style>
  <w:style w:type="numbering" w:customStyle="1" w:styleId="WW8Num26">
    <w:name w:val="WW8Num26"/>
    <w:qFormat/>
    <w:rsid w:val="001E14BF"/>
  </w:style>
  <w:style w:type="numbering" w:customStyle="1" w:styleId="WW8Num27">
    <w:name w:val="WW8Num27"/>
    <w:qFormat/>
    <w:rsid w:val="001E14BF"/>
  </w:style>
  <w:style w:type="numbering" w:customStyle="1" w:styleId="WW8Num28">
    <w:name w:val="WW8Num28"/>
    <w:qFormat/>
    <w:rsid w:val="001E14BF"/>
  </w:style>
  <w:style w:type="numbering" w:customStyle="1" w:styleId="WW8Num29">
    <w:name w:val="WW8Num29"/>
    <w:qFormat/>
    <w:rsid w:val="001E14BF"/>
  </w:style>
  <w:style w:type="numbering" w:customStyle="1" w:styleId="WW8Num30">
    <w:name w:val="WW8Num30"/>
    <w:qFormat/>
    <w:rsid w:val="001E14BF"/>
  </w:style>
  <w:style w:type="numbering" w:customStyle="1" w:styleId="WW8Num31">
    <w:name w:val="WW8Num31"/>
    <w:qFormat/>
    <w:rsid w:val="001E14BF"/>
  </w:style>
  <w:style w:type="numbering" w:customStyle="1" w:styleId="WW8Num32">
    <w:name w:val="WW8Num32"/>
    <w:qFormat/>
    <w:rsid w:val="001E14BF"/>
  </w:style>
  <w:style w:type="numbering" w:customStyle="1" w:styleId="WW8Num33">
    <w:name w:val="WW8Num33"/>
    <w:qFormat/>
    <w:rsid w:val="001E14BF"/>
  </w:style>
  <w:style w:type="numbering" w:customStyle="1" w:styleId="WW8Num34">
    <w:name w:val="WW8Num34"/>
    <w:qFormat/>
    <w:rsid w:val="001E14BF"/>
  </w:style>
  <w:style w:type="numbering" w:customStyle="1" w:styleId="WW8Num35">
    <w:name w:val="WW8Num35"/>
    <w:qFormat/>
    <w:rsid w:val="001E14BF"/>
  </w:style>
  <w:style w:type="numbering" w:customStyle="1" w:styleId="WW8Num36">
    <w:name w:val="WW8Num36"/>
    <w:qFormat/>
    <w:rsid w:val="001E14BF"/>
  </w:style>
  <w:style w:type="numbering" w:customStyle="1" w:styleId="WW8Num37">
    <w:name w:val="WW8Num37"/>
    <w:qFormat/>
    <w:rsid w:val="001E14BF"/>
  </w:style>
  <w:style w:type="numbering" w:customStyle="1" w:styleId="WW8Num38">
    <w:name w:val="WW8Num38"/>
    <w:qFormat/>
    <w:rsid w:val="001E14BF"/>
  </w:style>
  <w:style w:type="numbering" w:customStyle="1" w:styleId="WW8Num39">
    <w:name w:val="WW8Num39"/>
    <w:qFormat/>
    <w:rsid w:val="001E14BF"/>
  </w:style>
  <w:style w:type="numbering" w:customStyle="1" w:styleId="WW8Num40">
    <w:name w:val="WW8Num40"/>
    <w:qFormat/>
    <w:rsid w:val="001E14BF"/>
  </w:style>
  <w:style w:type="numbering" w:customStyle="1" w:styleId="WW8Num41">
    <w:name w:val="WW8Num41"/>
    <w:qFormat/>
    <w:rsid w:val="001E14BF"/>
  </w:style>
  <w:style w:type="numbering" w:customStyle="1" w:styleId="WW8Num42">
    <w:name w:val="WW8Num42"/>
    <w:qFormat/>
    <w:rsid w:val="001E14BF"/>
  </w:style>
  <w:style w:type="numbering" w:customStyle="1" w:styleId="WW8Num43">
    <w:name w:val="WW8Num43"/>
    <w:qFormat/>
    <w:rsid w:val="001E14BF"/>
  </w:style>
  <w:style w:type="numbering" w:customStyle="1" w:styleId="WW8Num44">
    <w:name w:val="WW8Num44"/>
    <w:qFormat/>
    <w:rsid w:val="001E14BF"/>
  </w:style>
  <w:style w:type="numbering" w:customStyle="1" w:styleId="WW8Num45">
    <w:name w:val="WW8Num45"/>
    <w:qFormat/>
    <w:rsid w:val="001E14BF"/>
  </w:style>
  <w:style w:type="numbering" w:customStyle="1" w:styleId="WW8Num46">
    <w:name w:val="WW8Num46"/>
    <w:qFormat/>
    <w:rsid w:val="001E14BF"/>
  </w:style>
  <w:style w:type="character" w:styleId="aff0">
    <w:name w:val="Hyperlink"/>
    <w:basedOn w:val="a0"/>
    <w:uiPriority w:val="99"/>
    <w:unhideWhenUsed/>
    <w:rsid w:val="00EC0A5F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11E8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en-US" w:bidi="ar-SA"/>
    </w:rPr>
  </w:style>
  <w:style w:type="paragraph" w:styleId="ad">
    <w:name w:val="footer"/>
    <w:basedOn w:val="a"/>
    <w:link w:val="ac"/>
    <w:uiPriority w:val="99"/>
    <w:unhideWhenUsed/>
    <w:rsid w:val="00211E8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211E84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header"/>
    <w:basedOn w:val="a"/>
    <w:link w:val="aa"/>
    <w:uiPriority w:val="99"/>
    <w:unhideWhenUsed/>
    <w:rsid w:val="00211E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211E84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apple-converted-space">
    <w:name w:val="apple-converted-space"/>
    <w:basedOn w:val="a0"/>
    <w:rsid w:val="00211E84"/>
  </w:style>
  <w:style w:type="character" w:customStyle="1" w:styleId="placeholder">
    <w:name w:val="placeholder"/>
    <w:basedOn w:val="a0"/>
    <w:rsid w:val="00211E84"/>
  </w:style>
  <w:style w:type="character" w:customStyle="1" w:styleId="19">
    <w:name w:val="Неразрешенное упоминание1"/>
    <w:basedOn w:val="a0"/>
    <w:uiPriority w:val="99"/>
    <w:semiHidden/>
    <w:unhideWhenUsed/>
    <w:rsid w:val="00211E84"/>
    <w:rPr>
      <w:color w:val="605E5C"/>
      <w:shd w:val="clear" w:color="auto" w:fill="E1DFDD"/>
    </w:rPr>
  </w:style>
  <w:style w:type="character" w:customStyle="1" w:styleId="66">
    <w:name w:val="Основной текст (66)_"/>
    <w:link w:val="661"/>
    <w:uiPriority w:val="99"/>
    <w:locked/>
    <w:rsid w:val="00211E84"/>
    <w:rPr>
      <w:b/>
      <w:bCs/>
      <w:i/>
      <w:iCs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uiPriority w:val="99"/>
    <w:rsid w:val="00211E84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211E84"/>
    <w:rPr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11E84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eastAsia="DejaVu Sans" w:hAnsi="Times New Roman" w:cs="DejaVu Sans"/>
      <w:b/>
      <w:bCs/>
      <w:i/>
      <w:iCs/>
      <w:sz w:val="24"/>
      <w:szCs w:val="24"/>
      <w:lang w:val="en-US" w:bidi="hi-IN"/>
    </w:rPr>
  </w:style>
  <w:style w:type="paragraph" w:customStyle="1" w:styleId="530">
    <w:name w:val="Заголовок №5 (3)"/>
    <w:basedOn w:val="a"/>
    <w:link w:val="53"/>
    <w:uiPriority w:val="99"/>
    <w:rsid w:val="00211E84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eastAsia="DejaVu Sans" w:hAnsi="Times New Roman" w:cs="DejaVu Sans"/>
      <w:sz w:val="28"/>
      <w:szCs w:val="28"/>
      <w:lang w:val="en-US" w:bidi="hi-IN"/>
    </w:rPr>
  </w:style>
  <w:style w:type="table" w:styleId="aff1">
    <w:name w:val="Table Grid"/>
    <w:basedOn w:val="a1"/>
    <w:uiPriority w:val="59"/>
    <w:rsid w:val="00211E84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Стиль2 Знак"/>
    <w:basedOn w:val="60"/>
    <w:link w:val="23"/>
    <w:rsid w:val="00211E84"/>
    <w:rPr>
      <w:rFonts w:asciiTheme="majorHAnsi" w:eastAsia="Times New Roman" w:hAnsiTheme="majorHAnsi" w:cs="Times New Roman"/>
      <w:b/>
      <w:color w:val="243F60" w:themeColor="accent1" w:themeShade="7F"/>
      <w:sz w:val="22"/>
      <w:szCs w:val="20"/>
      <w:lang w:val="ru-RU" w:eastAsia="en-US" w:bidi="ar-SA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DE3D6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D2A5F"/>
    <w:rPr>
      <w:color w:val="605E5C"/>
      <w:shd w:val="clear" w:color="auto" w:fill="E1DFDD"/>
    </w:rPr>
  </w:style>
  <w:style w:type="table" w:customStyle="1" w:styleId="1a">
    <w:name w:val="Сетка таблицы1"/>
    <w:basedOn w:val="a1"/>
    <w:next w:val="aff1"/>
    <w:uiPriority w:val="59"/>
    <w:rsid w:val="00EF2954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2;&#1086;&#1085;&#1076;&#1084;&#1072;&#1075;&#1072;&#1076;&#1072;&#1085;.&#1088;&#1092;" TargetMode="External"/><Relationship Id="rId13" Type="http://schemas.openxmlformats.org/officeDocument/2006/relationships/hyperlink" Target="consultantplus://offline/ref=499697B20904F22B67BB5F0763ACC30BED3374EA1752A6DBF339A98A2A8D785B9A57EA6CA75C103454B5797E84X3a8D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mrfsrp@yandex.ru" TargetMode="External"/><Relationship Id="rId17" Type="http://schemas.openxmlformats.org/officeDocument/2006/relationships/hyperlink" Target="consultantplus://offline/ref=499697B20904F22B67BB5F0763ACC30BED3374EA1752A6DBF339A98A2A8D785B9A57EA6CA75C103454B5797E84X3a8D" TargetMode="External"/><Relationship Id="rId25" Type="http://schemas.openxmlformats.org/officeDocument/2006/relationships/hyperlink" Target="consultantplus://offline/ref=499697B20904F22B67BB5F0763ACC30BED3374EA1752A6DBF339A98A2A8D785B9A57EA6CA75C103454B5797E84X3a8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nalog.ru)" TargetMode="External"/><Relationship Id="rId20" Type="http://schemas.openxmlformats.org/officeDocument/2006/relationships/hyperlink" Target="mailto:fondmagadan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4543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fd.nalog.ru" TargetMode="External"/><Relationship Id="rId23" Type="http://schemas.openxmlformats.org/officeDocument/2006/relationships/footer" Target="footer1.xml"/><Relationship Id="rId28" Type="http://schemas.openxmlformats.org/officeDocument/2006/relationships/hyperlink" Target="mailto:fondmagadan@yandex.ru" TargetMode="External"/><Relationship Id="rId10" Type="http://schemas.openxmlformats.org/officeDocument/2006/relationships/hyperlink" Target="consultantplus://offline/ref=BEF6391715A3B9E7407423361BF24270EA002A7BE0C76E858B4DC219935C4516A5EAC840E11301C481ED88B7DAFC88A234992DA29D64FFB7x925G" TargetMode="External"/><Relationship Id="rId19" Type="http://schemas.openxmlformats.org/officeDocument/2006/relationships/hyperlink" Target="mailto:mrfsr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2;&#1086;&#1085;&#1076;&#1084;&#1072;&#1075;&#1072;&#1076;&#1072;&#1085;.&#1088;&#1092;" TargetMode="External"/><Relationship Id="rId14" Type="http://schemas.openxmlformats.org/officeDocument/2006/relationships/hyperlink" Target="https://&#1092;&#1086;&#1085;&#1076;&#1084;&#1072;&#1075;&#1072;&#1076;&#1072;&#1085;.&#1088;&#1092;" TargetMode="External"/><Relationship Id="rId22" Type="http://schemas.openxmlformats.org/officeDocument/2006/relationships/header" Target="header3.xml"/><Relationship Id="rId27" Type="http://schemas.openxmlformats.org/officeDocument/2006/relationships/hyperlink" Target="mailto:mrfsrp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74CB-73C6-47D9-A70B-807C000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45</Pages>
  <Words>13401</Words>
  <Characters>76388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Казыханов Руслан Радикович</dc:creator>
  <cp:lastModifiedBy>Ульяна Берник</cp:lastModifiedBy>
  <cp:revision>366</cp:revision>
  <cp:lastPrinted>2022-04-08T03:36:00Z</cp:lastPrinted>
  <dcterms:created xsi:type="dcterms:W3CDTF">2023-02-07T01:29:00Z</dcterms:created>
  <dcterms:modified xsi:type="dcterms:W3CDTF">2023-05-22T00:22:00Z</dcterms:modified>
  <dc:language>en-US</dc:language>
</cp:coreProperties>
</file>