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6"/>
        <w:gridCol w:w="7084"/>
      </w:tblGrid>
      <w:tr w:rsidR="000433FB" w:rsidRPr="002D220E" w14:paraId="3B9AB22F" w14:textId="77777777" w:rsidTr="00461576">
        <w:tc>
          <w:tcPr>
            <w:tcW w:w="7280" w:type="dxa"/>
          </w:tcPr>
          <w:p w14:paraId="55FB824A" w14:textId="77777777" w:rsidR="000433FB" w:rsidRPr="009C37D6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</w:pP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№______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___</w:t>
            </w: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_</w:t>
            </w:r>
            <w:proofErr w:type="gramStart"/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_ 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 </w:t>
            </w: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от</w:t>
            </w:r>
            <w:proofErr w:type="gramEnd"/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 </w:t>
            </w: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 ___</w:t>
            </w:r>
            <w:proofErr w:type="gramStart"/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_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.</w:t>
            </w: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_</w:t>
            </w:r>
            <w:proofErr w:type="gramEnd"/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____</w:t>
            </w:r>
            <w:proofErr w:type="gramStart"/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_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 </w:t>
            </w: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20</w:t>
            </w:r>
            <w:proofErr w:type="gramEnd"/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__</w:t>
            </w: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г. </w:t>
            </w: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ab/>
            </w:r>
          </w:p>
          <w:p w14:paraId="2CC240E7" w14:textId="77777777" w:rsidR="000433FB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</w:rPr>
            </w:pPr>
            <w:r w:rsidRPr="009C37D6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г. Магадан</w:t>
            </w:r>
          </w:p>
        </w:tc>
        <w:tc>
          <w:tcPr>
            <w:tcW w:w="7280" w:type="dxa"/>
          </w:tcPr>
          <w:p w14:paraId="3340A699" w14:textId="77777777" w:rsidR="000433FB" w:rsidRDefault="000433FB" w:rsidP="00461576">
            <w:pPr>
              <w:pStyle w:val="ConsPlusNormal"/>
              <w:widowControl/>
              <w:tabs>
                <w:tab w:val="left" w:pos="142"/>
              </w:tabs>
              <w:ind w:left="450"/>
              <w:jc w:val="right"/>
              <w:rPr>
                <w:rFonts w:ascii="Times New Roman" w:hAnsi="Times New Roman" w:cs="Times New Roman"/>
                <w:bCs/>
              </w:rPr>
            </w:pPr>
            <w:r w:rsidRPr="00D66507">
              <w:rPr>
                <w:rFonts w:ascii="Times New Roman" w:hAnsi="Times New Roman" w:cs="Times New Roman"/>
                <w:b/>
                <w:u w:val="single"/>
              </w:rPr>
              <w:t>Форма № 2</w:t>
            </w:r>
            <w:r w:rsidRPr="002D220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2441CC3" w14:textId="77777777" w:rsidR="000433FB" w:rsidRPr="00C0539A" w:rsidRDefault="000433FB" w:rsidP="00461576">
            <w:pPr>
              <w:pStyle w:val="ConsPlusNormal"/>
              <w:tabs>
                <w:tab w:val="left" w:pos="142"/>
              </w:tabs>
              <w:ind w:left="45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 </w:t>
            </w:r>
            <w:r w:rsidRPr="00C0539A">
              <w:rPr>
                <w:rFonts w:ascii="Times New Roman" w:eastAsia="Calibri" w:hAnsi="Times New Roman" w:cs="Times New Roman"/>
                <w:color w:val="000000"/>
              </w:rPr>
              <w:t>Положени</w:t>
            </w:r>
            <w:r>
              <w:rPr>
                <w:rFonts w:ascii="Times New Roman" w:eastAsia="Calibri" w:hAnsi="Times New Roman" w:cs="Times New Roman"/>
                <w:color w:val="000000"/>
              </w:rPr>
              <w:t>ю</w:t>
            </w:r>
            <w:r w:rsidRPr="00C0539A">
              <w:rPr>
                <w:rFonts w:ascii="Times New Roman" w:eastAsia="Calibri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color w:val="000000"/>
              </w:rPr>
              <w:t>Внешних исполнителях, отбираемых</w:t>
            </w:r>
            <w:r w:rsidRPr="00C0539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1A10553C" w14:textId="77777777" w:rsidR="000433FB" w:rsidRPr="00C0539A" w:rsidRDefault="000433FB" w:rsidP="00461576">
            <w:pPr>
              <w:pStyle w:val="ConsPlusNormal"/>
              <w:tabs>
                <w:tab w:val="left" w:pos="142"/>
              </w:tabs>
              <w:ind w:left="45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0539A">
              <w:rPr>
                <w:rFonts w:ascii="Times New Roman" w:eastAsia="Calibri" w:hAnsi="Times New Roman" w:cs="Times New Roman"/>
                <w:color w:val="000000"/>
              </w:rPr>
              <w:t>для предоставления услуг по деятельности</w:t>
            </w:r>
          </w:p>
          <w:p w14:paraId="7FA2A3F4" w14:textId="77777777" w:rsidR="000433FB" w:rsidRPr="002D220E" w:rsidRDefault="000433FB" w:rsidP="00461576">
            <w:pPr>
              <w:pStyle w:val="ConsPlusNormal"/>
              <w:widowControl/>
              <w:tabs>
                <w:tab w:val="left" w:pos="142"/>
              </w:tabs>
              <w:ind w:left="45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0539A">
              <w:rPr>
                <w:rFonts w:ascii="Times New Roman" w:eastAsia="Calibri" w:hAnsi="Times New Roman" w:cs="Times New Roman"/>
                <w:color w:val="000000"/>
              </w:rPr>
              <w:t xml:space="preserve"> Центра поддержки предпринимательства</w:t>
            </w:r>
          </w:p>
          <w:p w14:paraId="1D78BA95" w14:textId="77777777" w:rsidR="000433FB" w:rsidRPr="002D220E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pacing w:val="-10"/>
              </w:rPr>
            </w:pPr>
          </w:p>
        </w:tc>
      </w:tr>
    </w:tbl>
    <w:p w14:paraId="38B27690" w14:textId="77777777" w:rsidR="000433FB" w:rsidRPr="00B6565E" w:rsidRDefault="000433FB" w:rsidP="000433FB">
      <w:pPr>
        <w:pStyle w:val="ConsPlusNormal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/>
          <w:color w:val="000000" w:themeColor="text1"/>
          <w:spacing w:val="-10"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color w:val="000000" w:themeColor="text1"/>
          <w:spacing w:val="-10"/>
          <w:sz w:val="28"/>
          <w:szCs w:val="28"/>
          <w:u w:val="single"/>
        </w:rPr>
        <w:t>Заключение по результатам экспертизы документов</w:t>
      </w:r>
    </w:p>
    <w:p w14:paraId="317B42B6" w14:textId="77777777" w:rsidR="000433FB" w:rsidRDefault="000433FB" w:rsidP="000433FB">
      <w:pPr>
        <w:pStyle w:val="ConsPlusNormal"/>
        <w:widowControl/>
        <w:tabs>
          <w:tab w:val="left" w:pos="142"/>
        </w:tabs>
        <w:jc w:val="center"/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</w:pPr>
      <w:r w:rsidRPr="00B6565E"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  <w:t>___________________________________</w:t>
      </w:r>
      <w:r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  <w:t>____________________________________________________________________________</w:t>
      </w:r>
      <w:r w:rsidRPr="00B6565E"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  <w:t xml:space="preserve">_ </w:t>
      </w:r>
    </w:p>
    <w:p w14:paraId="60BB1622" w14:textId="77777777" w:rsidR="000433FB" w:rsidRPr="007D1D2D" w:rsidRDefault="000433FB" w:rsidP="000433FB">
      <w:pPr>
        <w:pStyle w:val="ConsPlusNormal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Cs/>
          <w:i/>
          <w:iCs/>
          <w:color w:val="000000" w:themeColor="text1"/>
          <w:spacing w:val="-10"/>
        </w:rPr>
      </w:pPr>
      <w:r w:rsidRPr="007D1D2D">
        <w:rPr>
          <w:rFonts w:ascii="Times New Roman" w:eastAsia="Calibri" w:hAnsi="Times New Roman"/>
          <w:bCs/>
          <w:i/>
          <w:iCs/>
          <w:color w:val="000000" w:themeColor="text1"/>
          <w:spacing w:val="-10"/>
        </w:rPr>
        <w:t>(наименование Участника отбора)</w:t>
      </w:r>
    </w:p>
    <w:p w14:paraId="044D0446" w14:textId="77777777" w:rsidR="000433FB" w:rsidRPr="00C46F7A" w:rsidRDefault="000433FB" w:rsidP="000433FB">
      <w:pPr>
        <w:pStyle w:val="a7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F628E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на участие в отборе </w:t>
      </w: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Внешних исполнителей</w:t>
      </w:r>
      <w:r w:rsidRPr="00FF628E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</w:p>
    <w:tbl>
      <w:tblPr>
        <w:tblStyle w:val="ad"/>
        <w:tblpPr w:leftFromText="180" w:rightFromText="180" w:vertAnchor="text" w:tblpX="-436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820"/>
        <w:gridCol w:w="1275"/>
        <w:gridCol w:w="1134"/>
        <w:gridCol w:w="1134"/>
        <w:gridCol w:w="2694"/>
      </w:tblGrid>
      <w:tr w:rsidR="000433FB" w:rsidRPr="00BF780C" w14:paraId="6041C416" w14:textId="77777777" w:rsidTr="00461576">
        <w:trPr>
          <w:tblHeader/>
        </w:trPr>
        <w:tc>
          <w:tcPr>
            <w:tcW w:w="562" w:type="dxa"/>
            <w:shd w:val="clear" w:color="auto" w:fill="auto"/>
          </w:tcPr>
          <w:p w14:paraId="19A9B6D1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-116" w:hanging="17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№</w:t>
            </w:r>
          </w:p>
          <w:p w14:paraId="1ED72B0C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-116" w:hanging="17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14:paraId="3F9B2AE6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Наименование документа</w:t>
            </w:r>
          </w:p>
        </w:tc>
        <w:tc>
          <w:tcPr>
            <w:tcW w:w="4820" w:type="dxa"/>
            <w:shd w:val="clear" w:color="auto" w:fill="auto"/>
          </w:tcPr>
          <w:p w14:paraId="3EC99498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Особые отметки</w:t>
            </w:r>
          </w:p>
        </w:tc>
        <w:tc>
          <w:tcPr>
            <w:tcW w:w="1275" w:type="dxa"/>
            <w:shd w:val="clear" w:color="auto" w:fill="auto"/>
          </w:tcPr>
          <w:p w14:paraId="5656594B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14:paraId="49AC766D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ИП</w:t>
            </w:r>
          </w:p>
        </w:tc>
        <w:tc>
          <w:tcPr>
            <w:tcW w:w="1134" w:type="dxa"/>
            <w:shd w:val="clear" w:color="auto" w:fill="auto"/>
          </w:tcPr>
          <w:p w14:paraId="784807D0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proofErr w:type="spellStart"/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Самоза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-</w:t>
            </w: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нятые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7E60BD0E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Проверка специалистом Фонда, при подаче заявки</w:t>
            </w:r>
          </w:p>
        </w:tc>
      </w:tr>
      <w:tr w:rsidR="000433FB" w:rsidRPr="00BF780C" w14:paraId="71EF23BD" w14:textId="77777777" w:rsidTr="00461576">
        <w:trPr>
          <w:tblHeader/>
        </w:trPr>
        <w:tc>
          <w:tcPr>
            <w:tcW w:w="562" w:type="dxa"/>
            <w:shd w:val="clear" w:color="auto" w:fill="auto"/>
          </w:tcPr>
          <w:p w14:paraId="560C5F86" w14:textId="77777777" w:rsidR="000433FB" w:rsidRPr="00BF780C" w:rsidRDefault="000433FB" w:rsidP="000433FB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142"/>
              </w:tabs>
              <w:ind w:left="-116" w:hanging="17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14:paraId="33B98839" w14:textId="77777777" w:rsidR="000433FB" w:rsidRPr="008C7745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C774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Копии учредительных документов и всех изменений к ним</w:t>
            </w:r>
          </w:p>
          <w:p w14:paraId="6FABC5CD" w14:textId="77777777" w:rsidR="000433FB" w:rsidRPr="008C7745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BD0342C" w14:textId="77777777" w:rsidR="000433FB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Участник отбора заверяет документ собственной подписью и печатью (при наличии)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:</w:t>
            </w:r>
          </w:p>
          <w:p w14:paraId="6D6E48A2" w14:textId="77777777" w:rsidR="000433FB" w:rsidRPr="008C7745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C774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решение уполномоченного органа о создании ЮЛ;</w:t>
            </w:r>
          </w:p>
          <w:p w14:paraId="3AE56816" w14:textId="77777777" w:rsidR="000433FB" w:rsidRPr="008C7745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C774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протокол об утверждении Устава;</w:t>
            </w:r>
          </w:p>
          <w:p w14:paraId="0DD6E9F0" w14:textId="77777777" w:rsidR="000433FB" w:rsidRPr="008C7745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C774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Устав;</w:t>
            </w:r>
          </w:p>
          <w:p w14:paraId="08D95CC8" w14:textId="77777777" w:rsidR="000433FB" w:rsidRPr="008C7745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C774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решение о внесении изменений в Устав;</w:t>
            </w:r>
          </w:p>
          <w:p w14:paraId="15C907CD" w14:textId="77777777" w:rsidR="000433FB" w:rsidRPr="008C7745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C774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приказ о назначении директора;</w:t>
            </w:r>
          </w:p>
          <w:p w14:paraId="5C3CFE37" w14:textId="77777777" w:rsidR="000433FB" w:rsidRPr="008C7745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C774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решение о смене учредителей;</w:t>
            </w:r>
          </w:p>
          <w:p w14:paraId="2AF16D68" w14:textId="77777777" w:rsidR="000433FB" w:rsidRPr="008C7745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C774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свидетельство/лист записи о государственной регистрации юридического лица;</w:t>
            </w:r>
          </w:p>
          <w:p w14:paraId="0AFEF811" w14:textId="77777777" w:rsidR="000433FB" w:rsidRPr="008C7745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C774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- иные учредительные документы (при 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запросе Фонда</w:t>
            </w:r>
            <w:r w:rsidRPr="008C774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27F4A03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18474AE1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14:paraId="021061E6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694" w:type="dxa"/>
            <w:shd w:val="clear" w:color="auto" w:fill="auto"/>
          </w:tcPr>
          <w:p w14:paraId="498864F5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1095F1E3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636D44A4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0433FB" w:rsidRPr="00BF780C" w14:paraId="0ED84DF1" w14:textId="77777777" w:rsidTr="00461576">
        <w:trPr>
          <w:tblHeader/>
        </w:trPr>
        <w:tc>
          <w:tcPr>
            <w:tcW w:w="562" w:type="dxa"/>
            <w:shd w:val="clear" w:color="auto" w:fill="auto"/>
          </w:tcPr>
          <w:p w14:paraId="7E3AF388" w14:textId="77777777" w:rsidR="000433FB" w:rsidRPr="00BF780C" w:rsidRDefault="000433FB" w:rsidP="000433FB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142"/>
              </w:tabs>
              <w:ind w:left="-116" w:hanging="17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14:paraId="369D9B92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Копия документа, удостоверяющего личность </w:t>
            </w:r>
          </w:p>
        </w:tc>
        <w:tc>
          <w:tcPr>
            <w:tcW w:w="4820" w:type="dxa"/>
            <w:shd w:val="clear" w:color="auto" w:fill="auto"/>
          </w:tcPr>
          <w:p w14:paraId="576610EC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BF780C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>- паспорт: данные с фото (2-3 страница) + место жительства (4-6)</w:t>
            </w:r>
          </w:p>
          <w:p w14:paraId="01A40242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</w:pPr>
            <w:r w:rsidRPr="00BF780C"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  <w:t>ИЛИ</w:t>
            </w:r>
          </w:p>
          <w:p w14:paraId="0BF74D43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BF780C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>- временное удостоверение личности гражданина;</w:t>
            </w:r>
          </w:p>
          <w:p w14:paraId="295BA80F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</w:pPr>
            <w:r w:rsidRPr="00BF780C"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  <w:t>Дополнительно (при наличии):</w:t>
            </w:r>
          </w:p>
          <w:p w14:paraId="3C4B0694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>- временная прописка на территории Магаданской области;</w:t>
            </w:r>
          </w:p>
        </w:tc>
        <w:tc>
          <w:tcPr>
            <w:tcW w:w="1275" w:type="dxa"/>
            <w:shd w:val="clear" w:color="auto" w:fill="auto"/>
          </w:tcPr>
          <w:p w14:paraId="254823A9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B8CDBEA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5DD91D3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694" w:type="dxa"/>
            <w:shd w:val="clear" w:color="auto" w:fill="auto"/>
          </w:tcPr>
          <w:p w14:paraId="6030221E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3199CA44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73F165B9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0433FB" w:rsidRPr="00BF780C" w14:paraId="0D57E309" w14:textId="77777777" w:rsidTr="00461576">
        <w:trPr>
          <w:tblHeader/>
        </w:trPr>
        <w:tc>
          <w:tcPr>
            <w:tcW w:w="562" w:type="dxa"/>
            <w:shd w:val="clear" w:color="auto" w:fill="auto"/>
          </w:tcPr>
          <w:p w14:paraId="1B32C10A" w14:textId="77777777" w:rsidR="000433FB" w:rsidRPr="00BF780C" w:rsidRDefault="000433FB" w:rsidP="000433FB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142"/>
              </w:tabs>
              <w:ind w:left="-116" w:hanging="17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14:paraId="05244FBD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A52B74">
              <w:rPr>
                <w:rFonts w:ascii="Times New Roman" w:hAnsi="Times New Roman"/>
                <w:sz w:val="22"/>
                <w:szCs w:val="22"/>
              </w:rPr>
              <w:t>Согласие на обработку персональных данных и Согласие на обработку персональных данных, разрешенных субъектом персональных данных для распространения</w:t>
            </w:r>
          </w:p>
        </w:tc>
        <w:tc>
          <w:tcPr>
            <w:tcW w:w="4820" w:type="dxa"/>
            <w:shd w:val="clear" w:color="auto" w:fill="auto"/>
          </w:tcPr>
          <w:p w14:paraId="5D13B47D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Предоставляется по </w:t>
            </w:r>
            <w:r w:rsidRPr="00D66507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  <w:u w:val="single"/>
              </w:rPr>
              <w:t>Форме №11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и подписывается уполномоченным лицом Участника отбора</w:t>
            </w:r>
          </w:p>
        </w:tc>
        <w:tc>
          <w:tcPr>
            <w:tcW w:w="1275" w:type="dxa"/>
            <w:shd w:val="clear" w:color="auto" w:fill="auto"/>
          </w:tcPr>
          <w:p w14:paraId="58000D67" w14:textId="77777777" w:rsidR="000433FB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50F1B23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F90C4B5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694" w:type="dxa"/>
            <w:shd w:val="clear" w:color="auto" w:fill="auto"/>
          </w:tcPr>
          <w:p w14:paraId="6FD76064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3499DA49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</w:tbl>
    <w:p w14:paraId="7FAD92CD" w14:textId="77777777" w:rsidR="000433FB" w:rsidRPr="00E86E82" w:rsidRDefault="000433FB" w:rsidP="000433FB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d"/>
        <w:tblpPr w:leftFromText="180" w:rightFromText="180" w:vertAnchor="text" w:tblpX="-451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4115"/>
        <w:gridCol w:w="4818"/>
        <w:gridCol w:w="1286"/>
        <w:gridCol w:w="1134"/>
        <w:gridCol w:w="272"/>
        <w:gridCol w:w="850"/>
        <w:gridCol w:w="2552"/>
      </w:tblGrid>
      <w:tr w:rsidR="000433FB" w:rsidRPr="00BF780C" w14:paraId="6D7F3CFD" w14:textId="77777777" w:rsidTr="00461576">
        <w:trPr>
          <w:tblHeader/>
        </w:trPr>
        <w:tc>
          <w:tcPr>
            <w:tcW w:w="561" w:type="dxa"/>
          </w:tcPr>
          <w:p w14:paraId="40E5CE10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-116" w:hanging="17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lastRenderedPageBreak/>
              <w:t>№</w:t>
            </w:r>
          </w:p>
          <w:p w14:paraId="4B1F24F0" w14:textId="77777777" w:rsidR="000433FB" w:rsidRPr="002F5D84" w:rsidRDefault="000433FB" w:rsidP="00461576">
            <w:pPr>
              <w:pStyle w:val="ConsPlusNormal"/>
              <w:widowControl/>
              <w:tabs>
                <w:tab w:val="left" w:pos="313"/>
                <w:tab w:val="left" w:pos="342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п/п</w:t>
            </w:r>
          </w:p>
        </w:tc>
        <w:tc>
          <w:tcPr>
            <w:tcW w:w="4115" w:type="dxa"/>
          </w:tcPr>
          <w:p w14:paraId="04D8DEF6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Наименование документа</w:t>
            </w:r>
          </w:p>
        </w:tc>
        <w:tc>
          <w:tcPr>
            <w:tcW w:w="4818" w:type="dxa"/>
          </w:tcPr>
          <w:p w14:paraId="0EEE39B2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Особые отметки</w:t>
            </w:r>
          </w:p>
        </w:tc>
        <w:tc>
          <w:tcPr>
            <w:tcW w:w="1286" w:type="dxa"/>
            <w:shd w:val="clear" w:color="auto" w:fill="auto"/>
          </w:tcPr>
          <w:p w14:paraId="64280939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14:paraId="6EF6CC4F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ИП</w:t>
            </w:r>
          </w:p>
        </w:tc>
        <w:tc>
          <w:tcPr>
            <w:tcW w:w="1122" w:type="dxa"/>
            <w:gridSpan w:val="2"/>
          </w:tcPr>
          <w:p w14:paraId="0D08F587" w14:textId="77777777" w:rsidR="000433FB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proofErr w:type="spellStart"/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Самоза</w:t>
            </w:r>
            <w:proofErr w:type="spellEnd"/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-</w:t>
            </w:r>
          </w:p>
          <w:p w14:paraId="2BBFF537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proofErr w:type="spellStart"/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нятые</w:t>
            </w:r>
            <w:proofErr w:type="spellEnd"/>
          </w:p>
        </w:tc>
        <w:tc>
          <w:tcPr>
            <w:tcW w:w="2552" w:type="dxa"/>
          </w:tcPr>
          <w:p w14:paraId="7E2F0928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Проверка специалистом Фонда, при подаче заявки</w:t>
            </w:r>
          </w:p>
        </w:tc>
      </w:tr>
      <w:tr w:rsidR="000433FB" w:rsidRPr="00BF780C" w14:paraId="11C3A6DD" w14:textId="77777777" w:rsidTr="00461576">
        <w:trPr>
          <w:tblHeader/>
        </w:trPr>
        <w:tc>
          <w:tcPr>
            <w:tcW w:w="561" w:type="dxa"/>
          </w:tcPr>
          <w:p w14:paraId="4553A0AF" w14:textId="77777777" w:rsidR="000433FB" w:rsidRPr="002F5D84" w:rsidRDefault="000433FB" w:rsidP="000433FB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313"/>
                <w:tab w:val="left" w:pos="342"/>
                <w:tab w:val="left" w:pos="738"/>
                <w:tab w:val="left" w:pos="1021"/>
                <w:tab w:val="left" w:pos="1447"/>
              </w:tabs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34482D45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7D6BD5">
              <w:rPr>
                <w:rFonts w:ascii="Times New Roman" w:hAnsi="Times New Roman" w:cs="Times New Roman"/>
                <w:sz w:val="22"/>
                <w:szCs w:val="22"/>
              </w:rPr>
              <w:t>Копия налоговой декларации в зависимости от применяемой системы налогообложения, предусмотренные законодательством Российской Федерации о налогах и сборах, за последний отчетный год с отметкой ФНС РФ о её принятии (если применимо)</w:t>
            </w:r>
          </w:p>
        </w:tc>
        <w:tc>
          <w:tcPr>
            <w:tcW w:w="4818" w:type="dxa"/>
          </w:tcPr>
          <w:p w14:paraId="4FFD85C9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копия налоговой декларации на прибыль и НДС (для ОСНО) за предшествующий календарный год;</w:t>
            </w:r>
          </w:p>
          <w:p w14:paraId="4C024211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ИЛИ/И</w:t>
            </w:r>
          </w:p>
          <w:p w14:paraId="0DAD5C0C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копия налоговой декларации по УСН за предшествующий календарный год;</w:t>
            </w:r>
          </w:p>
          <w:p w14:paraId="4EB0F1FB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ИЛИ/И</w:t>
            </w:r>
          </w:p>
          <w:p w14:paraId="753FF7CE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копия уведомления о применении НПД (или иного документа, подтверждающего применение НПД);</w:t>
            </w:r>
          </w:p>
          <w:p w14:paraId="3212A0EF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ИЛИ/И</w:t>
            </w:r>
          </w:p>
          <w:p w14:paraId="0FB4B77C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 xml:space="preserve">- </w:t>
            </w: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копия патента на право применения ПСН.</w:t>
            </w:r>
          </w:p>
          <w:p w14:paraId="22EFCE8A" w14:textId="77777777" w:rsidR="000433FB" w:rsidRPr="002F5D84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С отметкой (печатью) о получении налоговым органом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F7077A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заверенная заявителем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,</w:t>
            </w:r>
            <w:r w:rsidRPr="002F5D84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 xml:space="preserve"> или с ЭЦП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</w:p>
          <w:p w14:paraId="64D34A57" w14:textId="77777777" w:rsidR="000433FB" w:rsidRPr="002F5D84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18D7CD04" w14:textId="77777777" w:rsidR="000433FB" w:rsidRPr="00E2384D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6E1B89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 xml:space="preserve">К документам, отправленным в налоговый орган с помощью ЭДО, прилагается </w:t>
            </w:r>
            <w:r w:rsidRPr="006E1B8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квитанция о приеме налоговой декларации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29E0CB07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FD98457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2" w:type="dxa"/>
            <w:gridSpan w:val="2"/>
          </w:tcPr>
          <w:p w14:paraId="46B6CB4E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552" w:type="dxa"/>
          </w:tcPr>
          <w:p w14:paraId="6DA25709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07F1DD19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64BBC00D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0433FB" w:rsidRPr="00BF780C" w14:paraId="79CA599F" w14:textId="77777777" w:rsidTr="00461576">
        <w:trPr>
          <w:tblHeader/>
        </w:trPr>
        <w:tc>
          <w:tcPr>
            <w:tcW w:w="561" w:type="dxa"/>
          </w:tcPr>
          <w:p w14:paraId="19E53498" w14:textId="77777777" w:rsidR="000433FB" w:rsidRPr="00BF780C" w:rsidRDefault="000433FB" w:rsidP="000433FB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091F6990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z w:val="22"/>
                <w:szCs w:val="22"/>
              </w:rPr>
              <w:t>Копия бухгалтерского баланса, отчета о финансовых результатах</w:t>
            </w:r>
          </w:p>
        </w:tc>
        <w:tc>
          <w:tcPr>
            <w:tcW w:w="4818" w:type="dxa"/>
            <w:vMerge w:val="restart"/>
          </w:tcPr>
          <w:p w14:paraId="15217196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z w:val="22"/>
                <w:szCs w:val="22"/>
              </w:rPr>
              <w:t>Если применимо, предоставляется обязательно</w:t>
            </w: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, Участник отбора заверяет документ собственной подписью и печатью (при наличии)</w:t>
            </w:r>
          </w:p>
          <w:p w14:paraId="3F0F4AC7" w14:textId="77777777" w:rsidR="000433FB" w:rsidRPr="002F5D84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С отметкой (печатью) о получении налоговым органом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F7077A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заверенная заявителем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,</w:t>
            </w:r>
            <w:r w:rsidRPr="002F5D84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 xml:space="preserve"> или с ЭЦП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</w:p>
          <w:p w14:paraId="48B4927A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</w:p>
          <w:p w14:paraId="52643886" w14:textId="77777777" w:rsidR="000433FB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6E1B89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 xml:space="preserve">К </w:t>
            </w:r>
            <w:r w:rsidRPr="006E1B89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  <w:t>документам, отправленным в налоговый орган с помощью ЭДО, прилагается</w:t>
            </w:r>
            <w:r w:rsidRPr="006E1B89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 квитанция о приеме налоговой декларации </w:t>
            </w:r>
          </w:p>
          <w:p w14:paraId="69D93D3A" w14:textId="77777777" w:rsidR="000433FB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4E0EBE06" w14:textId="77777777" w:rsidR="000433FB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269CD1DC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14:paraId="692BAB0D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B4E1286" w14:textId="77777777" w:rsidR="000433FB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  <w:p w14:paraId="0D2981BD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(если применимо)</w:t>
            </w:r>
          </w:p>
        </w:tc>
        <w:tc>
          <w:tcPr>
            <w:tcW w:w="1122" w:type="dxa"/>
            <w:gridSpan w:val="2"/>
          </w:tcPr>
          <w:p w14:paraId="0C62E816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552" w:type="dxa"/>
          </w:tcPr>
          <w:p w14:paraId="496E3EDA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256E0724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0914B0AC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0433FB" w:rsidRPr="00BF780C" w14:paraId="41B113A0" w14:textId="77777777" w:rsidTr="00461576">
        <w:trPr>
          <w:trHeight w:val="2220"/>
          <w:tblHeader/>
        </w:trPr>
        <w:tc>
          <w:tcPr>
            <w:tcW w:w="561" w:type="dxa"/>
          </w:tcPr>
          <w:p w14:paraId="62DD303B" w14:textId="77777777" w:rsidR="000433FB" w:rsidRPr="00BF780C" w:rsidRDefault="000433FB" w:rsidP="000433FB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5A9030DB" w14:textId="77777777" w:rsidR="000433FB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D5">
              <w:rPr>
                <w:rFonts w:ascii="Times New Roman" w:hAnsi="Times New Roman" w:cs="Times New Roman"/>
                <w:sz w:val="22"/>
                <w:szCs w:val="22"/>
              </w:rPr>
              <w:t>Первый лист расчета по страховым взносам форма по КНД 1151111 (если применимо) – сведения о среднесписочной численности работников</w:t>
            </w:r>
          </w:p>
          <w:p w14:paraId="68AF3133" w14:textId="77777777" w:rsidR="000433FB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FF6418" w14:textId="77777777" w:rsidR="000433FB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AFBC25" w14:textId="77777777" w:rsidR="000433FB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D19F99" w14:textId="77777777" w:rsidR="000433FB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E48759" w14:textId="77777777" w:rsidR="000433FB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294836" w14:textId="77777777" w:rsidR="000433FB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C40228" w14:textId="77777777" w:rsidR="000433FB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937765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4818" w:type="dxa"/>
            <w:vMerge/>
          </w:tcPr>
          <w:p w14:paraId="155846BE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14:paraId="769EB3D2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1658676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/НЕТ</w:t>
            </w: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 xml:space="preserve"> (если зарегистрирован в качестве страхователя)</w:t>
            </w:r>
          </w:p>
        </w:tc>
        <w:tc>
          <w:tcPr>
            <w:tcW w:w="1122" w:type="dxa"/>
            <w:gridSpan w:val="2"/>
          </w:tcPr>
          <w:p w14:paraId="6EE42A6A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552" w:type="dxa"/>
          </w:tcPr>
          <w:p w14:paraId="423C24A3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18564C12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0433FB" w:rsidRPr="00BF780C" w14:paraId="5DA99EEB" w14:textId="77777777" w:rsidTr="00461576">
        <w:trPr>
          <w:tblHeader/>
        </w:trPr>
        <w:tc>
          <w:tcPr>
            <w:tcW w:w="561" w:type="dxa"/>
          </w:tcPr>
          <w:p w14:paraId="414AA6BC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-116" w:hanging="17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lastRenderedPageBreak/>
              <w:t>№</w:t>
            </w:r>
          </w:p>
          <w:p w14:paraId="67EB4A51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п/п</w:t>
            </w:r>
          </w:p>
        </w:tc>
        <w:tc>
          <w:tcPr>
            <w:tcW w:w="4115" w:type="dxa"/>
          </w:tcPr>
          <w:p w14:paraId="488F0554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Наименование документа</w:t>
            </w:r>
          </w:p>
        </w:tc>
        <w:tc>
          <w:tcPr>
            <w:tcW w:w="4818" w:type="dxa"/>
          </w:tcPr>
          <w:p w14:paraId="31CC43AE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Особые отметки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044D2DBA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Юридические лица</w:t>
            </w:r>
          </w:p>
        </w:tc>
        <w:tc>
          <w:tcPr>
            <w:tcW w:w="1134" w:type="dxa"/>
          </w:tcPr>
          <w:p w14:paraId="1FDFDEF0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ИП</w:t>
            </w:r>
          </w:p>
        </w:tc>
        <w:tc>
          <w:tcPr>
            <w:tcW w:w="1122" w:type="dxa"/>
            <w:gridSpan w:val="2"/>
          </w:tcPr>
          <w:p w14:paraId="6A7850A9" w14:textId="77777777" w:rsidR="000433FB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proofErr w:type="spellStart"/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Самоза</w:t>
            </w:r>
            <w:proofErr w:type="spellEnd"/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-</w:t>
            </w:r>
          </w:p>
          <w:p w14:paraId="24BB5B6F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proofErr w:type="spellStart"/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нятые</w:t>
            </w:r>
            <w:proofErr w:type="spellEnd"/>
          </w:p>
        </w:tc>
        <w:tc>
          <w:tcPr>
            <w:tcW w:w="2552" w:type="dxa"/>
          </w:tcPr>
          <w:p w14:paraId="42AF645A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Проверка специалистом Фонда, при подаче заявки</w:t>
            </w:r>
          </w:p>
        </w:tc>
      </w:tr>
      <w:tr w:rsidR="000433FB" w:rsidRPr="00BF780C" w14:paraId="32147252" w14:textId="77777777" w:rsidTr="00461576">
        <w:trPr>
          <w:tblHeader/>
        </w:trPr>
        <w:tc>
          <w:tcPr>
            <w:tcW w:w="561" w:type="dxa"/>
          </w:tcPr>
          <w:p w14:paraId="4F428F7C" w14:textId="77777777" w:rsidR="000433FB" w:rsidRPr="00BF780C" w:rsidRDefault="000433FB" w:rsidP="000433FB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47877A63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4818" w:type="dxa"/>
            <w:vMerge w:val="restart"/>
          </w:tcPr>
          <w:p w14:paraId="336F08D9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 xml:space="preserve">Сформированная на дату подачи заявки или срок </w:t>
            </w:r>
            <w:proofErr w:type="gramStart"/>
            <w:r w:rsidRPr="00BF780C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>выдачи</w:t>
            </w:r>
            <w:proofErr w:type="gramEnd"/>
            <w:r w:rsidRPr="00BF780C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 xml:space="preserve"> которой, </w:t>
            </w: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не превышает одного месяца на момент подачи документов</w:t>
            </w:r>
          </w:p>
          <w:p w14:paraId="45B3415A" w14:textId="77777777" w:rsidR="000433FB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08DEEF58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6B90A7AE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Если Участник отбора является субъектом малого и среднего предпринимательства – обязательно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277DBE91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14:paraId="1E047A00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1122" w:type="dxa"/>
            <w:gridSpan w:val="2"/>
          </w:tcPr>
          <w:p w14:paraId="2CC903C1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552" w:type="dxa"/>
          </w:tcPr>
          <w:p w14:paraId="36A1CDF8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7867682D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0433FB" w:rsidRPr="00BF780C" w14:paraId="4B7B883F" w14:textId="77777777" w:rsidTr="00461576">
        <w:trPr>
          <w:tblHeader/>
        </w:trPr>
        <w:tc>
          <w:tcPr>
            <w:tcW w:w="561" w:type="dxa"/>
          </w:tcPr>
          <w:p w14:paraId="557283E3" w14:textId="77777777" w:rsidR="000433FB" w:rsidRPr="00BF780C" w:rsidRDefault="000433FB" w:rsidP="000433FB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253A7BF9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 xml:space="preserve">Выписка из единого государственного реестра индивидуальных предпринимателей </w:t>
            </w:r>
          </w:p>
        </w:tc>
        <w:tc>
          <w:tcPr>
            <w:tcW w:w="4818" w:type="dxa"/>
            <w:vMerge/>
          </w:tcPr>
          <w:p w14:paraId="4FB2D77F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</w:tcPr>
          <w:p w14:paraId="1B020D63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8C8582C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2" w:type="dxa"/>
            <w:gridSpan w:val="2"/>
          </w:tcPr>
          <w:p w14:paraId="78EB5537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552" w:type="dxa"/>
          </w:tcPr>
          <w:p w14:paraId="773118E3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3194AAB0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2F64DCE8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0433FB" w:rsidRPr="00BF780C" w14:paraId="509135ED" w14:textId="77777777" w:rsidTr="00461576">
        <w:trPr>
          <w:tblHeader/>
        </w:trPr>
        <w:tc>
          <w:tcPr>
            <w:tcW w:w="561" w:type="dxa"/>
          </w:tcPr>
          <w:p w14:paraId="5D26BC2A" w14:textId="77777777" w:rsidR="000433FB" w:rsidRPr="00BF780C" w:rsidRDefault="000433FB" w:rsidP="000433FB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320D8AF3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Выписка из единого реестра субъектов малого и среднего предпринимательства</w:t>
            </w:r>
          </w:p>
        </w:tc>
        <w:tc>
          <w:tcPr>
            <w:tcW w:w="4818" w:type="dxa"/>
            <w:vMerge/>
          </w:tcPr>
          <w:p w14:paraId="4C985123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14:paraId="0A6D82C9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/НЕТ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3F0F0B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/НЕТ</w:t>
            </w:r>
          </w:p>
        </w:tc>
        <w:tc>
          <w:tcPr>
            <w:tcW w:w="1122" w:type="dxa"/>
            <w:gridSpan w:val="2"/>
          </w:tcPr>
          <w:p w14:paraId="5C30F169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552" w:type="dxa"/>
          </w:tcPr>
          <w:p w14:paraId="5CAA2FDF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07FB58FA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0433FB" w:rsidRPr="00BF780C" w14:paraId="643C9A37" w14:textId="77777777" w:rsidTr="00461576">
        <w:trPr>
          <w:trHeight w:val="543"/>
          <w:tblHeader/>
        </w:trPr>
        <w:tc>
          <w:tcPr>
            <w:tcW w:w="561" w:type="dxa"/>
          </w:tcPr>
          <w:p w14:paraId="6DCEAD65" w14:textId="77777777" w:rsidR="000433FB" w:rsidRPr="00BF780C" w:rsidRDefault="000433FB" w:rsidP="000433FB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2CDEF5E7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Справка/сведения о применяемом налоге на профессиональный доход </w:t>
            </w:r>
          </w:p>
        </w:tc>
        <w:tc>
          <w:tcPr>
            <w:tcW w:w="4818" w:type="dxa"/>
            <w:vMerge w:val="restart"/>
          </w:tcPr>
          <w:p w14:paraId="008C5C4A" w14:textId="77777777" w:rsidR="000433FB" w:rsidRPr="00BF780C" w:rsidRDefault="000433FB" w:rsidP="00461576">
            <w:pPr>
              <w:pStyle w:val="ConsPlusNormal"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Оригинал, заверенный подписью и печатью уполномоченного органа по состоянию на дату, не превышающую одного месяца на момент подачи документов</w:t>
            </w:r>
          </w:p>
          <w:p w14:paraId="23BD2D4B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ИЛИ</w:t>
            </w:r>
          </w:p>
          <w:p w14:paraId="2B7F68BF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подписанную электронной подписью уполномоченного органа, по состоянию на дату, не превышающую одного месяца на момент подачи документов</w:t>
            </w:r>
          </w:p>
          <w:p w14:paraId="51E225D7" w14:textId="77777777" w:rsidR="000433FB" w:rsidRPr="00BF780C" w:rsidRDefault="000433FB" w:rsidP="00461576">
            <w:pPr>
              <w:pStyle w:val="ConsPlusNormal"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 случае, если на справке отсутствует печать и подпись уполномоченного органа, Участник отбора заверяет документ собственной подписью и печатью (при наличии)</w:t>
            </w:r>
          </w:p>
        </w:tc>
        <w:tc>
          <w:tcPr>
            <w:tcW w:w="1286" w:type="dxa"/>
          </w:tcPr>
          <w:p w14:paraId="6BD27F02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14:paraId="055F666B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/НЕТ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37E8BF8F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552" w:type="dxa"/>
          </w:tcPr>
          <w:p w14:paraId="77099CA0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46CA917F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0433FB" w:rsidRPr="00BF780C" w14:paraId="137F01E1" w14:textId="77777777" w:rsidTr="00461576">
        <w:trPr>
          <w:tblHeader/>
        </w:trPr>
        <w:tc>
          <w:tcPr>
            <w:tcW w:w="561" w:type="dxa"/>
          </w:tcPr>
          <w:p w14:paraId="03F50B19" w14:textId="77777777" w:rsidR="000433FB" w:rsidRPr="00BF780C" w:rsidRDefault="000433FB" w:rsidP="000433FB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6AB76CC3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Справка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      </w:r>
          </w:p>
          <w:p w14:paraId="19D454E7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ИЛИ</w:t>
            </w:r>
          </w:p>
          <w:p w14:paraId="01C9D027" w14:textId="77777777" w:rsidR="000433FB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Справка об отсутствии просроченной задолженности по налогам и иным обязательным платежам</w:t>
            </w:r>
          </w:p>
          <w:p w14:paraId="36431E6B" w14:textId="77777777" w:rsidR="000433FB" w:rsidRPr="00DC46E4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DC46E4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ИЛИ</w:t>
            </w:r>
          </w:p>
          <w:p w14:paraId="47F2B5D5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Справка о состоянии расчетов (доходах) по налогу на НПД</w:t>
            </w:r>
          </w:p>
        </w:tc>
        <w:tc>
          <w:tcPr>
            <w:tcW w:w="4818" w:type="dxa"/>
            <w:vMerge/>
          </w:tcPr>
          <w:p w14:paraId="45367762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58EBD9F" w14:textId="77777777" w:rsidR="000433FB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ДА/НЕТ</w:t>
            </w:r>
          </w:p>
          <w:p w14:paraId="600D607D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 xml:space="preserve">(в случае </w:t>
            </w:r>
            <w:proofErr w:type="spellStart"/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актуаль-ных</w:t>
            </w:r>
            <w:proofErr w:type="spellEnd"/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 xml:space="preserve"> сведений на </w:t>
            </w:r>
            <w:proofErr w:type="gramStart"/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 xml:space="preserve">сайте </w:t>
            </w:r>
            <w:r>
              <w:t xml:space="preserve"> </w:t>
            </w:r>
            <w:r w:rsidRPr="00C800A3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https://pb.nalog.ru/</w:t>
            </w:r>
            <w:proofErr w:type="gramEnd"/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3B928B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1471D75C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552" w:type="dxa"/>
          </w:tcPr>
          <w:p w14:paraId="6E5F9772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6441E500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4EFB231D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0433FB" w:rsidRPr="00BF780C" w14:paraId="383D2E54" w14:textId="77777777" w:rsidTr="00461576">
        <w:trPr>
          <w:tblHeader/>
        </w:trPr>
        <w:tc>
          <w:tcPr>
            <w:tcW w:w="561" w:type="dxa"/>
          </w:tcPr>
          <w:p w14:paraId="0A77CF43" w14:textId="77777777" w:rsidR="000433FB" w:rsidRPr="00BF780C" w:rsidRDefault="000433FB" w:rsidP="000433FB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3156EB7F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Справка об отсутствии просроченной задолженности/об отсутствии в качестве страхователя в 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Социальном </w:t>
            </w: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Фонде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России</w:t>
            </w: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, дата выдачи которых не превышает одного месяца на момент подачи документов </w:t>
            </w:r>
          </w:p>
        </w:tc>
        <w:tc>
          <w:tcPr>
            <w:tcW w:w="4818" w:type="dxa"/>
          </w:tcPr>
          <w:p w14:paraId="6E953CC7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Оригинал, заверенный подписью и печатью уполномоченного органа по состоянию на дату, не превышающую одного месяца на момент подачи документов</w:t>
            </w:r>
          </w:p>
          <w:p w14:paraId="6E498FBB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ИЛИ</w:t>
            </w:r>
          </w:p>
          <w:p w14:paraId="171BF970" w14:textId="77777777" w:rsidR="000433FB" w:rsidRPr="00BF780C" w:rsidRDefault="000433FB" w:rsidP="00461576">
            <w:pPr>
              <w:pStyle w:val="ConsPlusNormal"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подписанную электронной подписью уполномоченного органа, по состоянию на дату, не превышающую одного месяца на момент подачи документов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273D04F2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AF387C9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/НЕТ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1BAD1BFD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552" w:type="dxa"/>
          </w:tcPr>
          <w:p w14:paraId="5B177706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2E3E1146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1E297A15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0433FB" w:rsidRPr="00BF780C" w14:paraId="6692F710" w14:textId="77777777" w:rsidTr="00461576">
        <w:trPr>
          <w:tblHeader/>
        </w:trPr>
        <w:tc>
          <w:tcPr>
            <w:tcW w:w="561" w:type="dxa"/>
          </w:tcPr>
          <w:p w14:paraId="1E2716EC" w14:textId="77777777" w:rsidR="000433FB" w:rsidRPr="00BF780C" w:rsidRDefault="000433FB" w:rsidP="000433FB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5CA71D5F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положительную деловую репутацию</w:t>
            </w:r>
          </w:p>
        </w:tc>
        <w:tc>
          <w:tcPr>
            <w:tcW w:w="4818" w:type="dxa"/>
          </w:tcPr>
          <w:p w14:paraId="121EA3D9" w14:textId="77777777" w:rsidR="000433FB" w:rsidRPr="009020C4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9020C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копии благодарственных писем, заверенные Участником отбора;</w:t>
            </w:r>
          </w:p>
          <w:p w14:paraId="3C80899C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9020C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копии рекомендаций и т.п.,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9020C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заверенные Участником отбора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2A2BEDFB" w14:textId="77777777" w:rsidR="000433FB" w:rsidRPr="00FB3E3B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highlight w:val="lightGray"/>
              </w:rPr>
            </w:pPr>
            <w:r w:rsidRPr="00FB3E3B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highlight w:val="lightGray"/>
              </w:rPr>
              <w:t>ДА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highlight w:val="lightGray"/>
              </w:rPr>
              <w:t>/НЕТ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2557485" w14:textId="77777777" w:rsidR="000433FB" w:rsidRPr="00FB3E3B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highlight w:val="lightGray"/>
              </w:rPr>
            </w:pPr>
            <w:r w:rsidRPr="00FB3E3B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highlight w:val="lightGray"/>
              </w:rPr>
              <w:t>ДА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highlight w:val="lightGray"/>
              </w:rPr>
              <w:t>/НЕТ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53641750" w14:textId="77777777" w:rsidR="000433FB" w:rsidRPr="00FB3E3B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highlight w:val="lightGray"/>
              </w:rPr>
            </w:pPr>
            <w:r w:rsidRPr="00FB3E3B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highlight w:val="lightGray"/>
              </w:rPr>
              <w:t>ДА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highlight w:val="lightGray"/>
              </w:rPr>
              <w:t>/НЕТ</w:t>
            </w:r>
          </w:p>
        </w:tc>
        <w:tc>
          <w:tcPr>
            <w:tcW w:w="2552" w:type="dxa"/>
          </w:tcPr>
          <w:p w14:paraId="41DF41C9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2CEBA12D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0433FB" w:rsidRPr="00BF780C" w14:paraId="61F1C70E" w14:textId="77777777" w:rsidTr="00461576">
        <w:trPr>
          <w:tblHeader/>
        </w:trPr>
        <w:tc>
          <w:tcPr>
            <w:tcW w:w="561" w:type="dxa"/>
          </w:tcPr>
          <w:p w14:paraId="2F1D181A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-116" w:hanging="17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lastRenderedPageBreak/>
              <w:t>№</w:t>
            </w:r>
          </w:p>
          <w:p w14:paraId="0A325785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п/п</w:t>
            </w:r>
          </w:p>
        </w:tc>
        <w:tc>
          <w:tcPr>
            <w:tcW w:w="4115" w:type="dxa"/>
          </w:tcPr>
          <w:p w14:paraId="48543406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Наименование документа</w:t>
            </w:r>
          </w:p>
        </w:tc>
        <w:tc>
          <w:tcPr>
            <w:tcW w:w="4818" w:type="dxa"/>
          </w:tcPr>
          <w:p w14:paraId="615CB88C" w14:textId="77777777" w:rsidR="000433FB" w:rsidRPr="009020C4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Особые отметки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3D20C20E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Юридические лица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C15BD8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ИП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10ED2F42" w14:textId="77777777" w:rsidR="000433FB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proofErr w:type="spellStart"/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Самоза</w:t>
            </w:r>
            <w:proofErr w:type="spellEnd"/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-</w:t>
            </w:r>
          </w:p>
          <w:p w14:paraId="763ABCE2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proofErr w:type="spellStart"/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нятые</w:t>
            </w:r>
            <w:proofErr w:type="spellEnd"/>
          </w:p>
        </w:tc>
        <w:tc>
          <w:tcPr>
            <w:tcW w:w="2552" w:type="dxa"/>
          </w:tcPr>
          <w:p w14:paraId="466D1600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Проверка специалистом Фонда, при подаче заявки</w:t>
            </w:r>
          </w:p>
        </w:tc>
      </w:tr>
      <w:tr w:rsidR="000433FB" w:rsidRPr="00BF780C" w14:paraId="2D64CE5E" w14:textId="77777777" w:rsidTr="00461576">
        <w:trPr>
          <w:tblHeader/>
        </w:trPr>
        <w:tc>
          <w:tcPr>
            <w:tcW w:w="561" w:type="dxa"/>
          </w:tcPr>
          <w:p w14:paraId="136E41C0" w14:textId="77777777" w:rsidR="000433FB" w:rsidRPr="00BF780C" w:rsidRDefault="000433FB" w:rsidP="000433FB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07DD182D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z w:val="22"/>
                <w:szCs w:val="22"/>
              </w:rPr>
              <w:t xml:space="preserve">Прайс-лист об установленных твердых ценах, видах и сроках оказания </w:t>
            </w:r>
            <w:r w:rsidRPr="008C7745">
              <w:rPr>
                <w:rFonts w:ascii="Times New Roman" w:eastAsia="Calibri" w:hAnsi="Times New Roman" w:cs="Times New Roman"/>
                <w:sz w:val="22"/>
                <w:szCs w:val="22"/>
              </w:rPr>
              <w:t>предоставляемых услуг в соответствии с объявленным конкурсом</w:t>
            </w:r>
            <w:r w:rsidRPr="00BF780C">
              <w:rPr>
                <w:rFonts w:ascii="Times New Roman" w:hAnsi="Times New Roman"/>
                <w:bCs/>
                <w:sz w:val="22"/>
                <w:szCs w:val="22"/>
              </w:rPr>
              <w:t xml:space="preserve"> и предъявленными требованиями </w:t>
            </w:r>
          </w:p>
        </w:tc>
        <w:tc>
          <w:tcPr>
            <w:tcW w:w="4818" w:type="dxa"/>
          </w:tcPr>
          <w:p w14:paraId="47F53D61" w14:textId="77777777" w:rsidR="000433FB" w:rsidRPr="009020C4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9020C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- предоставляется на бумажном носителе, подписанный Участником отбора в соответствии с </w:t>
            </w:r>
            <w:r w:rsidRPr="00D66507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  <w:u w:val="single"/>
              </w:rPr>
              <w:t>Формой №3</w:t>
            </w:r>
            <w:r w:rsidRPr="009020C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</w:p>
          <w:p w14:paraId="26409392" w14:textId="77777777" w:rsidR="000433FB" w:rsidRPr="009020C4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9020C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и в электронном виде в формате .</w:t>
            </w:r>
            <w:proofErr w:type="spellStart"/>
            <w:r w:rsidRPr="009020C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xls</w:t>
            </w:r>
            <w:proofErr w:type="spellEnd"/>
            <w:r w:rsidRPr="009020C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/.</w:t>
            </w:r>
            <w:proofErr w:type="spellStart"/>
            <w:r w:rsidRPr="009020C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xlsx</w:t>
            </w:r>
            <w:proofErr w:type="spellEnd"/>
            <w:r w:rsidRPr="009020C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на электронную почту Фонда (</w:t>
            </w:r>
            <w:hyperlink r:id="rId5" w:history="1">
              <w:r w:rsidRPr="008C7745">
                <w:rPr>
                  <w:rFonts w:ascii="Times New Roman" w:hAnsi="Times New Roman" w:cs="Times New Roman"/>
                  <w:b/>
                  <w:bCs/>
                  <w:spacing w:val="-10"/>
                  <w:sz w:val="22"/>
                  <w:szCs w:val="22"/>
                </w:rPr>
                <w:t>mrfsrp@yandex.ru</w:t>
              </w:r>
            </w:hyperlink>
            <w:r w:rsidRPr="009020C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)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166A2002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5AA9A6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312AEC45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552" w:type="dxa"/>
          </w:tcPr>
          <w:p w14:paraId="56B6D7ED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3F86848D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2697ECD1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0433FB" w:rsidRPr="00BF780C" w14:paraId="12668926" w14:textId="77777777" w:rsidTr="00461576">
        <w:trPr>
          <w:tblHeader/>
        </w:trPr>
        <w:tc>
          <w:tcPr>
            <w:tcW w:w="561" w:type="dxa"/>
          </w:tcPr>
          <w:p w14:paraId="0F4DA7B8" w14:textId="77777777" w:rsidR="000433FB" w:rsidRPr="00BF780C" w:rsidRDefault="000433FB" w:rsidP="000433FB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</w:tcPr>
          <w:p w14:paraId="312800D5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A9631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Справка о наличии материально-технической и ресурсной базы для предоставления услуг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Внешним исполнителем</w:t>
            </w:r>
            <w:r w:rsidRPr="00A9631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18" w:type="dxa"/>
          </w:tcPr>
          <w:p w14:paraId="66B4ADB0" w14:textId="77777777" w:rsidR="000433FB" w:rsidRPr="00662082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66208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Предоставляется по </w:t>
            </w:r>
            <w:r w:rsidRPr="00D66507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  <w:u w:val="single"/>
              </w:rPr>
              <w:t>Форме № 4</w:t>
            </w:r>
            <w:r w:rsidRPr="0066208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и подписывается Участником отбора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3C782FA0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9C7DC2C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33567607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552" w:type="dxa"/>
          </w:tcPr>
          <w:p w14:paraId="16FAAF8E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2A2D993A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325C1A37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0433FB" w:rsidRPr="00BF780C" w14:paraId="172920C2" w14:textId="77777777" w:rsidTr="00461576">
        <w:trPr>
          <w:tblHeader/>
        </w:trPr>
        <w:tc>
          <w:tcPr>
            <w:tcW w:w="561" w:type="dxa"/>
          </w:tcPr>
          <w:p w14:paraId="02A83021" w14:textId="77777777" w:rsidR="000433FB" w:rsidRPr="00BF780C" w:rsidRDefault="000433FB" w:rsidP="000433FB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  <w:shd w:val="clear" w:color="auto" w:fill="auto"/>
          </w:tcPr>
          <w:p w14:paraId="094B13BF" w14:textId="77777777" w:rsidR="000433FB" w:rsidRPr="00897A36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7A36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квалификацию и стаж работы Участника отбора/сотрудников/специалистов:</w:t>
            </w:r>
          </w:p>
          <w:p w14:paraId="20412AE2" w14:textId="77777777" w:rsidR="000433FB" w:rsidRPr="00897A36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97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минимальный опыт работы – 3 года</w:t>
            </w:r>
          </w:p>
        </w:tc>
        <w:tc>
          <w:tcPr>
            <w:tcW w:w="4818" w:type="dxa"/>
            <w:shd w:val="clear" w:color="auto" w:fill="auto"/>
          </w:tcPr>
          <w:p w14:paraId="7F16D5D0" w14:textId="77777777" w:rsidR="000433FB" w:rsidRPr="00662082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66208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копия диплома, соответствующая виду отбора на сотрудников или Участника отбора;</w:t>
            </w:r>
          </w:p>
          <w:p w14:paraId="2A158696" w14:textId="77777777" w:rsidR="000433FB" w:rsidRPr="00662082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66208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- копия трудовой книжки на сотрудников или Участника отбора;</w:t>
            </w:r>
          </w:p>
          <w:p w14:paraId="16D8E7A9" w14:textId="77777777" w:rsidR="000433FB" w:rsidRPr="00662082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66208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 по одной копии договоров на оказание услуг за последние три года работы, заверенные Участником отбора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1A3BF698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6FE18A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242C2714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552" w:type="dxa"/>
            <w:shd w:val="clear" w:color="auto" w:fill="auto"/>
          </w:tcPr>
          <w:p w14:paraId="4CE3E9BB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5E8A7F00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02371B90" w14:textId="77777777" w:rsidR="000433FB" w:rsidRPr="00E9662D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0433FB" w:rsidRPr="00BF780C" w14:paraId="66E92165" w14:textId="77777777" w:rsidTr="00461576">
        <w:trPr>
          <w:tblHeader/>
        </w:trPr>
        <w:tc>
          <w:tcPr>
            <w:tcW w:w="561" w:type="dxa"/>
          </w:tcPr>
          <w:p w14:paraId="1FDA63DC" w14:textId="77777777" w:rsidR="000433FB" w:rsidRPr="00BF780C" w:rsidRDefault="000433FB" w:rsidP="000433FB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115" w:type="dxa"/>
            <w:shd w:val="clear" w:color="auto" w:fill="auto"/>
          </w:tcPr>
          <w:p w14:paraId="1835ADF0" w14:textId="77777777" w:rsidR="000433FB" w:rsidRPr="0059383F" w:rsidRDefault="000433FB" w:rsidP="00461576">
            <w:pPr>
              <w:tabs>
                <w:tab w:val="left" w:pos="-539"/>
                <w:tab w:val="left" w:pos="313"/>
              </w:tabs>
              <w:jc w:val="center"/>
              <w:rPr>
                <w:rFonts w:ascii="Times New Roman" w:hAnsi="Times New Roman"/>
              </w:rPr>
            </w:pPr>
            <w:r w:rsidRPr="0059383F">
              <w:rPr>
                <w:rFonts w:ascii="Times New Roman" w:hAnsi="Times New Roman"/>
              </w:rPr>
              <w:t>Лицензии, сертификаты, разрешения и иные документы, в соответствии с требованиями законодательства для такого вида деятельности</w:t>
            </w:r>
          </w:p>
          <w:p w14:paraId="5E5EA0CF" w14:textId="77777777" w:rsidR="000433FB" w:rsidRPr="0059383F" w:rsidRDefault="000433FB" w:rsidP="00461576">
            <w:pPr>
              <w:tabs>
                <w:tab w:val="left" w:pos="-539"/>
                <w:tab w:val="left" w:pos="313"/>
              </w:tabs>
              <w:jc w:val="center"/>
              <w:rPr>
                <w:rFonts w:ascii="Times New Roman" w:hAnsi="Times New Roman"/>
              </w:rPr>
            </w:pPr>
            <w:r w:rsidRPr="0059383F">
              <w:rPr>
                <w:rFonts w:ascii="Times New Roman" w:hAnsi="Times New Roman"/>
              </w:rPr>
              <w:t>(если предусмотрено)</w:t>
            </w:r>
          </w:p>
        </w:tc>
        <w:tc>
          <w:tcPr>
            <w:tcW w:w="4818" w:type="dxa"/>
            <w:shd w:val="clear" w:color="auto" w:fill="auto"/>
          </w:tcPr>
          <w:p w14:paraId="6F4C101F" w14:textId="77777777" w:rsidR="000433FB" w:rsidRPr="00662082" w:rsidRDefault="000433FB" w:rsidP="00461576">
            <w:pPr>
              <w:tabs>
                <w:tab w:val="left" w:pos="-539"/>
                <w:tab w:val="left" w:pos="313"/>
              </w:tabs>
              <w:rPr>
                <w:rFonts w:ascii="Times New Roman" w:eastAsia="Times New Roman" w:hAnsi="Times New Roman"/>
                <w:spacing w:val="-10"/>
              </w:rPr>
            </w:pPr>
            <w:r w:rsidRPr="00662082">
              <w:rPr>
                <w:rFonts w:ascii="Times New Roman" w:eastAsia="Times New Roman" w:hAnsi="Times New Roman"/>
                <w:spacing w:val="-10"/>
              </w:rPr>
              <w:t xml:space="preserve">- копии лицензий, сертификатов, разрешений, заверенные Участником отбора </w:t>
            </w:r>
            <w:r w:rsidRPr="00D66507">
              <w:rPr>
                <w:rFonts w:ascii="Times New Roman" w:eastAsia="Times New Roman" w:hAnsi="Times New Roman"/>
                <w:b/>
                <w:bCs/>
                <w:spacing w:val="-10"/>
              </w:rPr>
              <w:t>(при наличии)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541356D1" w14:textId="77777777" w:rsidR="000433FB" w:rsidRPr="0059383F" w:rsidRDefault="000433FB" w:rsidP="0046157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0505">
              <w:rPr>
                <w:rFonts w:ascii="Times New Roman" w:hAnsi="Times New Roman"/>
                <w:b/>
                <w:bCs/>
              </w:rPr>
              <w:t>ДА</w:t>
            </w:r>
            <w:r>
              <w:rPr>
                <w:rFonts w:ascii="Times New Roman" w:hAnsi="Times New Roman"/>
                <w:b/>
                <w:bCs/>
              </w:rPr>
              <w:t>/НЕТ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4F67CF3" w14:textId="77777777" w:rsidR="000433FB" w:rsidRPr="0059383F" w:rsidRDefault="000433FB" w:rsidP="0046157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0505">
              <w:rPr>
                <w:rFonts w:ascii="Times New Roman" w:hAnsi="Times New Roman"/>
                <w:b/>
                <w:bCs/>
              </w:rPr>
              <w:t>ДА</w:t>
            </w:r>
            <w:r>
              <w:rPr>
                <w:rFonts w:ascii="Times New Roman" w:hAnsi="Times New Roman"/>
                <w:b/>
                <w:bCs/>
              </w:rPr>
              <w:t>/НЕТ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7F2434C4" w14:textId="77777777" w:rsidR="000433FB" w:rsidRPr="0059383F" w:rsidRDefault="000433FB" w:rsidP="0046157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0505">
              <w:rPr>
                <w:rFonts w:ascii="Times New Roman" w:hAnsi="Times New Roman"/>
                <w:b/>
                <w:bCs/>
              </w:rPr>
              <w:t>ДА</w:t>
            </w:r>
            <w:r>
              <w:rPr>
                <w:rFonts w:ascii="Times New Roman" w:hAnsi="Times New Roman"/>
                <w:b/>
                <w:bCs/>
              </w:rPr>
              <w:t>/НЕТ</w:t>
            </w:r>
          </w:p>
        </w:tc>
        <w:tc>
          <w:tcPr>
            <w:tcW w:w="2552" w:type="dxa"/>
            <w:shd w:val="clear" w:color="auto" w:fill="auto"/>
          </w:tcPr>
          <w:p w14:paraId="2B092FC7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1A7AA06A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6D68C20B" w14:textId="77777777" w:rsidR="000433FB" w:rsidRPr="0059383F" w:rsidRDefault="000433FB" w:rsidP="00461576">
            <w:pPr>
              <w:rPr>
                <w:rFonts w:ascii="Times New Roman" w:hAnsi="Times New Roman"/>
              </w:rPr>
            </w:pPr>
          </w:p>
        </w:tc>
      </w:tr>
      <w:tr w:rsidR="000433FB" w:rsidRPr="00BF780C" w14:paraId="7471AF37" w14:textId="77777777" w:rsidTr="00461576">
        <w:tc>
          <w:tcPr>
            <w:tcW w:w="561" w:type="dxa"/>
            <w:shd w:val="clear" w:color="auto" w:fill="auto"/>
          </w:tcPr>
          <w:p w14:paraId="18B31435" w14:textId="77777777" w:rsidR="000433FB" w:rsidRPr="00ED0505" w:rsidRDefault="000433FB" w:rsidP="000433FB">
            <w:pPr>
              <w:pStyle w:val="a7"/>
              <w:numPr>
                <w:ilvl w:val="0"/>
                <w:numId w:val="3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</w:pPr>
          </w:p>
        </w:tc>
        <w:tc>
          <w:tcPr>
            <w:tcW w:w="4115" w:type="dxa"/>
            <w:shd w:val="clear" w:color="auto" w:fill="auto"/>
          </w:tcPr>
          <w:p w14:paraId="291AFA0A" w14:textId="77777777" w:rsidR="000433FB" w:rsidRPr="00ED0505" w:rsidRDefault="000433FB" w:rsidP="00461576">
            <w:pPr>
              <w:tabs>
                <w:tab w:val="left" w:pos="-539"/>
                <w:tab w:val="left" w:pos="313"/>
              </w:tabs>
              <w:jc w:val="center"/>
              <w:rPr>
                <w:rFonts w:ascii="Times New Roman" w:hAnsi="Times New Roman"/>
              </w:rPr>
            </w:pPr>
            <w:r w:rsidRPr="00E9662D">
              <w:rPr>
                <w:rFonts w:ascii="Times New Roman" w:hAnsi="Times New Roman"/>
              </w:rPr>
              <w:t>Документы, подтверждающие наличие офисного помещения</w:t>
            </w:r>
          </w:p>
        </w:tc>
        <w:tc>
          <w:tcPr>
            <w:tcW w:w="4818" w:type="dxa"/>
            <w:shd w:val="clear" w:color="auto" w:fill="auto"/>
          </w:tcPr>
          <w:p w14:paraId="0AF721BC" w14:textId="77777777" w:rsidR="000433FB" w:rsidRPr="00662082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/>
              </w:rPr>
              <w:t xml:space="preserve">- </w:t>
            </w:r>
            <w:r w:rsidRPr="0066208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копия договора аренды </w:t>
            </w:r>
            <w:r w:rsidRPr="00662082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И/ИЛИ</w:t>
            </w:r>
          </w:p>
          <w:p w14:paraId="45D5E371" w14:textId="77777777" w:rsidR="000433FB" w:rsidRPr="00ED0505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/>
              </w:rPr>
            </w:pPr>
            <w:r w:rsidRPr="0066208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- копии иных документов, подтверждающих право собственности на помещение в черте г. Магадана </w:t>
            </w:r>
            <w:r w:rsidRPr="00D66507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(при наличии)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39833E18" w14:textId="77777777" w:rsidR="000433FB" w:rsidRPr="00ED0505" w:rsidRDefault="000433FB" w:rsidP="0046157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0505">
              <w:rPr>
                <w:rFonts w:ascii="Times New Roman" w:hAnsi="Times New Roman"/>
                <w:b/>
                <w:bCs/>
              </w:rPr>
              <w:t>ДА</w:t>
            </w:r>
            <w:r>
              <w:rPr>
                <w:rFonts w:ascii="Times New Roman" w:hAnsi="Times New Roman"/>
                <w:b/>
                <w:bCs/>
              </w:rPr>
              <w:t>/НЕТ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F1E29A" w14:textId="77777777" w:rsidR="000433FB" w:rsidRPr="00ED0505" w:rsidRDefault="000433FB" w:rsidP="0046157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0505">
              <w:rPr>
                <w:rFonts w:ascii="Times New Roman" w:hAnsi="Times New Roman"/>
                <w:b/>
                <w:bCs/>
              </w:rPr>
              <w:t>ДА</w:t>
            </w:r>
            <w:r>
              <w:rPr>
                <w:rFonts w:ascii="Times New Roman" w:hAnsi="Times New Roman"/>
                <w:b/>
                <w:bCs/>
              </w:rPr>
              <w:t>/НЕТ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2C8F1D84" w14:textId="77777777" w:rsidR="000433FB" w:rsidRPr="00ED0505" w:rsidRDefault="000433FB" w:rsidP="0046157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0505">
              <w:rPr>
                <w:rFonts w:ascii="Times New Roman" w:hAnsi="Times New Roman"/>
                <w:b/>
                <w:bCs/>
              </w:rPr>
              <w:t>ДА</w:t>
            </w:r>
            <w:r>
              <w:rPr>
                <w:rFonts w:ascii="Times New Roman" w:hAnsi="Times New Roman"/>
                <w:b/>
                <w:bCs/>
              </w:rPr>
              <w:t>/НЕТ</w:t>
            </w:r>
          </w:p>
        </w:tc>
        <w:tc>
          <w:tcPr>
            <w:tcW w:w="2552" w:type="dxa"/>
            <w:shd w:val="clear" w:color="auto" w:fill="auto"/>
          </w:tcPr>
          <w:p w14:paraId="096C1644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129EE2DB" w14:textId="77777777" w:rsidR="000433FB" w:rsidRPr="00E9662D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0433FB" w:rsidRPr="00BF780C" w14:paraId="56DFE715" w14:textId="77777777" w:rsidTr="00461576">
        <w:tc>
          <w:tcPr>
            <w:tcW w:w="561" w:type="dxa"/>
            <w:shd w:val="clear" w:color="auto" w:fill="auto"/>
          </w:tcPr>
          <w:p w14:paraId="485BD202" w14:textId="77777777" w:rsidR="000433FB" w:rsidRPr="00ED0505" w:rsidRDefault="000433FB" w:rsidP="000433FB">
            <w:pPr>
              <w:pStyle w:val="a7"/>
              <w:numPr>
                <w:ilvl w:val="0"/>
                <w:numId w:val="3"/>
              </w:num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ind w:left="0" w:firstLine="0"/>
            </w:pPr>
          </w:p>
        </w:tc>
        <w:tc>
          <w:tcPr>
            <w:tcW w:w="4115" w:type="dxa"/>
            <w:shd w:val="clear" w:color="auto" w:fill="auto"/>
          </w:tcPr>
          <w:p w14:paraId="0594687A" w14:textId="77777777" w:rsidR="000433FB" w:rsidRPr="00E9662D" w:rsidRDefault="000433FB" w:rsidP="00461576">
            <w:pPr>
              <w:tabs>
                <w:tab w:val="left" w:pos="-539"/>
                <w:tab w:val="left" w:pos="313"/>
              </w:tabs>
              <w:jc w:val="center"/>
              <w:rPr>
                <w:rFonts w:ascii="Times New Roman" w:hAnsi="Times New Roman"/>
              </w:rPr>
            </w:pPr>
            <w:r w:rsidRPr="0059383F">
              <w:rPr>
                <w:rFonts w:ascii="Times New Roman" w:hAnsi="Times New Roman"/>
              </w:rPr>
              <w:t>Иные документы Участника отбора</w:t>
            </w:r>
            <w:r>
              <w:rPr>
                <w:rFonts w:ascii="Times New Roman" w:hAnsi="Times New Roman"/>
              </w:rPr>
              <w:t xml:space="preserve"> (по запросу)</w:t>
            </w:r>
            <w:r w:rsidRPr="0059383F">
              <w:rPr>
                <w:rFonts w:ascii="Times New Roman" w:hAnsi="Times New Roman"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14:paraId="2978CA51" w14:textId="77777777" w:rsidR="000433FB" w:rsidRPr="00662082" w:rsidRDefault="000433FB" w:rsidP="00461576">
            <w:pPr>
              <w:tabs>
                <w:tab w:val="left" w:pos="-539"/>
                <w:tab w:val="left" w:pos="313"/>
              </w:tabs>
              <w:rPr>
                <w:rFonts w:ascii="Times New Roman" w:eastAsia="Times New Roman" w:hAnsi="Times New Roman"/>
                <w:spacing w:val="-10"/>
              </w:rPr>
            </w:pPr>
            <w:r w:rsidRPr="00662082">
              <w:rPr>
                <w:rFonts w:ascii="Times New Roman" w:eastAsia="Times New Roman" w:hAnsi="Times New Roman"/>
                <w:spacing w:val="-10"/>
              </w:rPr>
              <w:t>- копии платежных документов по оплате просроченной задолженности, заверенные Участником отбора;</w:t>
            </w:r>
          </w:p>
          <w:p w14:paraId="19F64F88" w14:textId="77777777" w:rsidR="000433FB" w:rsidRPr="008C7745" w:rsidRDefault="000433FB" w:rsidP="00461576">
            <w:pPr>
              <w:tabs>
                <w:tab w:val="left" w:pos="-539"/>
                <w:tab w:val="left" w:pos="313"/>
              </w:tabs>
              <w:rPr>
                <w:rFonts w:ascii="Times New Roman" w:eastAsia="Times New Roman" w:hAnsi="Times New Roman"/>
                <w:spacing w:val="-10"/>
              </w:rPr>
            </w:pPr>
            <w:r w:rsidRPr="00662082">
              <w:rPr>
                <w:rFonts w:ascii="Times New Roman" w:eastAsia="Times New Roman" w:hAnsi="Times New Roman"/>
                <w:spacing w:val="-10"/>
              </w:rPr>
              <w:t>- иные документы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1955E089" w14:textId="77777777" w:rsidR="000433FB" w:rsidRPr="00ED0505" w:rsidRDefault="000433FB" w:rsidP="0046157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2862">
              <w:rPr>
                <w:rFonts w:ascii="Times New Roman" w:hAnsi="Times New Roman"/>
                <w:b/>
                <w:bCs/>
              </w:rPr>
              <w:t>ДА/НЕТ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93B03B" w14:textId="77777777" w:rsidR="000433FB" w:rsidRPr="00ED0505" w:rsidRDefault="000433FB" w:rsidP="0046157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2862">
              <w:rPr>
                <w:rFonts w:ascii="Times New Roman" w:hAnsi="Times New Roman"/>
                <w:b/>
                <w:bCs/>
              </w:rPr>
              <w:t>ДА/НЕТ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52DC6D59" w14:textId="77777777" w:rsidR="000433FB" w:rsidRPr="00ED0505" w:rsidRDefault="000433FB" w:rsidP="0046157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2862">
              <w:rPr>
                <w:rFonts w:ascii="Times New Roman" w:hAnsi="Times New Roman"/>
                <w:b/>
                <w:bCs/>
              </w:rPr>
              <w:t>ДА/НЕТ</w:t>
            </w:r>
          </w:p>
        </w:tc>
        <w:tc>
          <w:tcPr>
            <w:tcW w:w="2552" w:type="dxa"/>
            <w:shd w:val="clear" w:color="auto" w:fill="auto"/>
          </w:tcPr>
          <w:p w14:paraId="6D5BC5B9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74BD349A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1997F574" w14:textId="77777777" w:rsidR="000433FB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  <w:p w14:paraId="75B02034" w14:textId="77777777" w:rsidR="000433FB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  <w:p w14:paraId="00D06C85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0433FB" w:rsidRPr="00BF780C" w14:paraId="1A8B6F51" w14:textId="77777777" w:rsidTr="00461576">
        <w:trPr>
          <w:trHeight w:val="1260"/>
        </w:trPr>
        <w:tc>
          <w:tcPr>
            <w:tcW w:w="4676" w:type="dxa"/>
            <w:gridSpan w:val="2"/>
            <w:shd w:val="clear" w:color="auto" w:fill="auto"/>
          </w:tcPr>
          <w:p w14:paraId="66B0F661" w14:textId="77777777" w:rsidR="000433FB" w:rsidRPr="00E9662D" w:rsidRDefault="000433FB" w:rsidP="00461576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E9662D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Подписи:</w:t>
            </w:r>
          </w:p>
          <w:p w14:paraId="2DE8E62B" w14:textId="77777777" w:rsidR="000433FB" w:rsidRPr="00E9662D" w:rsidRDefault="000433FB" w:rsidP="00461576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5AD2CDEB" w14:textId="77777777" w:rsidR="000433FB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</w:pPr>
            <w:r w:rsidRPr="00D72AD3"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  <w:t>Ф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  <w:t>.</w:t>
            </w:r>
            <w:r w:rsidRPr="00D72AD3"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  <w:t>.</w:t>
            </w:r>
            <w:r w:rsidRPr="00D72AD3"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  <w:t xml:space="preserve">О уполномоченного лица </w:t>
            </w:r>
            <w:r w:rsidRPr="00A96312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  <w:u w:val="single"/>
              </w:rPr>
              <w:t>Участника отбора</w:t>
            </w:r>
          </w:p>
          <w:p w14:paraId="6432A974" w14:textId="77777777" w:rsidR="000433FB" w:rsidRPr="00E9662D" w:rsidRDefault="000433FB" w:rsidP="00461576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4818" w:type="dxa"/>
            <w:shd w:val="clear" w:color="auto" w:fill="auto"/>
          </w:tcPr>
          <w:p w14:paraId="069BB55D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1E896BAE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18F4C336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___________________________________              расшифровка</w:t>
            </w:r>
          </w:p>
        </w:tc>
        <w:tc>
          <w:tcPr>
            <w:tcW w:w="1286" w:type="dxa"/>
            <w:shd w:val="clear" w:color="auto" w:fill="auto"/>
          </w:tcPr>
          <w:p w14:paraId="00F1AFA9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52EC8CFB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57E967ED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__________</w:t>
            </w:r>
          </w:p>
          <w:p w14:paraId="3044E63C" w14:textId="77777777" w:rsidR="000433FB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  <w:p w14:paraId="5E415E4B" w14:textId="77777777" w:rsidR="000433FB" w:rsidRPr="00E9662D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м.п</w:t>
            </w:r>
            <w:proofErr w:type="spellEnd"/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CCB3C90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6BDF2791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6AFDDBE9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</w:t>
            </w:r>
          </w:p>
          <w:p w14:paraId="27EA6BC3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  <w:proofErr w:type="spellStart"/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м.п</w:t>
            </w:r>
            <w:proofErr w:type="spellEnd"/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.</w:t>
            </w:r>
          </w:p>
        </w:tc>
        <w:tc>
          <w:tcPr>
            <w:tcW w:w="1122" w:type="dxa"/>
            <w:gridSpan w:val="2"/>
            <w:shd w:val="clear" w:color="auto" w:fill="auto"/>
          </w:tcPr>
          <w:p w14:paraId="6734E3E4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731789AD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6909A89B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</w:t>
            </w:r>
          </w:p>
          <w:p w14:paraId="32963EC4" w14:textId="77777777" w:rsidR="000433FB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  <w:p w14:paraId="48F2B3BA" w14:textId="77777777" w:rsidR="000433FB" w:rsidRPr="00E9662D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1E5CE33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08243606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70394032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__________________</w:t>
            </w:r>
          </w:p>
          <w:p w14:paraId="5F60AAF5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</w:tc>
      </w:tr>
      <w:tr w:rsidR="000433FB" w:rsidRPr="00BF780C" w14:paraId="529A7916" w14:textId="77777777" w:rsidTr="00461576">
        <w:tc>
          <w:tcPr>
            <w:tcW w:w="4676" w:type="dxa"/>
            <w:gridSpan w:val="2"/>
          </w:tcPr>
          <w:p w14:paraId="723A48FE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lastRenderedPageBreak/>
              <w:t>Заключение работника Фонда</w:t>
            </w:r>
          </w:p>
        </w:tc>
        <w:tc>
          <w:tcPr>
            <w:tcW w:w="4818" w:type="dxa"/>
          </w:tcPr>
          <w:p w14:paraId="410F3EEB" w14:textId="77777777" w:rsidR="000433FB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1.</w:t>
            </w:r>
          </w:p>
          <w:p w14:paraId="00EDA6F3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382A6922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4E100150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2.</w:t>
            </w:r>
          </w:p>
          <w:p w14:paraId="570F35B3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7D8BF37C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7D08C59E" w14:textId="77777777" w:rsidR="000433FB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3</w:t>
            </w: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.</w:t>
            </w:r>
          </w:p>
          <w:p w14:paraId="54923C0D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0916B018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466E3560" w14:textId="77777777" w:rsidR="000433FB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4</w:t>
            </w: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.</w:t>
            </w:r>
          </w:p>
          <w:p w14:paraId="0D02879C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6094" w:type="dxa"/>
            <w:gridSpan w:val="5"/>
          </w:tcPr>
          <w:p w14:paraId="35191615" w14:textId="77777777" w:rsidR="000433FB" w:rsidRPr="00BF780C" w:rsidRDefault="000433FB" w:rsidP="000433F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-539"/>
                <w:tab w:val="left" w:pos="142"/>
                <w:tab w:val="left" w:pos="313"/>
              </w:tabs>
              <w:ind w:left="32" w:firstLine="0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Соответствие представленных документов</w:t>
            </w: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 xml:space="preserve"> (нужное подчеркнуть)</w:t>
            </w:r>
          </w:p>
          <w:p w14:paraId="1E70F621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</w:p>
          <w:p w14:paraId="6E9F02F0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  <w:t>Соответствует/не соответствует</w:t>
            </w:r>
          </w:p>
          <w:p w14:paraId="65409ECE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7B193B25" w14:textId="77777777" w:rsidR="000433FB" w:rsidRPr="00BF780C" w:rsidRDefault="000433FB" w:rsidP="000433F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-539"/>
                <w:tab w:val="left" w:pos="142"/>
                <w:tab w:val="left" w:pos="313"/>
              </w:tabs>
              <w:ind w:left="0" w:firstLine="0"/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 xml:space="preserve">Соответствие Заявителя требованиям </w:t>
            </w:r>
            <w:r w:rsidRPr="00BF780C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(нужное подчеркнуть)</w:t>
            </w:r>
          </w:p>
          <w:p w14:paraId="11FEF361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7CCB8A4E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  <w:t>Соответствует/не соответствует</w:t>
            </w:r>
          </w:p>
          <w:p w14:paraId="2785C9C6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0433FB" w:rsidRPr="00B6565E" w14:paraId="7B9CD2A0" w14:textId="77777777" w:rsidTr="00461576">
        <w:tc>
          <w:tcPr>
            <w:tcW w:w="9494" w:type="dxa"/>
            <w:gridSpan w:val="3"/>
          </w:tcPr>
          <w:p w14:paraId="0B2417C3" w14:textId="77777777" w:rsidR="000433FB" w:rsidRDefault="000433FB" w:rsidP="00461576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Проверено</w:t>
            </w:r>
          </w:p>
          <w:p w14:paraId="02B0545B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Работник Фонда:</w:t>
            </w:r>
          </w:p>
          <w:p w14:paraId="41A0E998" w14:textId="77777777" w:rsidR="000433FB" w:rsidRDefault="000433FB" w:rsidP="00461576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552E5173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)/расшифровка</w:t>
            </w:r>
          </w:p>
          <w:p w14:paraId="6CF78277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2692" w:type="dxa"/>
            <w:gridSpan w:val="3"/>
          </w:tcPr>
          <w:p w14:paraId="6E54F954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Главный бухгалтер-эксперт Фонда </w:t>
            </w:r>
          </w:p>
          <w:p w14:paraId="4CEDED26" w14:textId="77777777" w:rsidR="000433FB" w:rsidRDefault="000433FB" w:rsidP="00461576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5EAF985B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  <w:p w14:paraId="1174B4D3" w14:textId="77777777" w:rsidR="000433FB" w:rsidRPr="00BF780C" w:rsidRDefault="000433FB" w:rsidP="00461576">
            <w:pPr>
              <w:pStyle w:val="ConsPlusNormal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549CD5B" w14:textId="77777777" w:rsidR="000433FB" w:rsidRPr="00BF780C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Исполнительный директор Фонда</w:t>
            </w:r>
          </w:p>
          <w:p w14:paraId="3B57F992" w14:textId="77777777" w:rsidR="000433FB" w:rsidRDefault="000433FB" w:rsidP="00461576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right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                                                                 </w:t>
            </w:r>
          </w:p>
          <w:p w14:paraId="390E23E4" w14:textId="77777777" w:rsidR="000433FB" w:rsidRPr="00BF780C" w:rsidRDefault="000433FB" w:rsidP="00461576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right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6E83B11A" w14:textId="77777777" w:rsidR="000433FB" w:rsidRPr="0034142D" w:rsidRDefault="000433FB" w:rsidP="00461576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  <w:p w14:paraId="4D2E1307" w14:textId="77777777" w:rsidR="000433FB" w:rsidRPr="002F5D84" w:rsidRDefault="000433FB" w:rsidP="00461576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</w:tbl>
    <w:p w14:paraId="4A493138" w14:textId="77777777" w:rsidR="000433FB" w:rsidRPr="00C21E1B" w:rsidRDefault="000433FB" w:rsidP="000433FB">
      <w:pPr>
        <w:rPr>
          <w:lang w:val="en-US"/>
        </w:rPr>
      </w:pPr>
    </w:p>
    <w:p w14:paraId="74F21D2A" w14:textId="77777777" w:rsidR="000433FB" w:rsidRDefault="000433FB" w:rsidP="000433FB"/>
    <w:p w14:paraId="74ED7258" w14:textId="77777777" w:rsidR="00022ED6" w:rsidRDefault="00022ED6"/>
    <w:sectPr w:rsidR="00022ED6" w:rsidSect="000433F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86C77"/>
    <w:multiLevelType w:val="hybridMultilevel"/>
    <w:tmpl w:val="DCE012B2"/>
    <w:lvl w:ilvl="0" w:tplc="B900CDF6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01C550D"/>
    <w:multiLevelType w:val="hybridMultilevel"/>
    <w:tmpl w:val="79A8AC5E"/>
    <w:lvl w:ilvl="0" w:tplc="026C6B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A22BD"/>
    <w:multiLevelType w:val="hybridMultilevel"/>
    <w:tmpl w:val="304C27F8"/>
    <w:lvl w:ilvl="0" w:tplc="C74A13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471303">
    <w:abstractNumId w:val="0"/>
  </w:num>
  <w:num w:numId="2" w16cid:durableId="1161123699">
    <w:abstractNumId w:val="1"/>
  </w:num>
  <w:num w:numId="3" w16cid:durableId="190805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B6"/>
    <w:rsid w:val="00022ED6"/>
    <w:rsid w:val="000433FB"/>
    <w:rsid w:val="00260347"/>
    <w:rsid w:val="002A73F1"/>
    <w:rsid w:val="00477DB6"/>
    <w:rsid w:val="00834E15"/>
    <w:rsid w:val="00C1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B1953-300D-4D34-9D42-B809A7C1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3FB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7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D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D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7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7D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7D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7D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7D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7D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7D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7D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7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7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7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7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7DB6"/>
    <w:rPr>
      <w:i/>
      <w:iCs/>
      <w:color w:val="404040" w:themeColor="text1" w:themeTint="BF"/>
    </w:rPr>
  </w:style>
  <w:style w:type="paragraph" w:styleId="a7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"/>
    <w:basedOn w:val="a"/>
    <w:link w:val="a8"/>
    <w:uiPriority w:val="34"/>
    <w:qFormat/>
    <w:rsid w:val="00477DB6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477DB6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77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477DB6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477DB6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link w:val="ConsPlusNormal0"/>
    <w:rsid w:val="00043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Çíàê"/>
    <w:link w:val="ConsPlusNormal"/>
    <w:locked/>
    <w:rsid w:val="000433FB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8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7"/>
    <w:uiPriority w:val="34"/>
    <w:qFormat/>
    <w:locked/>
    <w:rsid w:val="000433FB"/>
  </w:style>
  <w:style w:type="table" w:styleId="ad">
    <w:name w:val="Table Grid"/>
    <w:basedOn w:val="a1"/>
    <w:uiPriority w:val="59"/>
    <w:rsid w:val="000433F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fsr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 Magadan</dc:creator>
  <cp:keywords/>
  <dc:description/>
  <cp:lastModifiedBy>Fond Magadan</cp:lastModifiedBy>
  <cp:revision>2</cp:revision>
  <dcterms:created xsi:type="dcterms:W3CDTF">2025-04-23T03:47:00Z</dcterms:created>
  <dcterms:modified xsi:type="dcterms:W3CDTF">2025-04-23T03:52:00Z</dcterms:modified>
</cp:coreProperties>
</file>